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6FF77" w14:textId="77777777" w:rsidR="002462BE" w:rsidRPr="002462BE" w:rsidRDefault="002462BE" w:rsidP="002462BE">
      <w:pPr>
        <w:spacing w:line="280" w:lineRule="exact"/>
        <w:ind w:left="9072"/>
        <w:jc w:val="both"/>
        <w:rPr>
          <w:sz w:val="28"/>
          <w:szCs w:val="28"/>
        </w:rPr>
      </w:pPr>
      <w:r w:rsidRPr="002462BE">
        <w:rPr>
          <w:sz w:val="28"/>
          <w:szCs w:val="28"/>
        </w:rPr>
        <w:t>УТВЕРЖДЕНО</w:t>
      </w:r>
    </w:p>
    <w:p w14:paraId="21E37357" w14:textId="77777777" w:rsidR="002462BE" w:rsidRPr="002462BE" w:rsidRDefault="002462BE" w:rsidP="002462BE">
      <w:pPr>
        <w:spacing w:line="280" w:lineRule="exact"/>
        <w:ind w:left="9072"/>
        <w:rPr>
          <w:sz w:val="28"/>
          <w:szCs w:val="28"/>
        </w:rPr>
      </w:pPr>
      <w:r w:rsidRPr="002462BE">
        <w:rPr>
          <w:sz w:val="28"/>
          <w:szCs w:val="28"/>
        </w:rPr>
        <w:t>Протокол комитета по управлению активами и пассивами ОАО «Белагропромбанк»</w:t>
      </w:r>
    </w:p>
    <w:p w14:paraId="2DCC94DE" w14:textId="77777777" w:rsidR="002462BE" w:rsidRPr="002462BE" w:rsidRDefault="002462BE" w:rsidP="002462BE">
      <w:pPr>
        <w:widowControl w:val="0"/>
        <w:autoSpaceDE w:val="0"/>
        <w:autoSpaceDN w:val="0"/>
        <w:adjustRightInd w:val="0"/>
        <w:ind w:left="9072"/>
        <w:rPr>
          <w:sz w:val="28"/>
          <w:szCs w:val="28"/>
        </w:rPr>
      </w:pPr>
      <w:r w:rsidRPr="002462BE">
        <w:rPr>
          <w:sz w:val="28"/>
          <w:szCs w:val="28"/>
        </w:rPr>
        <w:t xml:space="preserve">от </w:t>
      </w:r>
      <w:r w:rsidRPr="002462BE">
        <w:rPr>
          <w:sz w:val="28"/>
          <w:szCs w:val="28"/>
          <w:lang w:eastAsia="en-US"/>
        </w:rPr>
        <w:t>18.07.2023 № 61</w:t>
      </w:r>
    </w:p>
    <w:p w14:paraId="1C77CE56" w14:textId="77777777" w:rsidR="002462BE" w:rsidRPr="000411C1" w:rsidRDefault="002462BE" w:rsidP="002462BE">
      <w:pPr>
        <w:widowControl w:val="0"/>
        <w:autoSpaceDE w:val="0"/>
        <w:autoSpaceDN w:val="0"/>
        <w:adjustRightInd w:val="0"/>
        <w:ind w:left="9072"/>
        <w:rPr>
          <w:sz w:val="28"/>
          <w:szCs w:val="28"/>
        </w:rPr>
      </w:pPr>
      <w:r w:rsidRPr="002462BE">
        <w:rPr>
          <w:sz w:val="28"/>
          <w:szCs w:val="28"/>
        </w:rPr>
        <w:t xml:space="preserve">(в ред. протокола комитета по </w:t>
      </w:r>
      <w:r w:rsidRPr="000411C1">
        <w:rPr>
          <w:sz w:val="28"/>
          <w:szCs w:val="28"/>
        </w:rPr>
        <w:t xml:space="preserve">управлению активами и пассивами ОАО «Белагропромбанк» </w:t>
      </w:r>
    </w:p>
    <w:p w14:paraId="3B3369DF" w14:textId="388DEC5F" w:rsidR="002462BE" w:rsidRPr="002462BE" w:rsidRDefault="002462BE" w:rsidP="002462BE">
      <w:pPr>
        <w:widowControl w:val="0"/>
        <w:autoSpaceDE w:val="0"/>
        <w:autoSpaceDN w:val="0"/>
        <w:adjustRightInd w:val="0"/>
        <w:ind w:left="9072"/>
        <w:rPr>
          <w:sz w:val="28"/>
          <w:szCs w:val="28"/>
        </w:rPr>
      </w:pPr>
      <w:r w:rsidRPr="000411C1">
        <w:rPr>
          <w:sz w:val="28"/>
          <w:szCs w:val="28"/>
        </w:rPr>
        <w:t xml:space="preserve">от 27.08.2026 № </w:t>
      </w:r>
      <w:r w:rsidR="000411C1" w:rsidRPr="000411C1">
        <w:rPr>
          <w:sz w:val="28"/>
          <w:szCs w:val="28"/>
        </w:rPr>
        <w:t>56</w:t>
      </w:r>
      <w:r w:rsidRPr="000411C1">
        <w:rPr>
          <w:sz w:val="28"/>
          <w:szCs w:val="28"/>
        </w:rPr>
        <w:t>)</w:t>
      </w:r>
    </w:p>
    <w:p w14:paraId="65CA0732" w14:textId="77777777" w:rsidR="005A174C" w:rsidRDefault="005A174C" w:rsidP="005A174C">
      <w:pPr>
        <w:widowControl w:val="0"/>
        <w:autoSpaceDE w:val="0"/>
        <w:autoSpaceDN w:val="0"/>
        <w:adjustRightInd w:val="0"/>
        <w:ind w:left="5670"/>
        <w:rPr>
          <w:sz w:val="28"/>
          <w:szCs w:val="28"/>
        </w:rPr>
      </w:pPr>
    </w:p>
    <w:p w14:paraId="1282FC2F" w14:textId="3575E7F6" w:rsidR="005A174C" w:rsidRDefault="005A174C" w:rsidP="005A174C">
      <w:pPr>
        <w:rPr>
          <w:sz w:val="28"/>
          <w:szCs w:val="28"/>
        </w:rPr>
      </w:pPr>
      <w:r>
        <w:rPr>
          <w:sz w:val="28"/>
          <w:szCs w:val="28"/>
        </w:rPr>
        <w:t>РАЗМЕРЫ ВОЗНАГРАЖДЕНИ</w:t>
      </w:r>
      <w:r w:rsidR="00600DE7">
        <w:rPr>
          <w:sz w:val="28"/>
          <w:szCs w:val="28"/>
        </w:rPr>
        <w:t>Й</w:t>
      </w:r>
      <w:r>
        <w:rPr>
          <w:sz w:val="28"/>
          <w:szCs w:val="28"/>
        </w:rPr>
        <w:t xml:space="preserve"> </w:t>
      </w:r>
    </w:p>
    <w:p w14:paraId="46114395" w14:textId="77777777" w:rsidR="005A174C" w:rsidRDefault="005A174C" w:rsidP="005A174C">
      <w:pPr>
        <w:rPr>
          <w:sz w:val="28"/>
          <w:szCs w:val="28"/>
        </w:rPr>
      </w:pPr>
      <w:r>
        <w:rPr>
          <w:sz w:val="28"/>
          <w:szCs w:val="28"/>
        </w:rPr>
        <w:t xml:space="preserve">за услуги, оказываемые ОАО «Белагропромбанк» </w:t>
      </w:r>
    </w:p>
    <w:p w14:paraId="1F5A80ED" w14:textId="6D40C344" w:rsidR="005A174C" w:rsidRPr="00231185" w:rsidRDefault="00231185" w:rsidP="005A174C">
      <w:pPr>
        <w:rPr>
          <w:sz w:val="28"/>
          <w:szCs w:val="28"/>
        </w:rPr>
      </w:pPr>
      <w:r>
        <w:rPr>
          <w:sz w:val="28"/>
          <w:szCs w:val="28"/>
        </w:rPr>
        <w:t>в рамках программы «</w:t>
      </w:r>
      <w:proofErr w:type="spellStart"/>
      <w:r>
        <w:rPr>
          <w:sz w:val="28"/>
          <w:szCs w:val="28"/>
        </w:rPr>
        <w:t>ШиреКруг</w:t>
      </w:r>
      <w:proofErr w:type="spellEnd"/>
      <w:r>
        <w:rPr>
          <w:sz w:val="28"/>
          <w:szCs w:val="28"/>
        </w:rPr>
        <w:t>»</w:t>
      </w:r>
    </w:p>
    <w:p w14:paraId="6E10B6BF" w14:textId="77777777" w:rsidR="005A174C" w:rsidRDefault="005A174C" w:rsidP="005A174C">
      <w:pPr>
        <w:jc w:val="center"/>
        <w:rPr>
          <w:sz w:val="28"/>
          <w:szCs w:val="28"/>
        </w:rPr>
      </w:pPr>
    </w:p>
    <w:p w14:paraId="3FE55D1D" w14:textId="5C20C67E" w:rsidR="00E65135" w:rsidRPr="00E65135" w:rsidRDefault="00453C73" w:rsidP="00E65135">
      <w:pPr>
        <w:pStyle w:val="a3"/>
        <w:widowControl w:val="0"/>
        <w:numPr>
          <w:ilvl w:val="0"/>
          <w:numId w:val="15"/>
        </w:numPr>
        <w:autoSpaceDE w:val="0"/>
        <w:autoSpaceDN w:val="0"/>
        <w:adjustRightInd w:val="0"/>
        <w:spacing w:after="0" w:line="240" w:lineRule="auto"/>
        <w:ind w:left="0" w:firstLine="709"/>
        <w:jc w:val="both"/>
        <w:rPr>
          <w:rFonts w:ascii="Times New Roman" w:hAnsi="Times New Roman"/>
          <w:sz w:val="28"/>
          <w:szCs w:val="28"/>
        </w:rPr>
      </w:pPr>
      <w:r w:rsidRPr="00E65135">
        <w:rPr>
          <w:rFonts w:ascii="Times New Roman" w:hAnsi="Times New Roman"/>
          <w:sz w:val="28"/>
          <w:szCs w:val="28"/>
        </w:rPr>
        <w:t xml:space="preserve">При предоставлении кредита единовременно либо путем открытия невозобновляемой кредитной линии со сроком полного возврата (погашения) кредита до 360 дней (включительно) по кредитному договору, содержащему условие о возврате (погашении) кредита (транша) ежемесячно равными долями, начиная с месяца, следующего за месяцем предоставления кредита (транша): </w:t>
      </w:r>
    </w:p>
    <w:tbl>
      <w:tblPr>
        <w:tblpPr w:leftFromText="180" w:rightFromText="180" w:vertAnchor="text" w:tblpY="1"/>
        <w:tblOverlap w:val="neve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1"/>
        <w:gridCol w:w="2552"/>
        <w:gridCol w:w="2268"/>
        <w:gridCol w:w="2835"/>
        <w:gridCol w:w="2977"/>
      </w:tblGrid>
      <w:tr w:rsidR="00073D34" w:rsidRPr="00453C73" w14:paraId="3DF1FD43" w14:textId="77777777" w:rsidTr="00073D34">
        <w:tc>
          <w:tcPr>
            <w:tcW w:w="2971" w:type="dxa"/>
            <w:vMerge w:val="restart"/>
            <w:shd w:val="clear" w:color="auto" w:fill="auto"/>
            <w:vAlign w:val="center"/>
            <w:hideMark/>
          </w:tcPr>
          <w:p w14:paraId="468481DD" w14:textId="77777777" w:rsidR="00453C73" w:rsidRPr="00453C73" w:rsidRDefault="00453C73" w:rsidP="00453C73">
            <w:pPr>
              <w:tabs>
                <w:tab w:val="left" w:pos="1069"/>
              </w:tabs>
              <w:spacing w:after="160"/>
              <w:contextualSpacing/>
              <w:jc w:val="both"/>
              <w:rPr>
                <w:sz w:val="24"/>
                <w:szCs w:val="24"/>
              </w:rPr>
            </w:pPr>
            <w:r w:rsidRPr="00453C73">
              <w:rPr>
                <w:sz w:val="24"/>
                <w:szCs w:val="24"/>
              </w:rPr>
              <w:t>Срок полного возврата (погашения) кредита (для единовременного предоставления кредита), срок возврата (погашения) транша (при открытии невозобновляемой кредитной линии), дни</w:t>
            </w:r>
          </w:p>
        </w:tc>
        <w:tc>
          <w:tcPr>
            <w:tcW w:w="10632" w:type="dxa"/>
            <w:gridSpan w:val="4"/>
          </w:tcPr>
          <w:p w14:paraId="6476D5B9" w14:textId="77777777" w:rsidR="00453C73" w:rsidRPr="00453C73" w:rsidRDefault="00453C73" w:rsidP="00453C73">
            <w:pPr>
              <w:tabs>
                <w:tab w:val="left" w:pos="1069"/>
              </w:tabs>
              <w:spacing w:after="160"/>
              <w:contextualSpacing/>
              <w:jc w:val="center"/>
              <w:rPr>
                <w:sz w:val="24"/>
                <w:szCs w:val="24"/>
              </w:rPr>
            </w:pPr>
            <w:r w:rsidRPr="00453C73">
              <w:rPr>
                <w:sz w:val="24"/>
                <w:szCs w:val="24"/>
              </w:rPr>
              <w:t>Размер вознаграждения, в том числе НДС по ставке 20%, %</w:t>
            </w:r>
          </w:p>
        </w:tc>
      </w:tr>
      <w:tr w:rsidR="00073D34" w:rsidRPr="00453C73" w14:paraId="62D4DAE1" w14:textId="77777777" w:rsidTr="00073D34">
        <w:tc>
          <w:tcPr>
            <w:tcW w:w="2971" w:type="dxa"/>
            <w:vMerge/>
            <w:shd w:val="clear" w:color="auto" w:fill="auto"/>
            <w:vAlign w:val="center"/>
            <w:hideMark/>
          </w:tcPr>
          <w:p w14:paraId="078DD221" w14:textId="77777777" w:rsidR="00453C73" w:rsidRPr="00453C73" w:rsidRDefault="00453C73" w:rsidP="00453C73">
            <w:pPr>
              <w:rPr>
                <w:sz w:val="24"/>
                <w:szCs w:val="24"/>
              </w:rPr>
            </w:pPr>
          </w:p>
        </w:tc>
        <w:tc>
          <w:tcPr>
            <w:tcW w:w="4820" w:type="dxa"/>
            <w:gridSpan w:val="2"/>
            <w:shd w:val="clear" w:color="auto" w:fill="auto"/>
            <w:vAlign w:val="center"/>
            <w:hideMark/>
          </w:tcPr>
          <w:p w14:paraId="66C2E6D8" w14:textId="77777777" w:rsidR="00453C73" w:rsidRPr="00453C73" w:rsidRDefault="00453C73" w:rsidP="00453C73">
            <w:pPr>
              <w:tabs>
                <w:tab w:val="left" w:pos="1069"/>
              </w:tabs>
              <w:spacing w:after="160"/>
              <w:contextualSpacing/>
              <w:jc w:val="center"/>
              <w:rPr>
                <w:sz w:val="24"/>
                <w:szCs w:val="24"/>
              </w:rPr>
            </w:pPr>
            <w:r w:rsidRPr="00453C73">
              <w:rPr>
                <w:sz w:val="24"/>
                <w:szCs w:val="24"/>
              </w:rPr>
              <w:t>По кредитам в белорусских рублях</w:t>
            </w:r>
          </w:p>
        </w:tc>
        <w:tc>
          <w:tcPr>
            <w:tcW w:w="5812" w:type="dxa"/>
            <w:gridSpan w:val="2"/>
          </w:tcPr>
          <w:p w14:paraId="5E1EE8C6" w14:textId="77777777" w:rsidR="00453C73" w:rsidRPr="00453C73" w:rsidRDefault="00453C73" w:rsidP="00453C73">
            <w:pPr>
              <w:tabs>
                <w:tab w:val="left" w:pos="1069"/>
              </w:tabs>
              <w:spacing w:after="160"/>
              <w:contextualSpacing/>
              <w:jc w:val="center"/>
              <w:rPr>
                <w:sz w:val="24"/>
                <w:szCs w:val="24"/>
              </w:rPr>
            </w:pPr>
            <w:r w:rsidRPr="00453C73">
              <w:rPr>
                <w:sz w:val="24"/>
                <w:szCs w:val="24"/>
              </w:rPr>
              <w:t>По кредитам в российских рублях</w:t>
            </w:r>
          </w:p>
        </w:tc>
      </w:tr>
      <w:tr w:rsidR="00E65135" w:rsidRPr="00453C73" w14:paraId="40538B84" w14:textId="77777777" w:rsidTr="00073D34">
        <w:trPr>
          <w:trHeight w:hRule="exact" w:val="1651"/>
        </w:trPr>
        <w:tc>
          <w:tcPr>
            <w:tcW w:w="2971" w:type="dxa"/>
            <w:vMerge/>
            <w:shd w:val="clear" w:color="auto" w:fill="auto"/>
            <w:vAlign w:val="center"/>
            <w:hideMark/>
          </w:tcPr>
          <w:p w14:paraId="1ADDD99C" w14:textId="77777777" w:rsidR="00E65135" w:rsidRPr="00453C73" w:rsidRDefault="00E65135" w:rsidP="00453C73">
            <w:pPr>
              <w:rPr>
                <w:sz w:val="24"/>
                <w:szCs w:val="24"/>
              </w:rPr>
            </w:pPr>
          </w:p>
        </w:tc>
        <w:tc>
          <w:tcPr>
            <w:tcW w:w="4820" w:type="dxa"/>
            <w:gridSpan w:val="2"/>
            <w:shd w:val="clear" w:color="auto" w:fill="auto"/>
            <w:vAlign w:val="center"/>
            <w:hideMark/>
          </w:tcPr>
          <w:p w14:paraId="1BA0FBEF" w14:textId="78D7EC02" w:rsidR="00E65135" w:rsidRPr="00453C73" w:rsidRDefault="00E65135" w:rsidP="00453C73">
            <w:pPr>
              <w:tabs>
                <w:tab w:val="left" w:pos="1069"/>
              </w:tabs>
              <w:spacing w:after="160"/>
              <w:contextualSpacing/>
              <w:jc w:val="center"/>
              <w:rPr>
                <w:sz w:val="24"/>
                <w:szCs w:val="24"/>
              </w:rPr>
            </w:pPr>
            <w:r w:rsidRPr="00073D34">
              <w:rPr>
                <w:sz w:val="24"/>
                <w:szCs w:val="24"/>
              </w:rPr>
              <w:t>При предоставлении кредитов на приобретение товаров (в т.ч. белорусских товаров (товаров собственного производства) у их производителей), а также на оплату работ, услуг, иных объектов гражданских прав</w:t>
            </w:r>
          </w:p>
        </w:tc>
        <w:tc>
          <w:tcPr>
            <w:tcW w:w="5812" w:type="dxa"/>
            <w:gridSpan w:val="2"/>
            <w:shd w:val="clear" w:color="auto" w:fill="auto"/>
            <w:vAlign w:val="center"/>
          </w:tcPr>
          <w:p w14:paraId="0248DD04" w14:textId="50354338" w:rsidR="00E65135" w:rsidRPr="00453C73" w:rsidRDefault="00E65135" w:rsidP="00453C73">
            <w:pPr>
              <w:tabs>
                <w:tab w:val="left" w:pos="1069"/>
              </w:tabs>
              <w:spacing w:after="160"/>
              <w:contextualSpacing/>
              <w:jc w:val="center"/>
              <w:rPr>
                <w:sz w:val="24"/>
                <w:szCs w:val="24"/>
              </w:rPr>
            </w:pPr>
            <w:r w:rsidRPr="00073D34">
              <w:rPr>
                <w:sz w:val="24"/>
                <w:szCs w:val="24"/>
              </w:rPr>
              <w:t>При предоставлении кредитов на приобретение товаров (в т.ч. белорусских товаров (товаров собственного производства) у их производителей), а также на оплату работ, услуг, иных объектов гражданских прав</w:t>
            </w:r>
          </w:p>
        </w:tc>
      </w:tr>
      <w:tr w:rsidR="00E65135" w:rsidRPr="00453C73" w14:paraId="0911FD74" w14:textId="77777777" w:rsidTr="00073D34">
        <w:trPr>
          <w:trHeight w:val="269"/>
        </w:trPr>
        <w:tc>
          <w:tcPr>
            <w:tcW w:w="2971" w:type="dxa"/>
            <w:vMerge/>
            <w:shd w:val="clear" w:color="auto" w:fill="auto"/>
            <w:vAlign w:val="center"/>
          </w:tcPr>
          <w:p w14:paraId="601C0F1C" w14:textId="77777777" w:rsidR="00E65135" w:rsidRPr="00453C73" w:rsidRDefault="00E65135" w:rsidP="00453C73">
            <w:pPr>
              <w:rPr>
                <w:sz w:val="24"/>
                <w:szCs w:val="24"/>
              </w:rPr>
            </w:pPr>
          </w:p>
        </w:tc>
        <w:tc>
          <w:tcPr>
            <w:tcW w:w="2552" w:type="dxa"/>
            <w:shd w:val="clear" w:color="auto" w:fill="auto"/>
            <w:vAlign w:val="center"/>
          </w:tcPr>
          <w:p w14:paraId="0132D585" w14:textId="77777777" w:rsidR="00E65135" w:rsidRPr="00453C73" w:rsidRDefault="00E65135" w:rsidP="00453C73">
            <w:pPr>
              <w:tabs>
                <w:tab w:val="left" w:pos="1069"/>
              </w:tabs>
              <w:spacing w:after="160"/>
              <w:contextualSpacing/>
              <w:jc w:val="center"/>
              <w:rPr>
                <w:rFonts w:eastAsia="Calibri"/>
                <w:sz w:val="24"/>
                <w:szCs w:val="24"/>
                <w:lang w:eastAsia="en-US"/>
              </w:rPr>
            </w:pPr>
            <w:r w:rsidRPr="00453C73">
              <w:rPr>
                <w:rFonts w:eastAsia="Calibri"/>
                <w:sz w:val="24"/>
                <w:szCs w:val="24"/>
                <w:lang w:eastAsia="en-US"/>
              </w:rPr>
              <w:t>без использования</w:t>
            </w:r>
          </w:p>
          <w:p w14:paraId="23E813A5" w14:textId="16360079" w:rsidR="00E65135" w:rsidRPr="00073D34" w:rsidRDefault="00E65135" w:rsidP="003562DD">
            <w:pPr>
              <w:tabs>
                <w:tab w:val="left" w:pos="1069"/>
              </w:tabs>
              <w:spacing w:after="160"/>
              <w:contextualSpacing/>
              <w:jc w:val="center"/>
              <w:rPr>
                <w:sz w:val="24"/>
                <w:szCs w:val="24"/>
              </w:rPr>
            </w:pPr>
            <w:r w:rsidRPr="00453C73">
              <w:rPr>
                <w:rFonts w:eastAsia="Calibri"/>
                <w:sz w:val="24"/>
                <w:szCs w:val="24"/>
                <w:lang w:eastAsia="en-US"/>
              </w:rPr>
              <w:t>ЭТП</w:t>
            </w:r>
            <w:r w:rsidRPr="00453C73">
              <w:rPr>
                <w:rFonts w:eastAsia="Calibri"/>
                <w:sz w:val="24"/>
                <w:szCs w:val="24"/>
                <w:vertAlign w:val="superscript"/>
                <w:lang w:eastAsia="en-US"/>
              </w:rPr>
              <w:footnoteReference w:id="1"/>
            </w:r>
          </w:p>
        </w:tc>
        <w:tc>
          <w:tcPr>
            <w:tcW w:w="2268" w:type="dxa"/>
            <w:shd w:val="clear" w:color="auto" w:fill="auto"/>
            <w:vAlign w:val="center"/>
          </w:tcPr>
          <w:p w14:paraId="591E055C" w14:textId="26338561" w:rsidR="00E65135" w:rsidRPr="00453C73" w:rsidRDefault="00E65135" w:rsidP="00561F4E">
            <w:pPr>
              <w:tabs>
                <w:tab w:val="left" w:pos="1069"/>
              </w:tabs>
              <w:spacing w:after="160"/>
              <w:contextualSpacing/>
              <w:jc w:val="center"/>
              <w:rPr>
                <w:sz w:val="24"/>
                <w:szCs w:val="24"/>
              </w:rPr>
            </w:pPr>
            <w:r w:rsidRPr="00453C73">
              <w:rPr>
                <w:rFonts w:eastAsia="Calibri"/>
                <w:sz w:val="24"/>
                <w:szCs w:val="24"/>
                <w:lang w:eastAsia="en-US"/>
              </w:rPr>
              <w:t>с использованием ЭТП</w:t>
            </w:r>
          </w:p>
        </w:tc>
        <w:tc>
          <w:tcPr>
            <w:tcW w:w="2835" w:type="dxa"/>
            <w:shd w:val="clear" w:color="auto" w:fill="auto"/>
            <w:vAlign w:val="center"/>
          </w:tcPr>
          <w:p w14:paraId="0CD4BA82" w14:textId="5B0743C6" w:rsidR="00E65135" w:rsidRPr="00073D34" w:rsidRDefault="00E65135" w:rsidP="00F26238">
            <w:pPr>
              <w:tabs>
                <w:tab w:val="left" w:pos="1069"/>
              </w:tabs>
              <w:spacing w:after="160"/>
              <w:contextualSpacing/>
              <w:jc w:val="center"/>
              <w:rPr>
                <w:color w:val="0070C0"/>
                <w:sz w:val="24"/>
                <w:szCs w:val="24"/>
              </w:rPr>
            </w:pPr>
            <w:r w:rsidRPr="00453C73">
              <w:rPr>
                <w:rFonts w:eastAsia="Calibri"/>
                <w:sz w:val="24"/>
                <w:szCs w:val="24"/>
                <w:lang w:eastAsia="en-US"/>
              </w:rPr>
              <w:t>без использования ЭТП</w:t>
            </w:r>
          </w:p>
        </w:tc>
        <w:tc>
          <w:tcPr>
            <w:tcW w:w="2977" w:type="dxa"/>
            <w:shd w:val="clear" w:color="auto" w:fill="auto"/>
            <w:vAlign w:val="center"/>
          </w:tcPr>
          <w:p w14:paraId="479A6498" w14:textId="7EEEB047" w:rsidR="00E65135" w:rsidRPr="00453C73" w:rsidRDefault="00E65135" w:rsidP="0067783F">
            <w:pPr>
              <w:tabs>
                <w:tab w:val="left" w:pos="1069"/>
              </w:tabs>
              <w:spacing w:after="160"/>
              <w:contextualSpacing/>
              <w:jc w:val="center"/>
              <w:rPr>
                <w:color w:val="0070C0"/>
                <w:sz w:val="24"/>
                <w:szCs w:val="24"/>
              </w:rPr>
            </w:pPr>
            <w:r w:rsidRPr="00453C73">
              <w:rPr>
                <w:rFonts w:eastAsia="Calibri"/>
                <w:sz w:val="24"/>
                <w:szCs w:val="24"/>
                <w:lang w:eastAsia="en-US"/>
              </w:rPr>
              <w:t>с использованием ЭТП</w:t>
            </w:r>
          </w:p>
        </w:tc>
      </w:tr>
      <w:tr w:rsidR="00E65135" w:rsidRPr="00453C73" w14:paraId="7F15DFBE" w14:textId="77777777" w:rsidTr="00073D34">
        <w:tc>
          <w:tcPr>
            <w:tcW w:w="2971" w:type="dxa"/>
            <w:shd w:val="clear" w:color="auto" w:fill="auto"/>
            <w:vAlign w:val="center"/>
          </w:tcPr>
          <w:p w14:paraId="04494BF5" w14:textId="77777777" w:rsidR="00E65135" w:rsidRPr="00453C73" w:rsidRDefault="00E65135" w:rsidP="00453C73">
            <w:pPr>
              <w:rPr>
                <w:sz w:val="24"/>
                <w:szCs w:val="24"/>
              </w:rPr>
            </w:pPr>
            <w:r w:rsidRPr="00453C73">
              <w:rPr>
                <w:sz w:val="24"/>
                <w:szCs w:val="24"/>
              </w:rPr>
              <w:t>До 30 (включительно)</w:t>
            </w:r>
          </w:p>
        </w:tc>
        <w:tc>
          <w:tcPr>
            <w:tcW w:w="2552" w:type="dxa"/>
            <w:shd w:val="clear" w:color="auto" w:fill="auto"/>
            <w:vAlign w:val="center"/>
          </w:tcPr>
          <w:p w14:paraId="42A52F3E" w14:textId="77777777" w:rsidR="00E65135" w:rsidRPr="00453C73" w:rsidRDefault="00E65135" w:rsidP="00453C73">
            <w:pPr>
              <w:tabs>
                <w:tab w:val="left" w:pos="1069"/>
              </w:tabs>
              <w:spacing w:after="160"/>
              <w:contextualSpacing/>
              <w:jc w:val="center"/>
              <w:rPr>
                <w:sz w:val="24"/>
                <w:szCs w:val="24"/>
              </w:rPr>
            </w:pPr>
            <w:r w:rsidRPr="00453C73">
              <w:rPr>
                <w:sz w:val="24"/>
                <w:szCs w:val="24"/>
              </w:rPr>
              <w:t>0,75</w:t>
            </w:r>
          </w:p>
        </w:tc>
        <w:tc>
          <w:tcPr>
            <w:tcW w:w="2268" w:type="dxa"/>
            <w:vAlign w:val="center"/>
          </w:tcPr>
          <w:p w14:paraId="561228C0" w14:textId="77777777" w:rsidR="00E65135" w:rsidRPr="00453C73" w:rsidRDefault="00E65135" w:rsidP="00453C73">
            <w:pPr>
              <w:tabs>
                <w:tab w:val="left" w:pos="1069"/>
              </w:tabs>
              <w:spacing w:after="160"/>
              <w:contextualSpacing/>
              <w:jc w:val="center"/>
              <w:rPr>
                <w:sz w:val="24"/>
                <w:szCs w:val="24"/>
              </w:rPr>
            </w:pPr>
            <w:r w:rsidRPr="00453C73">
              <w:rPr>
                <w:sz w:val="24"/>
                <w:szCs w:val="24"/>
                <w:lang w:val="en-US"/>
              </w:rPr>
              <w:t>0</w:t>
            </w:r>
            <w:r w:rsidRPr="00453C73">
              <w:rPr>
                <w:sz w:val="24"/>
                <w:szCs w:val="24"/>
              </w:rPr>
              <w:t>,60</w:t>
            </w:r>
          </w:p>
        </w:tc>
        <w:tc>
          <w:tcPr>
            <w:tcW w:w="2835" w:type="dxa"/>
            <w:shd w:val="clear" w:color="auto" w:fill="auto"/>
            <w:vAlign w:val="center"/>
          </w:tcPr>
          <w:p w14:paraId="7CC20536" w14:textId="77777777" w:rsidR="00E65135" w:rsidRPr="00453C73" w:rsidRDefault="00E65135" w:rsidP="00453C73">
            <w:pPr>
              <w:tabs>
                <w:tab w:val="left" w:pos="1069"/>
              </w:tabs>
              <w:spacing w:after="160"/>
              <w:contextualSpacing/>
              <w:jc w:val="center"/>
              <w:rPr>
                <w:sz w:val="24"/>
                <w:szCs w:val="24"/>
              </w:rPr>
            </w:pPr>
            <w:r w:rsidRPr="00453C73">
              <w:rPr>
                <w:sz w:val="24"/>
                <w:szCs w:val="24"/>
              </w:rPr>
              <w:t>1,35</w:t>
            </w:r>
          </w:p>
        </w:tc>
        <w:tc>
          <w:tcPr>
            <w:tcW w:w="2977" w:type="dxa"/>
            <w:shd w:val="clear" w:color="auto" w:fill="auto"/>
            <w:vAlign w:val="center"/>
          </w:tcPr>
          <w:p w14:paraId="3A4EE0E1" w14:textId="77777777" w:rsidR="00E65135" w:rsidRPr="00453C73" w:rsidRDefault="00E65135" w:rsidP="00453C73">
            <w:pPr>
              <w:tabs>
                <w:tab w:val="left" w:pos="1069"/>
              </w:tabs>
              <w:spacing w:after="160"/>
              <w:contextualSpacing/>
              <w:jc w:val="center"/>
              <w:rPr>
                <w:sz w:val="24"/>
                <w:szCs w:val="24"/>
              </w:rPr>
            </w:pPr>
            <w:r w:rsidRPr="00453C73">
              <w:rPr>
                <w:sz w:val="24"/>
                <w:szCs w:val="24"/>
              </w:rPr>
              <w:t>1,25</w:t>
            </w:r>
          </w:p>
        </w:tc>
      </w:tr>
      <w:tr w:rsidR="00E65135" w:rsidRPr="00453C73" w14:paraId="3150ED90" w14:textId="77777777" w:rsidTr="00073D34">
        <w:tc>
          <w:tcPr>
            <w:tcW w:w="2971" w:type="dxa"/>
            <w:tcBorders>
              <w:bottom w:val="single" w:sz="4" w:space="0" w:color="auto"/>
            </w:tcBorders>
            <w:shd w:val="clear" w:color="auto" w:fill="auto"/>
            <w:vAlign w:val="center"/>
          </w:tcPr>
          <w:p w14:paraId="05356B39" w14:textId="77777777" w:rsidR="00E65135" w:rsidRPr="00453C73" w:rsidRDefault="00E65135" w:rsidP="00453C73">
            <w:pPr>
              <w:rPr>
                <w:sz w:val="24"/>
                <w:szCs w:val="24"/>
              </w:rPr>
            </w:pPr>
            <w:r w:rsidRPr="00453C73">
              <w:rPr>
                <w:sz w:val="24"/>
                <w:szCs w:val="24"/>
              </w:rPr>
              <w:t>31-60 (включительно)</w:t>
            </w:r>
          </w:p>
        </w:tc>
        <w:tc>
          <w:tcPr>
            <w:tcW w:w="2552" w:type="dxa"/>
            <w:tcBorders>
              <w:top w:val="nil"/>
              <w:bottom w:val="single" w:sz="4" w:space="0" w:color="auto"/>
            </w:tcBorders>
            <w:shd w:val="clear" w:color="auto" w:fill="auto"/>
            <w:vAlign w:val="center"/>
          </w:tcPr>
          <w:p w14:paraId="7260033B" w14:textId="77777777" w:rsidR="00E65135" w:rsidRPr="00453C73" w:rsidRDefault="00E65135" w:rsidP="00453C73">
            <w:pPr>
              <w:tabs>
                <w:tab w:val="left" w:pos="1069"/>
              </w:tabs>
              <w:spacing w:after="160"/>
              <w:contextualSpacing/>
              <w:jc w:val="center"/>
              <w:rPr>
                <w:sz w:val="24"/>
                <w:szCs w:val="24"/>
              </w:rPr>
            </w:pPr>
            <w:r w:rsidRPr="00453C73">
              <w:rPr>
                <w:sz w:val="24"/>
                <w:szCs w:val="24"/>
              </w:rPr>
              <w:t>1,90</w:t>
            </w:r>
          </w:p>
        </w:tc>
        <w:tc>
          <w:tcPr>
            <w:tcW w:w="2268" w:type="dxa"/>
            <w:tcBorders>
              <w:bottom w:val="single" w:sz="4" w:space="0" w:color="auto"/>
            </w:tcBorders>
            <w:vAlign w:val="center"/>
          </w:tcPr>
          <w:p w14:paraId="6868DADA" w14:textId="77777777" w:rsidR="00E65135" w:rsidRPr="00453C73" w:rsidRDefault="00E65135" w:rsidP="00453C73">
            <w:pPr>
              <w:tabs>
                <w:tab w:val="left" w:pos="1069"/>
              </w:tabs>
              <w:spacing w:after="160"/>
              <w:contextualSpacing/>
              <w:jc w:val="center"/>
              <w:rPr>
                <w:sz w:val="24"/>
                <w:szCs w:val="24"/>
              </w:rPr>
            </w:pPr>
            <w:r w:rsidRPr="00453C73">
              <w:rPr>
                <w:sz w:val="24"/>
                <w:szCs w:val="24"/>
              </w:rPr>
              <w:t>1,80</w:t>
            </w:r>
          </w:p>
        </w:tc>
        <w:tc>
          <w:tcPr>
            <w:tcW w:w="2835" w:type="dxa"/>
            <w:shd w:val="clear" w:color="auto" w:fill="auto"/>
            <w:vAlign w:val="center"/>
          </w:tcPr>
          <w:p w14:paraId="4A68EE97" w14:textId="77777777" w:rsidR="00E65135" w:rsidRPr="00453C73" w:rsidRDefault="00E65135" w:rsidP="00453C73">
            <w:pPr>
              <w:tabs>
                <w:tab w:val="left" w:pos="1069"/>
              </w:tabs>
              <w:spacing w:after="160"/>
              <w:contextualSpacing/>
              <w:jc w:val="center"/>
              <w:rPr>
                <w:sz w:val="24"/>
                <w:szCs w:val="24"/>
              </w:rPr>
            </w:pPr>
            <w:r w:rsidRPr="00453C73">
              <w:rPr>
                <w:sz w:val="24"/>
                <w:szCs w:val="24"/>
              </w:rPr>
              <w:t>2,80</w:t>
            </w:r>
          </w:p>
        </w:tc>
        <w:tc>
          <w:tcPr>
            <w:tcW w:w="2977" w:type="dxa"/>
            <w:shd w:val="clear" w:color="auto" w:fill="auto"/>
            <w:vAlign w:val="center"/>
          </w:tcPr>
          <w:p w14:paraId="3695F125" w14:textId="77777777" w:rsidR="00E65135" w:rsidRPr="00453C73" w:rsidRDefault="00E65135" w:rsidP="00453C73">
            <w:pPr>
              <w:tabs>
                <w:tab w:val="left" w:pos="1069"/>
              </w:tabs>
              <w:spacing w:after="160"/>
              <w:contextualSpacing/>
              <w:jc w:val="center"/>
              <w:rPr>
                <w:sz w:val="24"/>
                <w:szCs w:val="24"/>
              </w:rPr>
            </w:pPr>
            <w:r w:rsidRPr="00453C73">
              <w:rPr>
                <w:sz w:val="24"/>
                <w:szCs w:val="24"/>
              </w:rPr>
              <w:t>2,70</w:t>
            </w:r>
          </w:p>
        </w:tc>
      </w:tr>
      <w:tr w:rsidR="00E65135" w:rsidRPr="00453C73" w14:paraId="34B33D9D" w14:textId="77777777" w:rsidTr="00073D34">
        <w:trPr>
          <w:trHeight w:val="368"/>
        </w:trPr>
        <w:tc>
          <w:tcPr>
            <w:tcW w:w="2971" w:type="dxa"/>
            <w:tcBorders>
              <w:top w:val="single" w:sz="4" w:space="0" w:color="auto"/>
              <w:left w:val="single" w:sz="4" w:space="0" w:color="auto"/>
              <w:bottom w:val="single" w:sz="4" w:space="0" w:color="auto"/>
              <w:right w:val="single" w:sz="4" w:space="0" w:color="auto"/>
            </w:tcBorders>
            <w:shd w:val="clear" w:color="auto" w:fill="auto"/>
            <w:vAlign w:val="center"/>
          </w:tcPr>
          <w:p w14:paraId="08B66DFB" w14:textId="77777777" w:rsidR="00E65135" w:rsidRPr="00453C73" w:rsidRDefault="00E65135" w:rsidP="00453C73">
            <w:pPr>
              <w:rPr>
                <w:sz w:val="24"/>
                <w:szCs w:val="24"/>
              </w:rPr>
            </w:pPr>
            <w:r w:rsidRPr="00453C73">
              <w:rPr>
                <w:sz w:val="24"/>
                <w:szCs w:val="24"/>
              </w:rPr>
              <w:t>61-90</w:t>
            </w:r>
            <w:r w:rsidRPr="00453C73">
              <w:rPr>
                <w:sz w:val="24"/>
                <w:szCs w:val="24"/>
                <w:lang w:val="en-US"/>
              </w:rPr>
              <w:t xml:space="preserve"> </w:t>
            </w:r>
            <w:r w:rsidRPr="00453C73">
              <w:rPr>
                <w:sz w:val="24"/>
                <w:szCs w:val="24"/>
              </w:rPr>
              <w:t>(включительно)</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B9A7A3B" w14:textId="77777777" w:rsidR="00E65135" w:rsidRPr="00453C73" w:rsidRDefault="00E65135" w:rsidP="00453C73">
            <w:pPr>
              <w:tabs>
                <w:tab w:val="left" w:pos="1069"/>
              </w:tabs>
              <w:spacing w:after="160"/>
              <w:contextualSpacing/>
              <w:jc w:val="center"/>
              <w:rPr>
                <w:sz w:val="24"/>
                <w:szCs w:val="24"/>
              </w:rPr>
            </w:pPr>
            <w:r w:rsidRPr="00453C73">
              <w:rPr>
                <w:sz w:val="24"/>
                <w:szCs w:val="24"/>
              </w:rPr>
              <w:t>2,63</w:t>
            </w:r>
          </w:p>
        </w:tc>
        <w:tc>
          <w:tcPr>
            <w:tcW w:w="2268" w:type="dxa"/>
            <w:tcBorders>
              <w:top w:val="single" w:sz="4" w:space="0" w:color="auto"/>
              <w:left w:val="single" w:sz="4" w:space="0" w:color="auto"/>
              <w:bottom w:val="single" w:sz="4" w:space="0" w:color="auto"/>
              <w:right w:val="single" w:sz="4" w:space="0" w:color="auto"/>
            </w:tcBorders>
            <w:vAlign w:val="center"/>
          </w:tcPr>
          <w:p w14:paraId="0050133D" w14:textId="77777777" w:rsidR="00E65135" w:rsidRPr="00453C73" w:rsidRDefault="00E65135" w:rsidP="00453C73">
            <w:pPr>
              <w:tabs>
                <w:tab w:val="left" w:pos="1069"/>
              </w:tabs>
              <w:spacing w:after="160"/>
              <w:contextualSpacing/>
              <w:jc w:val="center"/>
              <w:rPr>
                <w:sz w:val="24"/>
                <w:szCs w:val="24"/>
              </w:rPr>
            </w:pPr>
            <w:r w:rsidRPr="00453C73">
              <w:rPr>
                <w:sz w:val="24"/>
                <w:szCs w:val="24"/>
              </w:rPr>
              <w:t>2,50</w:t>
            </w:r>
          </w:p>
        </w:tc>
        <w:tc>
          <w:tcPr>
            <w:tcW w:w="2835" w:type="dxa"/>
            <w:tcBorders>
              <w:left w:val="single" w:sz="4" w:space="0" w:color="auto"/>
            </w:tcBorders>
            <w:shd w:val="clear" w:color="auto" w:fill="auto"/>
            <w:vAlign w:val="center"/>
          </w:tcPr>
          <w:p w14:paraId="36E1E78C" w14:textId="77777777" w:rsidR="00E65135" w:rsidRPr="00453C73" w:rsidRDefault="00E65135" w:rsidP="00453C73">
            <w:pPr>
              <w:tabs>
                <w:tab w:val="left" w:pos="1069"/>
              </w:tabs>
              <w:spacing w:after="160"/>
              <w:contextualSpacing/>
              <w:jc w:val="center"/>
              <w:rPr>
                <w:sz w:val="24"/>
                <w:szCs w:val="24"/>
                <w:highlight w:val="cyan"/>
              </w:rPr>
            </w:pPr>
            <w:r w:rsidRPr="00453C73">
              <w:rPr>
                <w:sz w:val="24"/>
                <w:szCs w:val="24"/>
              </w:rPr>
              <w:t>3,63</w:t>
            </w:r>
          </w:p>
        </w:tc>
        <w:tc>
          <w:tcPr>
            <w:tcW w:w="2977" w:type="dxa"/>
            <w:shd w:val="clear" w:color="auto" w:fill="auto"/>
            <w:vAlign w:val="center"/>
          </w:tcPr>
          <w:p w14:paraId="137CC58C" w14:textId="77777777" w:rsidR="00E65135" w:rsidRPr="00453C73" w:rsidRDefault="00E65135" w:rsidP="00453C73">
            <w:pPr>
              <w:tabs>
                <w:tab w:val="left" w:pos="1069"/>
              </w:tabs>
              <w:spacing w:after="160"/>
              <w:contextualSpacing/>
              <w:jc w:val="center"/>
              <w:rPr>
                <w:sz w:val="24"/>
                <w:szCs w:val="24"/>
              </w:rPr>
            </w:pPr>
            <w:r w:rsidRPr="00453C73">
              <w:rPr>
                <w:sz w:val="24"/>
                <w:szCs w:val="24"/>
              </w:rPr>
              <w:t>3,50</w:t>
            </w:r>
          </w:p>
        </w:tc>
      </w:tr>
      <w:tr w:rsidR="00E65135" w:rsidRPr="00453C73" w14:paraId="0EC3842A" w14:textId="77777777" w:rsidTr="00073D34">
        <w:tc>
          <w:tcPr>
            <w:tcW w:w="2971" w:type="dxa"/>
            <w:tcBorders>
              <w:top w:val="single" w:sz="4" w:space="0" w:color="auto"/>
              <w:left w:val="single" w:sz="4" w:space="0" w:color="auto"/>
              <w:bottom w:val="single" w:sz="4" w:space="0" w:color="auto"/>
              <w:right w:val="single" w:sz="4" w:space="0" w:color="auto"/>
            </w:tcBorders>
            <w:shd w:val="clear" w:color="auto" w:fill="auto"/>
            <w:vAlign w:val="center"/>
          </w:tcPr>
          <w:p w14:paraId="5B4F7AE3" w14:textId="77777777" w:rsidR="00E65135" w:rsidRPr="00453C73" w:rsidRDefault="00E65135" w:rsidP="00453C73">
            <w:pPr>
              <w:rPr>
                <w:sz w:val="24"/>
                <w:szCs w:val="24"/>
              </w:rPr>
            </w:pPr>
            <w:r w:rsidRPr="00453C73">
              <w:rPr>
                <w:sz w:val="24"/>
                <w:szCs w:val="24"/>
              </w:rPr>
              <w:t>91-120 (включительно)</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72F739D" w14:textId="77777777" w:rsidR="00E65135" w:rsidRPr="00453C73" w:rsidRDefault="00E65135" w:rsidP="00453C73">
            <w:pPr>
              <w:tabs>
                <w:tab w:val="left" w:pos="1069"/>
              </w:tabs>
              <w:spacing w:after="160"/>
              <w:contextualSpacing/>
              <w:jc w:val="center"/>
              <w:rPr>
                <w:sz w:val="24"/>
                <w:szCs w:val="24"/>
              </w:rPr>
            </w:pPr>
            <w:r w:rsidRPr="00453C73">
              <w:rPr>
                <w:sz w:val="24"/>
                <w:szCs w:val="24"/>
              </w:rPr>
              <w:t>3,45</w:t>
            </w:r>
          </w:p>
        </w:tc>
        <w:tc>
          <w:tcPr>
            <w:tcW w:w="2268" w:type="dxa"/>
            <w:tcBorders>
              <w:top w:val="single" w:sz="4" w:space="0" w:color="auto"/>
              <w:left w:val="single" w:sz="4" w:space="0" w:color="auto"/>
              <w:bottom w:val="single" w:sz="4" w:space="0" w:color="auto"/>
              <w:right w:val="single" w:sz="4" w:space="0" w:color="auto"/>
            </w:tcBorders>
            <w:vAlign w:val="center"/>
          </w:tcPr>
          <w:p w14:paraId="5273446C" w14:textId="77777777" w:rsidR="00E65135" w:rsidRPr="00453C73" w:rsidRDefault="00E65135" w:rsidP="00453C73">
            <w:pPr>
              <w:tabs>
                <w:tab w:val="left" w:pos="1069"/>
              </w:tabs>
              <w:spacing w:after="160"/>
              <w:contextualSpacing/>
              <w:jc w:val="center"/>
              <w:rPr>
                <w:sz w:val="24"/>
                <w:szCs w:val="24"/>
              </w:rPr>
            </w:pPr>
            <w:r w:rsidRPr="00453C73">
              <w:rPr>
                <w:sz w:val="24"/>
                <w:szCs w:val="24"/>
              </w:rPr>
              <w:t>3,30</w:t>
            </w:r>
          </w:p>
        </w:tc>
        <w:tc>
          <w:tcPr>
            <w:tcW w:w="2835" w:type="dxa"/>
            <w:tcBorders>
              <w:left w:val="single" w:sz="4" w:space="0" w:color="auto"/>
            </w:tcBorders>
            <w:shd w:val="clear" w:color="auto" w:fill="auto"/>
            <w:vAlign w:val="center"/>
          </w:tcPr>
          <w:p w14:paraId="559AD417" w14:textId="77777777" w:rsidR="00E65135" w:rsidRPr="00453C73" w:rsidRDefault="00E65135" w:rsidP="00453C73">
            <w:pPr>
              <w:tabs>
                <w:tab w:val="left" w:pos="1069"/>
              </w:tabs>
              <w:spacing w:after="160"/>
              <w:contextualSpacing/>
              <w:jc w:val="center"/>
              <w:rPr>
                <w:sz w:val="24"/>
                <w:szCs w:val="24"/>
              </w:rPr>
            </w:pPr>
            <w:r w:rsidRPr="00453C73">
              <w:rPr>
                <w:sz w:val="24"/>
                <w:szCs w:val="24"/>
              </w:rPr>
              <w:t>4,50</w:t>
            </w:r>
          </w:p>
        </w:tc>
        <w:tc>
          <w:tcPr>
            <w:tcW w:w="2977" w:type="dxa"/>
            <w:shd w:val="clear" w:color="auto" w:fill="auto"/>
            <w:vAlign w:val="center"/>
          </w:tcPr>
          <w:p w14:paraId="2FC7603B" w14:textId="77777777" w:rsidR="00E65135" w:rsidRPr="00453C73" w:rsidRDefault="00E65135" w:rsidP="00453C73">
            <w:pPr>
              <w:tabs>
                <w:tab w:val="left" w:pos="1069"/>
              </w:tabs>
              <w:spacing w:after="160"/>
              <w:contextualSpacing/>
              <w:jc w:val="center"/>
              <w:rPr>
                <w:sz w:val="24"/>
                <w:szCs w:val="24"/>
              </w:rPr>
            </w:pPr>
            <w:r w:rsidRPr="00453C73">
              <w:rPr>
                <w:sz w:val="24"/>
                <w:szCs w:val="24"/>
              </w:rPr>
              <w:t>4,35</w:t>
            </w:r>
          </w:p>
        </w:tc>
      </w:tr>
      <w:tr w:rsidR="00E65135" w:rsidRPr="00453C73" w14:paraId="1E3DA0A5" w14:textId="77777777" w:rsidTr="00073D34">
        <w:tc>
          <w:tcPr>
            <w:tcW w:w="2971" w:type="dxa"/>
            <w:tcBorders>
              <w:top w:val="single" w:sz="4" w:space="0" w:color="auto"/>
              <w:left w:val="single" w:sz="4" w:space="0" w:color="auto"/>
              <w:bottom w:val="single" w:sz="4" w:space="0" w:color="auto"/>
              <w:right w:val="single" w:sz="4" w:space="0" w:color="auto"/>
            </w:tcBorders>
            <w:shd w:val="clear" w:color="auto" w:fill="auto"/>
            <w:vAlign w:val="center"/>
          </w:tcPr>
          <w:p w14:paraId="7DB1F2BB" w14:textId="77777777" w:rsidR="00E65135" w:rsidRPr="00453C73" w:rsidRDefault="00E65135" w:rsidP="00453C73">
            <w:pPr>
              <w:rPr>
                <w:sz w:val="24"/>
                <w:szCs w:val="24"/>
              </w:rPr>
            </w:pPr>
            <w:r w:rsidRPr="00453C73">
              <w:rPr>
                <w:sz w:val="24"/>
                <w:szCs w:val="24"/>
              </w:rPr>
              <w:lastRenderedPageBreak/>
              <w:t>121-180</w:t>
            </w:r>
            <w:r w:rsidRPr="00453C73">
              <w:rPr>
                <w:sz w:val="24"/>
                <w:szCs w:val="24"/>
                <w:lang w:val="en-US"/>
              </w:rPr>
              <w:t xml:space="preserve"> </w:t>
            </w:r>
            <w:r w:rsidRPr="00453C73">
              <w:rPr>
                <w:sz w:val="24"/>
                <w:szCs w:val="24"/>
              </w:rPr>
              <w:t>(включительно)</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D04EEA2" w14:textId="77777777" w:rsidR="00E65135" w:rsidRPr="00453C73" w:rsidRDefault="00E65135" w:rsidP="00453C73">
            <w:pPr>
              <w:tabs>
                <w:tab w:val="left" w:pos="1069"/>
              </w:tabs>
              <w:spacing w:after="160"/>
              <w:contextualSpacing/>
              <w:jc w:val="center"/>
              <w:rPr>
                <w:sz w:val="24"/>
                <w:szCs w:val="24"/>
                <w:highlight w:val="cyan"/>
              </w:rPr>
            </w:pPr>
            <w:r w:rsidRPr="00453C73">
              <w:rPr>
                <w:sz w:val="24"/>
                <w:szCs w:val="24"/>
              </w:rPr>
              <w:t>4,60</w:t>
            </w:r>
          </w:p>
        </w:tc>
        <w:tc>
          <w:tcPr>
            <w:tcW w:w="2268" w:type="dxa"/>
            <w:tcBorders>
              <w:top w:val="single" w:sz="4" w:space="0" w:color="auto"/>
              <w:left w:val="single" w:sz="4" w:space="0" w:color="auto"/>
              <w:bottom w:val="single" w:sz="4" w:space="0" w:color="auto"/>
              <w:right w:val="single" w:sz="4" w:space="0" w:color="auto"/>
            </w:tcBorders>
            <w:vAlign w:val="center"/>
          </w:tcPr>
          <w:p w14:paraId="31439904" w14:textId="77777777" w:rsidR="00E65135" w:rsidRPr="00453C73" w:rsidRDefault="00E65135" w:rsidP="00453C73">
            <w:pPr>
              <w:tabs>
                <w:tab w:val="left" w:pos="1069"/>
              </w:tabs>
              <w:spacing w:after="160"/>
              <w:contextualSpacing/>
              <w:jc w:val="center"/>
              <w:rPr>
                <w:sz w:val="24"/>
                <w:szCs w:val="24"/>
                <w:highlight w:val="yellow"/>
              </w:rPr>
            </w:pPr>
            <w:r w:rsidRPr="00453C73">
              <w:rPr>
                <w:sz w:val="24"/>
                <w:szCs w:val="24"/>
              </w:rPr>
              <w:t>4,40</w:t>
            </w:r>
          </w:p>
        </w:tc>
        <w:tc>
          <w:tcPr>
            <w:tcW w:w="2835" w:type="dxa"/>
            <w:tcBorders>
              <w:left w:val="single" w:sz="4" w:space="0" w:color="auto"/>
            </w:tcBorders>
            <w:shd w:val="clear" w:color="auto" w:fill="auto"/>
            <w:vAlign w:val="center"/>
          </w:tcPr>
          <w:p w14:paraId="27BC5D75" w14:textId="77777777" w:rsidR="00E65135" w:rsidRPr="00453C73" w:rsidRDefault="00E65135" w:rsidP="00453C73">
            <w:pPr>
              <w:tabs>
                <w:tab w:val="left" w:pos="1069"/>
              </w:tabs>
              <w:spacing w:after="160"/>
              <w:contextualSpacing/>
              <w:jc w:val="center"/>
              <w:rPr>
                <w:sz w:val="24"/>
                <w:szCs w:val="24"/>
              </w:rPr>
            </w:pPr>
            <w:r w:rsidRPr="00453C73">
              <w:rPr>
                <w:sz w:val="24"/>
                <w:szCs w:val="24"/>
              </w:rPr>
              <w:t>6,00</w:t>
            </w:r>
          </w:p>
        </w:tc>
        <w:tc>
          <w:tcPr>
            <w:tcW w:w="2977" w:type="dxa"/>
            <w:shd w:val="clear" w:color="auto" w:fill="auto"/>
            <w:vAlign w:val="center"/>
          </w:tcPr>
          <w:p w14:paraId="005A2B59" w14:textId="77777777" w:rsidR="00E65135" w:rsidRPr="00453C73" w:rsidRDefault="00E65135" w:rsidP="00453C73">
            <w:pPr>
              <w:tabs>
                <w:tab w:val="left" w:pos="1069"/>
              </w:tabs>
              <w:spacing w:after="160"/>
              <w:contextualSpacing/>
              <w:jc w:val="center"/>
              <w:rPr>
                <w:sz w:val="24"/>
                <w:szCs w:val="24"/>
              </w:rPr>
            </w:pPr>
            <w:r w:rsidRPr="00453C73">
              <w:rPr>
                <w:sz w:val="24"/>
                <w:szCs w:val="24"/>
              </w:rPr>
              <w:t>5,80</w:t>
            </w:r>
          </w:p>
        </w:tc>
      </w:tr>
      <w:tr w:rsidR="00E65135" w:rsidRPr="00453C73" w14:paraId="18804632" w14:textId="77777777" w:rsidTr="00073D34">
        <w:trPr>
          <w:trHeight w:val="82"/>
        </w:trPr>
        <w:tc>
          <w:tcPr>
            <w:tcW w:w="2971" w:type="dxa"/>
            <w:tcBorders>
              <w:top w:val="single" w:sz="4" w:space="0" w:color="auto"/>
              <w:left w:val="single" w:sz="4" w:space="0" w:color="auto"/>
              <w:bottom w:val="single" w:sz="4" w:space="0" w:color="auto"/>
              <w:right w:val="single" w:sz="4" w:space="0" w:color="auto"/>
            </w:tcBorders>
            <w:shd w:val="clear" w:color="auto" w:fill="auto"/>
            <w:vAlign w:val="center"/>
          </w:tcPr>
          <w:p w14:paraId="3D488CF8" w14:textId="77777777" w:rsidR="00E65135" w:rsidRPr="00453C73" w:rsidRDefault="00E65135" w:rsidP="00453C73">
            <w:pPr>
              <w:rPr>
                <w:sz w:val="24"/>
                <w:szCs w:val="24"/>
              </w:rPr>
            </w:pPr>
            <w:r w:rsidRPr="00453C73">
              <w:rPr>
                <w:sz w:val="24"/>
                <w:szCs w:val="24"/>
                <w:lang w:val="en-US"/>
              </w:rPr>
              <w:t>181</w:t>
            </w:r>
            <w:r w:rsidRPr="00453C73">
              <w:rPr>
                <w:sz w:val="24"/>
                <w:szCs w:val="24"/>
              </w:rPr>
              <w:t>-</w:t>
            </w:r>
            <w:r w:rsidRPr="00453C73">
              <w:rPr>
                <w:sz w:val="24"/>
                <w:szCs w:val="24"/>
                <w:lang w:val="en-US"/>
              </w:rPr>
              <w:t>360</w:t>
            </w:r>
            <w:r w:rsidRPr="00453C73">
              <w:rPr>
                <w:sz w:val="24"/>
                <w:szCs w:val="24"/>
              </w:rPr>
              <w:t xml:space="preserve"> (включительно)</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A8A00B7" w14:textId="77777777" w:rsidR="00E65135" w:rsidRPr="00453C73" w:rsidRDefault="00E65135" w:rsidP="00453C73">
            <w:pPr>
              <w:tabs>
                <w:tab w:val="left" w:pos="1069"/>
              </w:tabs>
              <w:spacing w:after="160"/>
              <w:contextualSpacing/>
              <w:jc w:val="center"/>
              <w:rPr>
                <w:sz w:val="24"/>
                <w:szCs w:val="24"/>
              </w:rPr>
            </w:pPr>
            <w:r w:rsidRPr="00453C73">
              <w:rPr>
                <w:sz w:val="24"/>
                <w:szCs w:val="24"/>
              </w:rPr>
              <w:t>8,75</w:t>
            </w:r>
          </w:p>
        </w:tc>
        <w:tc>
          <w:tcPr>
            <w:tcW w:w="2268" w:type="dxa"/>
            <w:tcBorders>
              <w:top w:val="single" w:sz="4" w:space="0" w:color="auto"/>
              <w:left w:val="single" w:sz="4" w:space="0" w:color="auto"/>
              <w:bottom w:val="single" w:sz="4" w:space="0" w:color="auto"/>
              <w:right w:val="single" w:sz="4" w:space="0" w:color="auto"/>
            </w:tcBorders>
            <w:vAlign w:val="center"/>
          </w:tcPr>
          <w:p w14:paraId="6B4A207A" w14:textId="77777777" w:rsidR="00E65135" w:rsidRPr="00453C73" w:rsidRDefault="00E65135" w:rsidP="00453C73">
            <w:pPr>
              <w:tabs>
                <w:tab w:val="left" w:pos="1069"/>
              </w:tabs>
              <w:spacing w:after="160"/>
              <w:contextualSpacing/>
              <w:jc w:val="center"/>
              <w:rPr>
                <w:sz w:val="24"/>
                <w:szCs w:val="24"/>
              </w:rPr>
            </w:pPr>
            <w:r w:rsidRPr="00453C73">
              <w:rPr>
                <w:sz w:val="24"/>
                <w:szCs w:val="24"/>
              </w:rPr>
              <w:t>8,40</w:t>
            </w:r>
          </w:p>
        </w:tc>
        <w:tc>
          <w:tcPr>
            <w:tcW w:w="2835" w:type="dxa"/>
            <w:tcBorders>
              <w:left w:val="single" w:sz="4" w:space="0" w:color="auto"/>
            </w:tcBorders>
            <w:shd w:val="clear" w:color="auto" w:fill="auto"/>
            <w:vAlign w:val="center"/>
          </w:tcPr>
          <w:p w14:paraId="71576A8B" w14:textId="77777777" w:rsidR="00E65135" w:rsidRPr="00453C73" w:rsidRDefault="00E65135" w:rsidP="00453C73">
            <w:pPr>
              <w:tabs>
                <w:tab w:val="left" w:pos="1069"/>
              </w:tabs>
              <w:spacing w:after="160"/>
              <w:contextualSpacing/>
              <w:jc w:val="center"/>
              <w:rPr>
                <w:sz w:val="24"/>
                <w:szCs w:val="24"/>
                <w:highlight w:val="cyan"/>
              </w:rPr>
            </w:pPr>
            <w:r w:rsidRPr="00453C73">
              <w:rPr>
                <w:sz w:val="24"/>
                <w:szCs w:val="24"/>
              </w:rPr>
              <w:t>10,50</w:t>
            </w:r>
          </w:p>
        </w:tc>
        <w:tc>
          <w:tcPr>
            <w:tcW w:w="2977" w:type="dxa"/>
            <w:shd w:val="clear" w:color="auto" w:fill="auto"/>
            <w:vAlign w:val="center"/>
          </w:tcPr>
          <w:p w14:paraId="419F54AD" w14:textId="77777777" w:rsidR="00E65135" w:rsidRPr="00453C73" w:rsidRDefault="00E65135" w:rsidP="00453C73">
            <w:pPr>
              <w:tabs>
                <w:tab w:val="left" w:pos="1069"/>
              </w:tabs>
              <w:spacing w:after="160"/>
              <w:contextualSpacing/>
              <w:jc w:val="center"/>
              <w:rPr>
                <w:sz w:val="24"/>
                <w:szCs w:val="24"/>
              </w:rPr>
            </w:pPr>
            <w:r w:rsidRPr="00453C73">
              <w:rPr>
                <w:sz w:val="24"/>
                <w:szCs w:val="24"/>
              </w:rPr>
              <w:t>10,15</w:t>
            </w:r>
          </w:p>
        </w:tc>
      </w:tr>
      <w:tr w:rsidR="00E65135" w:rsidRPr="00453C73" w14:paraId="2728613F" w14:textId="77777777" w:rsidTr="00073D34">
        <w:trPr>
          <w:trHeight w:val="277"/>
        </w:trPr>
        <w:tc>
          <w:tcPr>
            <w:tcW w:w="2971" w:type="dxa"/>
            <w:tcBorders>
              <w:top w:val="single" w:sz="4" w:space="0" w:color="auto"/>
            </w:tcBorders>
            <w:shd w:val="clear" w:color="auto" w:fill="auto"/>
            <w:vAlign w:val="center"/>
          </w:tcPr>
          <w:p w14:paraId="0C119B5F" w14:textId="4254908D" w:rsidR="00E65135" w:rsidRPr="00453C73" w:rsidRDefault="00E65135" w:rsidP="00453C73">
            <w:pPr>
              <w:rPr>
                <w:sz w:val="24"/>
                <w:szCs w:val="24"/>
              </w:rPr>
            </w:pPr>
            <w:r w:rsidRPr="00453C73">
              <w:rPr>
                <w:sz w:val="24"/>
                <w:szCs w:val="24"/>
                <w:lang w:val="en-US"/>
              </w:rPr>
              <w:t>361</w:t>
            </w:r>
            <w:r w:rsidRPr="00453C73">
              <w:rPr>
                <w:sz w:val="24"/>
                <w:szCs w:val="24"/>
              </w:rPr>
              <w:t>-</w:t>
            </w:r>
            <w:r w:rsidR="00973C73">
              <w:rPr>
                <w:sz w:val="24"/>
                <w:szCs w:val="24"/>
                <w:lang w:val="en-US"/>
              </w:rPr>
              <w:t>400</w:t>
            </w:r>
            <w:r w:rsidR="00973C73">
              <w:rPr>
                <w:rStyle w:val="af5"/>
                <w:sz w:val="24"/>
                <w:szCs w:val="24"/>
                <w:lang w:val="en-US"/>
              </w:rPr>
              <w:footnoteReference w:id="2"/>
            </w:r>
            <w:r w:rsidRPr="00453C73">
              <w:rPr>
                <w:sz w:val="24"/>
                <w:szCs w:val="24"/>
              </w:rPr>
              <w:t xml:space="preserve"> (включительно)</w:t>
            </w:r>
          </w:p>
        </w:tc>
        <w:tc>
          <w:tcPr>
            <w:tcW w:w="2552" w:type="dxa"/>
            <w:tcBorders>
              <w:top w:val="single" w:sz="4" w:space="0" w:color="auto"/>
            </w:tcBorders>
            <w:shd w:val="clear" w:color="auto" w:fill="auto"/>
            <w:vAlign w:val="center"/>
          </w:tcPr>
          <w:p w14:paraId="143564E0" w14:textId="77777777" w:rsidR="00E65135" w:rsidRPr="00453C73" w:rsidRDefault="00E65135" w:rsidP="00453C73">
            <w:pPr>
              <w:tabs>
                <w:tab w:val="left" w:pos="1069"/>
              </w:tabs>
              <w:contextualSpacing/>
              <w:jc w:val="center"/>
              <w:rPr>
                <w:sz w:val="24"/>
                <w:szCs w:val="24"/>
              </w:rPr>
            </w:pPr>
            <w:r w:rsidRPr="00453C73">
              <w:rPr>
                <w:sz w:val="24"/>
                <w:szCs w:val="24"/>
              </w:rPr>
              <w:t>10,40</w:t>
            </w:r>
          </w:p>
        </w:tc>
        <w:tc>
          <w:tcPr>
            <w:tcW w:w="2268" w:type="dxa"/>
            <w:tcBorders>
              <w:top w:val="single" w:sz="4" w:space="0" w:color="auto"/>
            </w:tcBorders>
            <w:vAlign w:val="center"/>
          </w:tcPr>
          <w:p w14:paraId="5F6B9E3E" w14:textId="77777777" w:rsidR="00E65135" w:rsidRPr="00453C73" w:rsidRDefault="00E65135" w:rsidP="00453C73">
            <w:pPr>
              <w:tabs>
                <w:tab w:val="left" w:pos="1069"/>
              </w:tabs>
              <w:contextualSpacing/>
              <w:jc w:val="center"/>
              <w:rPr>
                <w:sz w:val="24"/>
                <w:szCs w:val="24"/>
              </w:rPr>
            </w:pPr>
            <w:r w:rsidRPr="00453C73">
              <w:rPr>
                <w:sz w:val="24"/>
                <w:szCs w:val="24"/>
              </w:rPr>
              <w:t>9,60</w:t>
            </w:r>
          </w:p>
        </w:tc>
        <w:tc>
          <w:tcPr>
            <w:tcW w:w="2835" w:type="dxa"/>
            <w:shd w:val="clear" w:color="auto" w:fill="auto"/>
            <w:vAlign w:val="center"/>
          </w:tcPr>
          <w:p w14:paraId="019C4A2B" w14:textId="77777777" w:rsidR="00E65135" w:rsidRPr="00453C73" w:rsidRDefault="00E65135" w:rsidP="00453C73">
            <w:pPr>
              <w:tabs>
                <w:tab w:val="left" w:pos="1069"/>
              </w:tabs>
              <w:contextualSpacing/>
              <w:jc w:val="center"/>
              <w:rPr>
                <w:sz w:val="24"/>
                <w:szCs w:val="24"/>
                <w:highlight w:val="cyan"/>
              </w:rPr>
            </w:pPr>
            <w:r w:rsidRPr="00453C73">
              <w:rPr>
                <w:sz w:val="24"/>
                <w:szCs w:val="24"/>
              </w:rPr>
              <w:t>12,00</w:t>
            </w:r>
          </w:p>
        </w:tc>
        <w:tc>
          <w:tcPr>
            <w:tcW w:w="2977" w:type="dxa"/>
            <w:shd w:val="clear" w:color="auto" w:fill="auto"/>
            <w:vAlign w:val="center"/>
          </w:tcPr>
          <w:p w14:paraId="63D61675" w14:textId="77777777" w:rsidR="00E65135" w:rsidRPr="00453C73" w:rsidRDefault="00E65135" w:rsidP="00453C73">
            <w:pPr>
              <w:tabs>
                <w:tab w:val="left" w:pos="1069"/>
              </w:tabs>
              <w:contextualSpacing/>
              <w:jc w:val="center"/>
              <w:rPr>
                <w:sz w:val="24"/>
                <w:szCs w:val="24"/>
              </w:rPr>
            </w:pPr>
            <w:r w:rsidRPr="00453C73">
              <w:rPr>
                <w:sz w:val="24"/>
                <w:szCs w:val="24"/>
              </w:rPr>
              <w:t>11,60</w:t>
            </w:r>
          </w:p>
        </w:tc>
      </w:tr>
    </w:tbl>
    <w:p w14:paraId="2A55ECDF" w14:textId="77777777" w:rsidR="00453C73" w:rsidRPr="00453C73" w:rsidRDefault="00453C73" w:rsidP="00453C73">
      <w:pPr>
        <w:tabs>
          <w:tab w:val="left" w:pos="1069"/>
        </w:tabs>
        <w:ind w:firstLine="709"/>
        <w:contextualSpacing/>
        <w:jc w:val="both"/>
        <w:rPr>
          <w:sz w:val="28"/>
          <w:szCs w:val="28"/>
          <w:lang w:eastAsia="en-US"/>
        </w:rPr>
      </w:pPr>
    </w:p>
    <w:p w14:paraId="163465FF" w14:textId="5E348973" w:rsidR="00453C73" w:rsidRPr="00453C73" w:rsidRDefault="00453C73" w:rsidP="00E65135">
      <w:pPr>
        <w:widowControl w:val="0"/>
        <w:autoSpaceDE w:val="0"/>
        <w:autoSpaceDN w:val="0"/>
        <w:adjustRightInd w:val="0"/>
        <w:ind w:firstLine="540"/>
        <w:jc w:val="both"/>
        <w:rPr>
          <w:sz w:val="24"/>
          <w:szCs w:val="24"/>
        </w:rPr>
      </w:pPr>
      <w:r w:rsidRPr="00453C73">
        <w:rPr>
          <w:sz w:val="28"/>
          <w:szCs w:val="28"/>
        </w:rPr>
        <w:t xml:space="preserve">2. При предоставлении кредита единовременно либо путем открытия невозобновляемой кредитной линии со сроком полного возврата (погашения) кредита до 360 дней (включительно) по кредитному договору, содержащему условие о возврате (погашении) кредита (транша) ежеквартально равными долями, начиная с квартала, следующего за кварталом предоставления кредита (транша): </w:t>
      </w:r>
    </w:p>
    <w:tbl>
      <w:tblPr>
        <w:tblpPr w:leftFromText="180" w:rightFromText="180" w:vertAnchor="text"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2695"/>
        <w:gridCol w:w="2693"/>
        <w:gridCol w:w="2693"/>
        <w:gridCol w:w="2552"/>
      </w:tblGrid>
      <w:tr w:rsidR="00FE0903" w:rsidRPr="00453C73" w14:paraId="5E316032" w14:textId="77777777" w:rsidTr="00073D34">
        <w:tc>
          <w:tcPr>
            <w:tcW w:w="3254" w:type="dxa"/>
            <w:vMerge w:val="restart"/>
            <w:shd w:val="clear" w:color="auto" w:fill="auto"/>
            <w:vAlign w:val="center"/>
            <w:hideMark/>
          </w:tcPr>
          <w:p w14:paraId="7339A0CE" w14:textId="77777777" w:rsidR="00FE0903" w:rsidRPr="00453C73" w:rsidRDefault="00FE0903" w:rsidP="00453C73">
            <w:pPr>
              <w:tabs>
                <w:tab w:val="left" w:pos="1069"/>
              </w:tabs>
              <w:spacing w:after="160"/>
              <w:contextualSpacing/>
              <w:jc w:val="both"/>
              <w:rPr>
                <w:sz w:val="24"/>
                <w:szCs w:val="24"/>
              </w:rPr>
            </w:pPr>
            <w:r w:rsidRPr="00453C73">
              <w:rPr>
                <w:sz w:val="24"/>
                <w:szCs w:val="24"/>
              </w:rPr>
              <w:t>Срок полного возврата (погашения) кредита (для единовременного предоставления кредита), срок возврата (погашения) транша (при открытии невозобновляемой кредитной линии), дни</w:t>
            </w:r>
          </w:p>
        </w:tc>
        <w:tc>
          <w:tcPr>
            <w:tcW w:w="10633" w:type="dxa"/>
            <w:gridSpan w:val="4"/>
          </w:tcPr>
          <w:p w14:paraId="47107A51" w14:textId="729C4EEA" w:rsidR="00FE0903" w:rsidRPr="00453C73" w:rsidRDefault="00FE0903" w:rsidP="00453C73">
            <w:pPr>
              <w:tabs>
                <w:tab w:val="left" w:pos="1069"/>
              </w:tabs>
              <w:spacing w:after="160"/>
              <w:contextualSpacing/>
              <w:jc w:val="center"/>
              <w:rPr>
                <w:sz w:val="24"/>
                <w:szCs w:val="24"/>
              </w:rPr>
            </w:pPr>
            <w:r w:rsidRPr="00453C73">
              <w:rPr>
                <w:sz w:val="24"/>
                <w:szCs w:val="24"/>
              </w:rPr>
              <w:t>Размер вознаграждения, в том числе НДС по ставке 20%, %</w:t>
            </w:r>
          </w:p>
        </w:tc>
      </w:tr>
      <w:tr w:rsidR="00453C73" w:rsidRPr="00453C73" w14:paraId="21F8829C" w14:textId="77777777" w:rsidTr="00073D34">
        <w:tc>
          <w:tcPr>
            <w:tcW w:w="3254" w:type="dxa"/>
            <w:vMerge/>
            <w:shd w:val="clear" w:color="auto" w:fill="auto"/>
            <w:vAlign w:val="center"/>
            <w:hideMark/>
          </w:tcPr>
          <w:p w14:paraId="27445826" w14:textId="77777777" w:rsidR="00453C73" w:rsidRPr="00453C73" w:rsidRDefault="00453C73" w:rsidP="00453C73">
            <w:pPr>
              <w:rPr>
                <w:sz w:val="24"/>
                <w:szCs w:val="24"/>
              </w:rPr>
            </w:pPr>
          </w:p>
        </w:tc>
        <w:tc>
          <w:tcPr>
            <w:tcW w:w="5388" w:type="dxa"/>
            <w:gridSpan w:val="2"/>
            <w:shd w:val="clear" w:color="auto" w:fill="auto"/>
            <w:vAlign w:val="center"/>
            <w:hideMark/>
          </w:tcPr>
          <w:p w14:paraId="03F6788F" w14:textId="77777777" w:rsidR="00453C73" w:rsidRPr="00453C73" w:rsidRDefault="00453C73" w:rsidP="00453C73">
            <w:pPr>
              <w:tabs>
                <w:tab w:val="left" w:pos="1069"/>
              </w:tabs>
              <w:spacing w:after="160"/>
              <w:contextualSpacing/>
              <w:jc w:val="center"/>
              <w:rPr>
                <w:sz w:val="24"/>
                <w:szCs w:val="24"/>
              </w:rPr>
            </w:pPr>
            <w:r w:rsidRPr="00453C73">
              <w:rPr>
                <w:sz w:val="24"/>
                <w:szCs w:val="24"/>
              </w:rPr>
              <w:t>По кредитам в белорусских рублях</w:t>
            </w:r>
          </w:p>
        </w:tc>
        <w:tc>
          <w:tcPr>
            <w:tcW w:w="5245" w:type="dxa"/>
            <w:gridSpan w:val="2"/>
            <w:shd w:val="clear" w:color="auto" w:fill="auto"/>
            <w:vAlign w:val="center"/>
            <w:hideMark/>
          </w:tcPr>
          <w:p w14:paraId="217BB5C1" w14:textId="77777777" w:rsidR="00453C73" w:rsidRPr="00453C73" w:rsidRDefault="00453C73" w:rsidP="00453C73">
            <w:pPr>
              <w:tabs>
                <w:tab w:val="left" w:pos="1069"/>
              </w:tabs>
              <w:spacing w:after="160"/>
              <w:contextualSpacing/>
              <w:jc w:val="center"/>
              <w:rPr>
                <w:sz w:val="24"/>
                <w:szCs w:val="24"/>
              </w:rPr>
            </w:pPr>
            <w:r w:rsidRPr="00453C73">
              <w:rPr>
                <w:sz w:val="24"/>
                <w:szCs w:val="24"/>
              </w:rPr>
              <w:t>По кредитам в российских рублях</w:t>
            </w:r>
          </w:p>
        </w:tc>
      </w:tr>
      <w:tr w:rsidR="00E65135" w:rsidRPr="00453C73" w14:paraId="715BC0E5" w14:textId="77777777" w:rsidTr="00073D34">
        <w:trPr>
          <w:trHeight w:val="2353"/>
        </w:trPr>
        <w:tc>
          <w:tcPr>
            <w:tcW w:w="3254" w:type="dxa"/>
            <w:vMerge/>
            <w:shd w:val="clear" w:color="auto" w:fill="auto"/>
            <w:vAlign w:val="center"/>
            <w:hideMark/>
          </w:tcPr>
          <w:p w14:paraId="55B757D0" w14:textId="77777777" w:rsidR="00E65135" w:rsidRPr="00453C73" w:rsidRDefault="00E65135" w:rsidP="00453C73">
            <w:pPr>
              <w:rPr>
                <w:sz w:val="24"/>
                <w:szCs w:val="24"/>
              </w:rPr>
            </w:pPr>
          </w:p>
        </w:tc>
        <w:tc>
          <w:tcPr>
            <w:tcW w:w="5388" w:type="dxa"/>
            <w:gridSpan w:val="2"/>
            <w:shd w:val="clear" w:color="auto" w:fill="auto"/>
            <w:vAlign w:val="center"/>
            <w:hideMark/>
          </w:tcPr>
          <w:p w14:paraId="1548529C" w14:textId="0B4CC76B" w:rsidR="00E65135" w:rsidRPr="00453C73" w:rsidRDefault="00E65135" w:rsidP="00453C73">
            <w:pPr>
              <w:tabs>
                <w:tab w:val="left" w:pos="1069"/>
              </w:tabs>
              <w:spacing w:after="160"/>
              <w:contextualSpacing/>
              <w:jc w:val="center"/>
              <w:rPr>
                <w:sz w:val="24"/>
                <w:szCs w:val="24"/>
              </w:rPr>
            </w:pPr>
            <w:r w:rsidRPr="00073D34">
              <w:rPr>
                <w:sz w:val="24"/>
                <w:szCs w:val="24"/>
              </w:rPr>
              <w:t>При предоставлении кредитов на приобретение товаров (в т.ч. белорусских товаров (товаров собственного производства) у их производителей), а также на оплату работ, услуг, иных объектов гражданских прав</w:t>
            </w:r>
          </w:p>
        </w:tc>
        <w:tc>
          <w:tcPr>
            <w:tcW w:w="5245" w:type="dxa"/>
            <w:gridSpan w:val="2"/>
            <w:shd w:val="clear" w:color="auto" w:fill="auto"/>
            <w:vAlign w:val="center"/>
            <w:hideMark/>
          </w:tcPr>
          <w:p w14:paraId="1A3EAC11" w14:textId="2D2E2455" w:rsidR="00E65135" w:rsidRPr="00453C73" w:rsidRDefault="00E65135" w:rsidP="00453C73">
            <w:pPr>
              <w:tabs>
                <w:tab w:val="left" w:pos="1069"/>
              </w:tabs>
              <w:spacing w:after="160"/>
              <w:contextualSpacing/>
              <w:jc w:val="center"/>
              <w:rPr>
                <w:sz w:val="24"/>
                <w:szCs w:val="24"/>
              </w:rPr>
            </w:pPr>
            <w:r w:rsidRPr="00073D34">
              <w:rPr>
                <w:sz w:val="24"/>
                <w:szCs w:val="24"/>
              </w:rPr>
              <w:t>При предоставлении кредитов на приобретение товаров (в т.ч. белорусских товаров (товаров собственного производства) у их производителей), а также на оплату работ, услуг, иных объектов гражданских прав</w:t>
            </w:r>
          </w:p>
        </w:tc>
      </w:tr>
      <w:tr w:rsidR="00E65135" w:rsidRPr="00453C73" w14:paraId="5C3C6A25" w14:textId="77777777" w:rsidTr="00073D34">
        <w:trPr>
          <w:trHeight w:val="930"/>
        </w:trPr>
        <w:tc>
          <w:tcPr>
            <w:tcW w:w="3254" w:type="dxa"/>
            <w:vMerge/>
            <w:shd w:val="clear" w:color="auto" w:fill="auto"/>
            <w:vAlign w:val="center"/>
          </w:tcPr>
          <w:p w14:paraId="6803FE49" w14:textId="77777777" w:rsidR="00E65135" w:rsidRPr="00453C73" w:rsidRDefault="00E65135" w:rsidP="00453C73">
            <w:pPr>
              <w:rPr>
                <w:sz w:val="24"/>
                <w:szCs w:val="24"/>
              </w:rPr>
            </w:pPr>
          </w:p>
        </w:tc>
        <w:tc>
          <w:tcPr>
            <w:tcW w:w="2695" w:type="dxa"/>
            <w:shd w:val="clear" w:color="auto" w:fill="auto"/>
            <w:vAlign w:val="center"/>
          </w:tcPr>
          <w:p w14:paraId="0D03FE31" w14:textId="7F9A624B" w:rsidR="00E65135" w:rsidRPr="00073D34" w:rsidRDefault="00E65135" w:rsidP="00E50D5D">
            <w:pPr>
              <w:tabs>
                <w:tab w:val="left" w:pos="1069"/>
              </w:tabs>
              <w:spacing w:after="160"/>
              <w:contextualSpacing/>
              <w:jc w:val="center"/>
              <w:rPr>
                <w:sz w:val="24"/>
                <w:szCs w:val="24"/>
              </w:rPr>
            </w:pPr>
            <w:r w:rsidRPr="00453C73">
              <w:rPr>
                <w:rFonts w:eastAsia="Calibri"/>
                <w:sz w:val="24"/>
                <w:szCs w:val="24"/>
                <w:lang w:eastAsia="en-US"/>
              </w:rPr>
              <w:t>без использования ЭТП</w:t>
            </w:r>
          </w:p>
        </w:tc>
        <w:tc>
          <w:tcPr>
            <w:tcW w:w="2693" w:type="dxa"/>
            <w:shd w:val="clear" w:color="auto" w:fill="auto"/>
            <w:vAlign w:val="center"/>
          </w:tcPr>
          <w:p w14:paraId="1D154C0F" w14:textId="1ACC6B16" w:rsidR="00E65135" w:rsidRPr="00453C73" w:rsidRDefault="00E65135" w:rsidP="00885185">
            <w:pPr>
              <w:tabs>
                <w:tab w:val="left" w:pos="1069"/>
              </w:tabs>
              <w:spacing w:after="160"/>
              <w:contextualSpacing/>
              <w:jc w:val="center"/>
              <w:rPr>
                <w:sz w:val="24"/>
                <w:szCs w:val="24"/>
              </w:rPr>
            </w:pPr>
            <w:r w:rsidRPr="00453C73">
              <w:rPr>
                <w:rFonts w:eastAsia="Calibri"/>
                <w:sz w:val="24"/>
                <w:szCs w:val="24"/>
                <w:lang w:eastAsia="en-US"/>
              </w:rPr>
              <w:t>с использованием ЭТП</w:t>
            </w:r>
          </w:p>
        </w:tc>
        <w:tc>
          <w:tcPr>
            <w:tcW w:w="2693" w:type="dxa"/>
            <w:shd w:val="clear" w:color="auto" w:fill="auto"/>
            <w:vAlign w:val="center"/>
          </w:tcPr>
          <w:p w14:paraId="3F671A2D" w14:textId="06F0DAB0" w:rsidR="00E65135" w:rsidRPr="00073D34" w:rsidRDefault="00E65135" w:rsidP="00582005">
            <w:pPr>
              <w:tabs>
                <w:tab w:val="left" w:pos="1069"/>
              </w:tabs>
              <w:spacing w:after="160"/>
              <w:contextualSpacing/>
              <w:jc w:val="center"/>
              <w:rPr>
                <w:color w:val="0070C0"/>
                <w:sz w:val="24"/>
                <w:szCs w:val="24"/>
              </w:rPr>
            </w:pPr>
            <w:r w:rsidRPr="00453C73">
              <w:rPr>
                <w:rFonts w:eastAsia="Calibri"/>
                <w:sz w:val="24"/>
                <w:szCs w:val="24"/>
                <w:lang w:eastAsia="en-US"/>
              </w:rPr>
              <w:t>без использования ЭТП</w:t>
            </w:r>
          </w:p>
        </w:tc>
        <w:tc>
          <w:tcPr>
            <w:tcW w:w="2552" w:type="dxa"/>
            <w:shd w:val="clear" w:color="auto" w:fill="auto"/>
            <w:vAlign w:val="center"/>
          </w:tcPr>
          <w:p w14:paraId="6B955DCD" w14:textId="287EC662" w:rsidR="00E65135" w:rsidRPr="00453C73" w:rsidRDefault="00E65135" w:rsidP="003B3938">
            <w:pPr>
              <w:tabs>
                <w:tab w:val="left" w:pos="1069"/>
              </w:tabs>
              <w:spacing w:after="160"/>
              <w:contextualSpacing/>
              <w:jc w:val="center"/>
              <w:rPr>
                <w:color w:val="0070C0"/>
                <w:sz w:val="24"/>
                <w:szCs w:val="24"/>
              </w:rPr>
            </w:pPr>
            <w:r w:rsidRPr="00453C73">
              <w:rPr>
                <w:rFonts w:eastAsia="Calibri"/>
                <w:sz w:val="24"/>
                <w:szCs w:val="24"/>
                <w:lang w:eastAsia="en-US"/>
              </w:rPr>
              <w:t>с использованием ЭТП</w:t>
            </w:r>
          </w:p>
        </w:tc>
      </w:tr>
      <w:tr w:rsidR="00E65135" w:rsidRPr="00453C73" w14:paraId="5EA0592B" w14:textId="77777777" w:rsidTr="00073D34">
        <w:trPr>
          <w:trHeight w:val="77"/>
        </w:trPr>
        <w:tc>
          <w:tcPr>
            <w:tcW w:w="3254" w:type="dxa"/>
            <w:shd w:val="clear" w:color="auto" w:fill="auto"/>
            <w:vAlign w:val="center"/>
          </w:tcPr>
          <w:p w14:paraId="0C2E30C4" w14:textId="77777777" w:rsidR="00E65135" w:rsidRPr="00453C73" w:rsidRDefault="00E65135" w:rsidP="00453C73">
            <w:pPr>
              <w:rPr>
                <w:sz w:val="24"/>
                <w:szCs w:val="24"/>
              </w:rPr>
            </w:pPr>
            <w:r w:rsidRPr="00453C73">
              <w:rPr>
                <w:sz w:val="24"/>
                <w:szCs w:val="24"/>
              </w:rPr>
              <w:t>До 90 (включительно)</w:t>
            </w:r>
          </w:p>
        </w:tc>
        <w:tc>
          <w:tcPr>
            <w:tcW w:w="2695" w:type="dxa"/>
            <w:shd w:val="clear" w:color="auto" w:fill="auto"/>
            <w:vAlign w:val="center"/>
          </w:tcPr>
          <w:p w14:paraId="307ECE04" w14:textId="77777777" w:rsidR="00E65135" w:rsidRPr="00453C73" w:rsidRDefault="00E65135" w:rsidP="00453C73">
            <w:pPr>
              <w:tabs>
                <w:tab w:val="left" w:pos="1069"/>
              </w:tabs>
              <w:spacing w:after="160"/>
              <w:contextualSpacing/>
              <w:jc w:val="center"/>
              <w:rPr>
                <w:sz w:val="24"/>
                <w:szCs w:val="24"/>
                <w:highlight w:val="cyan"/>
              </w:rPr>
            </w:pPr>
            <w:r w:rsidRPr="00453C73">
              <w:rPr>
                <w:sz w:val="24"/>
                <w:szCs w:val="24"/>
              </w:rPr>
              <w:t>3,15</w:t>
            </w:r>
          </w:p>
        </w:tc>
        <w:tc>
          <w:tcPr>
            <w:tcW w:w="2693" w:type="dxa"/>
            <w:shd w:val="clear" w:color="auto" w:fill="auto"/>
            <w:vAlign w:val="center"/>
          </w:tcPr>
          <w:p w14:paraId="0BB23849" w14:textId="77777777" w:rsidR="00E65135" w:rsidRPr="00453C73" w:rsidRDefault="00E65135" w:rsidP="00453C73">
            <w:pPr>
              <w:tabs>
                <w:tab w:val="left" w:pos="1069"/>
              </w:tabs>
              <w:spacing w:after="160"/>
              <w:contextualSpacing/>
              <w:jc w:val="center"/>
              <w:rPr>
                <w:sz w:val="24"/>
                <w:szCs w:val="24"/>
              </w:rPr>
            </w:pPr>
            <w:r w:rsidRPr="00453C73">
              <w:rPr>
                <w:sz w:val="24"/>
                <w:szCs w:val="24"/>
              </w:rPr>
              <w:t>3,00</w:t>
            </w:r>
          </w:p>
        </w:tc>
        <w:tc>
          <w:tcPr>
            <w:tcW w:w="2693" w:type="dxa"/>
            <w:shd w:val="clear" w:color="auto" w:fill="auto"/>
            <w:vAlign w:val="center"/>
          </w:tcPr>
          <w:p w14:paraId="02719296" w14:textId="77777777" w:rsidR="00E65135" w:rsidRPr="00453C73" w:rsidRDefault="00E65135" w:rsidP="00453C73">
            <w:pPr>
              <w:tabs>
                <w:tab w:val="left" w:pos="1069"/>
              </w:tabs>
              <w:spacing w:after="160"/>
              <w:contextualSpacing/>
              <w:jc w:val="center"/>
              <w:rPr>
                <w:sz w:val="24"/>
                <w:szCs w:val="24"/>
              </w:rPr>
            </w:pPr>
            <w:r w:rsidRPr="00453C73">
              <w:rPr>
                <w:sz w:val="24"/>
                <w:szCs w:val="24"/>
              </w:rPr>
              <w:t>4,35</w:t>
            </w:r>
          </w:p>
        </w:tc>
        <w:tc>
          <w:tcPr>
            <w:tcW w:w="2552" w:type="dxa"/>
            <w:shd w:val="clear" w:color="auto" w:fill="auto"/>
            <w:vAlign w:val="center"/>
          </w:tcPr>
          <w:p w14:paraId="5A112409" w14:textId="77777777" w:rsidR="00E65135" w:rsidRPr="00453C73" w:rsidRDefault="00E65135" w:rsidP="00453C73">
            <w:pPr>
              <w:tabs>
                <w:tab w:val="left" w:pos="1069"/>
              </w:tabs>
              <w:spacing w:after="160"/>
              <w:contextualSpacing/>
              <w:jc w:val="center"/>
              <w:rPr>
                <w:sz w:val="24"/>
                <w:szCs w:val="24"/>
              </w:rPr>
            </w:pPr>
            <w:r w:rsidRPr="00453C73">
              <w:rPr>
                <w:sz w:val="24"/>
                <w:szCs w:val="24"/>
              </w:rPr>
              <w:t>4,20</w:t>
            </w:r>
          </w:p>
        </w:tc>
      </w:tr>
      <w:tr w:rsidR="00E65135" w:rsidRPr="00453C73" w14:paraId="3CD3D1B4" w14:textId="77777777" w:rsidTr="00073D34">
        <w:trPr>
          <w:trHeight w:val="77"/>
        </w:trPr>
        <w:tc>
          <w:tcPr>
            <w:tcW w:w="3254" w:type="dxa"/>
            <w:shd w:val="clear" w:color="auto" w:fill="auto"/>
            <w:vAlign w:val="center"/>
          </w:tcPr>
          <w:p w14:paraId="4889A6AE" w14:textId="77777777" w:rsidR="00E65135" w:rsidRPr="00453C73" w:rsidRDefault="00E65135" w:rsidP="00453C73">
            <w:pPr>
              <w:rPr>
                <w:sz w:val="24"/>
                <w:szCs w:val="24"/>
              </w:rPr>
            </w:pPr>
            <w:r w:rsidRPr="00453C73">
              <w:rPr>
                <w:sz w:val="24"/>
                <w:szCs w:val="24"/>
              </w:rPr>
              <w:t>91-180 (включительно)</w:t>
            </w:r>
          </w:p>
        </w:tc>
        <w:tc>
          <w:tcPr>
            <w:tcW w:w="2695" w:type="dxa"/>
            <w:tcBorders>
              <w:top w:val="nil"/>
            </w:tcBorders>
            <w:shd w:val="clear" w:color="auto" w:fill="auto"/>
            <w:vAlign w:val="center"/>
          </w:tcPr>
          <w:p w14:paraId="2C38FC73" w14:textId="77777777" w:rsidR="00E65135" w:rsidRPr="00453C73" w:rsidRDefault="00E65135" w:rsidP="00453C73">
            <w:pPr>
              <w:tabs>
                <w:tab w:val="left" w:pos="1069"/>
              </w:tabs>
              <w:spacing w:after="160"/>
              <w:contextualSpacing/>
              <w:jc w:val="center"/>
              <w:rPr>
                <w:sz w:val="24"/>
                <w:szCs w:val="24"/>
                <w:highlight w:val="cyan"/>
              </w:rPr>
            </w:pPr>
            <w:r w:rsidRPr="00453C73">
              <w:rPr>
                <w:sz w:val="24"/>
                <w:szCs w:val="24"/>
              </w:rPr>
              <w:t>5,18</w:t>
            </w:r>
          </w:p>
        </w:tc>
        <w:tc>
          <w:tcPr>
            <w:tcW w:w="2693" w:type="dxa"/>
            <w:shd w:val="clear" w:color="auto" w:fill="auto"/>
            <w:vAlign w:val="center"/>
          </w:tcPr>
          <w:p w14:paraId="21398EBD" w14:textId="77777777" w:rsidR="00E65135" w:rsidRPr="00453C73" w:rsidRDefault="00E65135" w:rsidP="00453C73">
            <w:pPr>
              <w:tabs>
                <w:tab w:val="left" w:pos="1069"/>
              </w:tabs>
              <w:spacing w:after="160"/>
              <w:contextualSpacing/>
              <w:jc w:val="center"/>
              <w:rPr>
                <w:sz w:val="24"/>
                <w:szCs w:val="24"/>
              </w:rPr>
            </w:pPr>
            <w:r w:rsidRPr="00453C73">
              <w:rPr>
                <w:sz w:val="24"/>
                <w:szCs w:val="24"/>
              </w:rPr>
              <w:t>4,95</w:t>
            </w:r>
          </w:p>
        </w:tc>
        <w:tc>
          <w:tcPr>
            <w:tcW w:w="2693" w:type="dxa"/>
            <w:shd w:val="clear" w:color="auto" w:fill="auto"/>
            <w:vAlign w:val="center"/>
          </w:tcPr>
          <w:p w14:paraId="15F7DB7C" w14:textId="77777777" w:rsidR="00E65135" w:rsidRPr="00453C73" w:rsidRDefault="00E65135" w:rsidP="00453C73">
            <w:pPr>
              <w:tabs>
                <w:tab w:val="left" w:pos="1069"/>
              </w:tabs>
              <w:spacing w:after="160"/>
              <w:contextualSpacing/>
              <w:jc w:val="center"/>
              <w:rPr>
                <w:sz w:val="24"/>
                <w:szCs w:val="24"/>
              </w:rPr>
            </w:pPr>
            <w:r w:rsidRPr="00453C73">
              <w:rPr>
                <w:sz w:val="24"/>
                <w:szCs w:val="24"/>
              </w:rPr>
              <w:t>6,75</w:t>
            </w:r>
          </w:p>
        </w:tc>
        <w:tc>
          <w:tcPr>
            <w:tcW w:w="2552" w:type="dxa"/>
            <w:shd w:val="clear" w:color="auto" w:fill="auto"/>
            <w:vAlign w:val="center"/>
          </w:tcPr>
          <w:p w14:paraId="60ABE096" w14:textId="77777777" w:rsidR="00E65135" w:rsidRPr="00453C73" w:rsidRDefault="00E65135" w:rsidP="00453C73">
            <w:pPr>
              <w:tabs>
                <w:tab w:val="left" w:pos="1069"/>
              </w:tabs>
              <w:spacing w:after="160"/>
              <w:contextualSpacing/>
              <w:jc w:val="center"/>
              <w:rPr>
                <w:sz w:val="24"/>
                <w:szCs w:val="24"/>
              </w:rPr>
            </w:pPr>
            <w:r w:rsidRPr="00453C73">
              <w:rPr>
                <w:sz w:val="24"/>
                <w:szCs w:val="24"/>
              </w:rPr>
              <w:t>6,53</w:t>
            </w:r>
          </w:p>
        </w:tc>
      </w:tr>
      <w:tr w:rsidR="00E65135" w:rsidRPr="00453C73" w14:paraId="1A23C6A3" w14:textId="77777777" w:rsidTr="00073D34">
        <w:trPr>
          <w:trHeight w:val="77"/>
        </w:trPr>
        <w:tc>
          <w:tcPr>
            <w:tcW w:w="3254" w:type="dxa"/>
            <w:shd w:val="clear" w:color="auto" w:fill="auto"/>
            <w:vAlign w:val="center"/>
          </w:tcPr>
          <w:p w14:paraId="2520BFDB" w14:textId="77777777" w:rsidR="00E65135" w:rsidRPr="00453C73" w:rsidRDefault="00E65135" w:rsidP="00453C73">
            <w:pPr>
              <w:rPr>
                <w:sz w:val="24"/>
                <w:szCs w:val="24"/>
              </w:rPr>
            </w:pPr>
            <w:r w:rsidRPr="00453C73">
              <w:rPr>
                <w:sz w:val="24"/>
                <w:szCs w:val="24"/>
              </w:rPr>
              <w:t>181-270 (включительно)</w:t>
            </w:r>
          </w:p>
        </w:tc>
        <w:tc>
          <w:tcPr>
            <w:tcW w:w="2695" w:type="dxa"/>
            <w:tcBorders>
              <w:top w:val="nil"/>
            </w:tcBorders>
            <w:shd w:val="clear" w:color="auto" w:fill="auto"/>
            <w:vAlign w:val="center"/>
          </w:tcPr>
          <w:p w14:paraId="161BF8BF" w14:textId="77777777" w:rsidR="00E65135" w:rsidRPr="00453C73" w:rsidRDefault="00E65135" w:rsidP="00453C73">
            <w:pPr>
              <w:tabs>
                <w:tab w:val="left" w:pos="1069"/>
              </w:tabs>
              <w:spacing w:after="160"/>
              <w:contextualSpacing/>
              <w:jc w:val="center"/>
              <w:rPr>
                <w:sz w:val="24"/>
                <w:szCs w:val="24"/>
              </w:rPr>
            </w:pPr>
            <w:r w:rsidRPr="00453C73">
              <w:rPr>
                <w:sz w:val="24"/>
                <w:szCs w:val="24"/>
              </w:rPr>
              <w:t>7,50</w:t>
            </w:r>
          </w:p>
        </w:tc>
        <w:tc>
          <w:tcPr>
            <w:tcW w:w="2693" w:type="dxa"/>
            <w:shd w:val="clear" w:color="auto" w:fill="auto"/>
            <w:vAlign w:val="center"/>
          </w:tcPr>
          <w:p w14:paraId="4A2283BD" w14:textId="77777777" w:rsidR="00E65135" w:rsidRPr="00453C73" w:rsidRDefault="00E65135" w:rsidP="00453C73">
            <w:pPr>
              <w:tabs>
                <w:tab w:val="left" w:pos="1069"/>
              </w:tabs>
              <w:spacing w:after="160"/>
              <w:contextualSpacing/>
              <w:jc w:val="center"/>
              <w:rPr>
                <w:sz w:val="24"/>
                <w:szCs w:val="24"/>
              </w:rPr>
            </w:pPr>
            <w:r w:rsidRPr="00453C73">
              <w:rPr>
                <w:sz w:val="24"/>
                <w:szCs w:val="24"/>
              </w:rPr>
              <w:t>7,20</w:t>
            </w:r>
          </w:p>
        </w:tc>
        <w:tc>
          <w:tcPr>
            <w:tcW w:w="2693" w:type="dxa"/>
            <w:shd w:val="clear" w:color="auto" w:fill="auto"/>
            <w:vAlign w:val="center"/>
          </w:tcPr>
          <w:p w14:paraId="02F3F119" w14:textId="77777777" w:rsidR="00E65135" w:rsidRPr="00453C73" w:rsidRDefault="00E65135" w:rsidP="00453C73">
            <w:pPr>
              <w:tabs>
                <w:tab w:val="left" w:pos="1069"/>
              </w:tabs>
              <w:spacing w:after="160"/>
              <w:contextualSpacing/>
              <w:jc w:val="center"/>
              <w:rPr>
                <w:sz w:val="24"/>
                <w:szCs w:val="24"/>
              </w:rPr>
            </w:pPr>
            <w:r w:rsidRPr="00453C73">
              <w:rPr>
                <w:sz w:val="24"/>
                <w:szCs w:val="24"/>
              </w:rPr>
              <w:t>9,00</w:t>
            </w:r>
          </w:p>
        </w:tc>
        <w:tc>
          <w:tcPr>
            <w:tcW w:w="2552" w:type="dxa"/>
            <w:shd w:val="clear" w:color="auto" w:fill="auto"/>
            <w:vAlign w:val="center"/>
          </w:tcPr>
          <w:p w14:paraId="6374FD3C" w14:textId="77777777" w:rsidR="00E65135" w:rsidRPr="00453C73" w:rsidRDefault="00E65135" w:rsidP="00453C73">
            <w:pPr>
              <w:tabs>
                <w:tab w:val="left" w:pos="1069"/>
              </w:tabs>
              <w:spacing w:after="160"/>
              <w:contextualSpacing/>
              <w:jc w:val="center"/>
              <w:rPr>
                <w:sz w:val="24"/>
                <w:szCs w:val="24"/>
              </w:rPr>
            </w:pPr>
            <w:r w:rsidRPr="00453C73">
              <w:rPr>
                <w:sz w:val="24"/>
                <w:szCs w:val="24"/>
              </w:rPr>
              <w:t>8,70</w:t>
            </w:r>
          </w:p>
        </w:tc>
      </w:tr>
      <w:tr w:rsidR="00E65135" w:rsidRPr="00453C73" w14:paraId="6628428F" w14:textId="77777777" w:rsidTr="00073D34">
        <w:trPr>
          <w:trHeight w:val="311"/>
        </w:trPr>
        <w:tc>
          <w:tcPr>
            <w:tcW w:w="3254" w:type="dxa"/>
            <w:shd w:val="clear" w:color="auto" w:fill="auto"/>
            <w:vAlign w:val="center"/>
          </w:tcPr>
          <w:p w14:paraId="69880B8B" w14:textId="77777777" w:rsidR="00E65135" w:rsidRPr="00453C73" w:rsidRDefault="00E65135" w:rsidP="00453C73">
            <w:pPr>
              <w:rPr>
                <w:sz w:val="24"/>
                <w:szCs w:val="24"/>
              </w:rPr>
            </w:pPr>
            <w:r w:rsidRPr="00453C73">
              <w:rPr>
                <w:sz w:val="24"/>
                <w:szCs w:val="24"/>
              </w:rPr>
              <w:t>271-</w:t>
            </w:r>
            <w:r w:rsidRPr="00453C73">
              <w:rPr>
                <w:sz w:val="24"/>
                <w:szCs w:val="24"/>
                <w:lang w:val="en-US"/>
              </w:rPr>
              <w:t>360</w:t>
            </w:r>
            <w:r w:rsidRPr="00453C73">
              <w:rPr>
                <w:sz w:val="24"/>
                <w:szCs w:val="24"/>
              </w:rPr>
              <w:t xml:space="preserve"> (включительно)</w:t>
            </w:r>
          </w:p>
        </w:tc>
        <w:tc>
          <w:tcPr>
            <w:tcW w:w="2695" w:type="dxa"/>
            <w:tcBorders>
              <w:top w:val="nil"/>
            </w:tcBorders>
            <w:shd w:val="clear" w:color="auto" w:fill="auto"/>
            <w:vAlign w:val="center"/>
          </w:tcPr>
          <w:p w14:paraId="7802636F" w14:textId="77777777" w:rsidR="00E65135" w:rsidRPr="00453C73" w:rsidRDefault="00E65135" w:rsidP="00453C73">
            <w:pPr>
              <w:tabs>
                <w:tab w:val="left" w:pos="1069"/>
              </w:tabs>
              <w:spacing w:after="160"/>
              <w:contextualSpacing/>
              <w:jc w:val="center"/>
              <w:rPr>
                <w:sz w:val="24"/>
                <w:szCs w:val="24"/>
              </w:rPr>
            </w:pPr>
            <w:r w:rsidRPr="00453C73">
              <w:rPr>
                <w:sz w:val="24"/>
                <w:szCs w:val="24"/>
              </w:rPr>
              <w:t>9,38</w:t>
            </w:r>
          </w:p>
        </w:tc>
        <w:tc>
          <w:tcPr>
            <w:tcW w:w="2693" w:type="dxa"/>
            <w:shd w:val="clear" w:color="auto" w:fill="auto"/>
            <w:vAlign w:val="center"/>
          </w:tcPr>
          <w:p w14:paraId="0EADA48B" w14:textId="77777777" w:rsidR="00E65135" w:rsidRPr="00453C73" w:rsidRDefault="00E65135" w:rsidP="00453C73">
            <w:pPr>
              <w:tabs>
                <w:tab w:val="left" w:pos="1069"/>
              </w:tabs>
              <w:spacing w:after="160"/>
              <w:contextualSpacing/>
              <w:jc w:val="center"/>
              <w:rPr>
                <w:sz w:val="24"/>
                <w:szCs w:val="24"/>
              </w:rPr>
            </w:pPr>
            <w:r w:rsidRPr="00453C73">
              <w:rPr>
                <w:sz w:val="24"/>
                <w:szCs w:val="24"/>
              </w:rPr>
              <w:t>9,00</w:t>
            </w:r>
          </w:p>
        </w:tc>
        <w:tc>
          <w:tcPr>
            <w:tcW w:w="2693" w:type="dxa"/>
            <w:shd w:val="clear" w:color="auto" w:fill="auto"/>
            <w:vAlign w:val="center"/>
          </w:tcPr>
          <w:p w14:paraId="07A8508B" w14:textId="77777777" w:rsidR="00E65135" w:rsidRPr="00453C73" w:rsidRDefault="00E65135" w:rsidP="00453C73">
            <w:pPr>
              <w:tabs>
                <w:tab w:val="left" w:pos="1069"/>
              </w:tabs>
              <w:spacing w:after="160"/>
              <w:contextualSpacing/>
              <w:jc w:val="center"/>
              <w:rPr>
                <w:sz w:val="24"/>
                <w:szCs w:val="24"/>
              </w:rPr>
            </w:pPr>
            <w:r w:rsidRPr="00453C73">
              <w:rPr>
                <w:sz w:val="24"/>
                <w:szCs w:val="24"/>
              </w:rPr>
              <w:t>11,25</w:t>
            </w:r>
          </w:p>
        </w:tc>
        <w:tc>
          <w:tcPr>
            <w:tcW w:w="2552" w:type="dxa"/>
            <w:shd w:val="clear" w:color="auto" w:fill="auto"/>
            <w:vAlign w:val="center"/>
          </w:tcPr>
          <w:p w14:paraId="5F2694D3" w14:textId="77777777" w:rsidR="00E65135" w:rsidRPr="00453C73" w:rsidRDefault="00E65135" w:rsidP="00453C73">
            <w:pPr>
              <w:tabs>
                <w:tab w:val="left" w:pos="1069"/>
              </w:tabs>
              <w:spacing w:after="160"/>
              <w:contextualSpacing/>
              <w:jc w:val="center"/>
              <w:rPr>
                <w:sz w:val="24"/>
                <w:szCs w:val="24"/>
              </w:rPr>
            </w:pPr>
            <w:r w:rsidRPr="00453C73">
              <w:rPr>
                <w:sz w:val="24"/>
                <w:szCs w:val="24"/>
              </w:rPr>
              <w:t>10,88</w:t>
            </w:r>
          </w:p>
        </w:tc>
      </w:tr>
      <w:tr w:rsidR="00E65135" w:rsidRPr="00453C73" w14:paraId="0DDC4AB0" w14:textId="77777777" w:rsidTr="00073D34">
        <w:trPr>
          <w:trHeight w:val="77"/>
        </w:trPr>
        <w:tc>
          <w:tcPr>
            <w:tcW w:w="3254" w:type="dxa"/>
            <w:shd w:val="clear" w:color="auto" w:fill="auto"/>
            <w:vAlign w:val="center"/>
          </w:tcPr>
          <w:p w14:paraId="318E54F9" w14:textId="5458A05E" w:rsidR="00E65135" w:rsidRPr="00453C73" w:rsidRDefault="00E65135" w:rsidP="00453C73">
            <w:pPr>
              <w:rPr>
                <w:sz w:val="24"/>
                <w:szCs w:val="24"/>
              </w:rPr>
            </w:pPr>
            <w:r w:rsidRPr="00453C73">
              <w:rPr>
                <w:sz w:val="24"/>
                <w:szCs w:val="24"/>
                <w:lang w:val="en-US"/>
              </w:rPr>
              <w:t>361</w:t>
            </w:r>
            <w:r w:rsidRPr="00453C73">
              <w:rPr>
                <w:sz w:val="24"/>
                <w:szCs w:val="24"/>
              </w:rPr>
              <w:t>-400</w:t>
            </w:r>
            <w:r w:rsidR="00973C73">
              <w:rPr>
                <w:sz w:val="24"/>
                <w:szCs w:val="24"/>
                <w:vertAlign w:val="superscript"/>
              </w:rPr>
              <w:t>2</w:t>
            </w:r>
            <w:r w:rsidRPr="00453C73">
              <w:rPr>
                <w:sz w:val="24"/>
                <w:szCs w:val="24"/>
              </w:rPr>
              <w:t xml:space="preserve"> </w:t>
            </w:r>
            <w:r w:rsidR="00973C73">
              <w:rPr>
                <w:sz w:val="24"/>
                <w:szCs w:val="24"/>
              </w:rPr>
              <w:t>(включительно)</w:t>
            </w:r>
          </w:p>
        </w:tc>
        <w:tc>
          <w:tcPr>
            <w:tcW w:w="2695" w:type="dxa"/>
            <w:tcBorders>
              <w:top w:val="nil"/>
            </w:tcBorders>
            <w:shd w:val="clear" w:color="auto" w:fill="auto"/>
            <w:vAlign w:val="center"/>
          </w:tcPr>
          <w:p w14:paraId="13383A7D" w14:textId="77777777" w:rsidR="00E65135" w:rsidRPr="00453C73" w:rsidRDefault="00E65135" w:rsidP="00453C73">
            <w:pPr>
              <w:tabs>
                <w:tab w:val="left" w:pos="1069"/>
              </w:tabs>
              <w:spacing w:after="160"/>
              <w:contextualSpacing/>
              <w:jc w:val="center"/>
              <w:rPr>
                <w:sz w:val="24"/>
                <w:szCs w:val="24"/>
              </w:rPr>
            </w:pPr>
            <w:r w:rsidRPr="00453C73">
              <w:rPr>
                <w:sz w:val="24"/>
                <w:szCs w:val="24"/>
              </w:rPr>
              <w:t>11,70</w:t>
            </w:r>
          </w:p>
        </w:tc>
        <w:tc>
          <w:tcPr>
            <w:tcW w:w="2693" w:type="dxa"/>
            <w:shd w:val="clear" w:color="auto" w:fill="auto"/>
            <w:vAlign w:val="center"/>
          </w:tcPr>
          <w:p w14:paraId="6F288873" w14:textId="77777777" w:rsidR="00E65135" w:rsidRPr="00453C73" w:rsidRDefault="00E65135" w:rsidP="00453C73">
            <w:pPr>
              <w:tabs>
                <w:tab w:val="left" w:pos="1069"/>
              </w:tabs>
              <w:spacing w:after="160"/>
              <w:contextualSpacing/>
              <w:jc w:val="center"/>
              <w:rPr>
                <w:sz w:val="24"/>
                <w:szCs w:val="24"/>
              </w:rPr>
            </w:pPr>
            <w:r w:rsidRPr="00453C73">
              <w:rPr>
                <w:sz w:val="24"/>
                <w:szCs w:val="24"/>
              </w:rPr>
              <w:t>10,80</w:t>
            </w:r>
          </w:p>
        </w:tc>
        <w:tc>
          <w:tcPr>
            <w:tcW w:w="2693" w:type="dxa"/>
            <w:shd w:val="clear" w:color="auto" w:fill="auto"/>
            <w:vAlign w:val="center"/>
          </w:tcPr>
          <w:p w14:paraId="1DEE1D23" w14:textId="77777777" w:rsidR="00E65135" w:rsidRPr="00453C73" w:rsidRDefault="00E65135" w:rsidP="00453C73">
            <w:pPr>
              <w:tabs>
                <w:tab w:val="left" w:pos="1069"/>
              </w:tabs>
              <w:spacing w:after="160"/>
              <w:contextualSpacing/>
              <w:jc w:val="center"/>
              <w:rPr>
                <w:sz w:val="24"/>
                <w:szCs w:val="24"/>
              </w:rPr>
            </w:pPr>
            <w:r w:rsidRPr="00453C73">
              <w:rPr>
                <w:sz w:val="24"/>
                <w:szCs w:val="24"/>
              </w:rPr>
              <w:t>13,50</w:t>
            </w:r>
          </w:p>
        </w:tc>
        <w:tc>
          <w:tcPr>
            <w:tcW w:w="2552" w:type="dxa"/>
            <w:shd w:val="clear" w:color="auto" w:fill="auto"/>
            <w:vAlign w:val="center"/>
          </w:tcPr>
          <w:p w14:paraId="52E09C62" w14:textId="77777777" w:rsidR="00E65135" w:rsidRPr="00453C73" w:rsidRDefault="00E65135" w:rsidP="00453C73">
            <w:pPr>
              <w:tabs>
                <w:tab w:val="left" w:pos="1069"/>
              </w:tabs>
              <w:spacing w:after="160"/>
              <w:contextualSpacing/>
              <w:jc w:val="center"/>
              <w:rPr>
                <w:sz w:val="24"/>
                <w:szCs w:val="24"/>
              </w:rPr>
            </w:pPr>
            <w:r w:rsidRPr="00453C73">
              <w:rPr>
                <w:sz w:val="24"/>
                <w:szCs w:val="24"/>
              </w:rPr>
              <w:t>13,05</w:t>
            </w:r>
          </w:p>
        </w:tc>
      </w:tr>
    </w:tbl>
    <w:p w14:paraId="6AC24C19" w14:textId="77777777" w:rsidR="002462BE" w:rsidRDefault="002462BE" w:rsidP="00453C73">
      <w:pPr>
        <w:widowControl w:val="0"/>
        <w:autoSpaceDE w:val="0"/>
        <w:autoSpaceDN w:val="0"/>
        <w:adjustRightInd w:val="0"/>
        <w:ind w:firstLine="540"/>
        <w:jc w:val="both"/>
        <w:rPr>
          <w:sz w:val="28"/>
          <w:szCs w:val="28"/>
        </w:rPr>
      </w:pPr>
    </w:p>
    <w:p w14:paraId="5FF26D96" w14:textId="77777777" w:rsidR="002462BE" w:rsidRDefault="002462BE" w:rsidP="00453C73">
      <w:pPr>
        <w:widowControl w:val="0"/>
        <w:autoSpaceDE w:val="0"/>
        <w:autoSpaceDN w:val="0"/>
        <w:adjustRightInd w:val="0"/>
        <w:ind w:firstLine="540"/>
        <w:jc w:val="both"/>
        <w:rPr>
          <w:sz w:val="28"/>
          <w:szCs w:val="28"/>
        </w:rPr>
      </w:pPr>
    </w:p>
    <w:p w14:paraId="591ABD55" w14:textId="77777777" w:rsidR="002462BE" w:rsidRDefault="002462BE" w:rsidP="00453C73">
      <w:pPr>
        <w:widowControl w:val="0"/>
        <w:autoSpaceDE w:val="0"/>
        <w:autoSpaceDN w:val="0"/>
        <w:adjustRightInd w:val="0"/>
        <w:ind w:firstLine="540"/>
        <w:jc w:val="both"/>
        <w:rPr>
          <w:sz w:val="28"/>
          <w:szCs w:val="28"/>
        </w:rPr>
      </w:pPr>
    </w:p>
    <w:p w14:paraId="7924E625" w14:textId="77777777" w:rsidR="002462BE" w:rsidRDefault="002462BE" w:rsidP="00453C73">
      <w:pPr>
        <w:widowControl w:val="0"/>
        <w:autoSpaceDE w:val="0"/>
        <w:autoSpaceDN w:val="0"/>
        <w:adjustRightInd w:val="0"/>
        <w:ind w:firstLine="540"/>
        <w:jc w:val="both"/>
        <w:rPr>
          <w:sz w:val="28"/>
          <w:szCs w:val="28"/>
        </w:rPr>
      </w:pPr>
    </w:p>
    <w:p w14:paraId="28DD0E96" w14:textId="77777777" w:rsidR="002462BE" w:rsidRDefault="002462BE" w:rsidP="00453C73">
      <w:pPr>
        <w:widowControl w:val="0"/>
        <w:autoSpaceDE w:val="0"/>
        <w:autoSpaceDN w:val="0"/>
        <w:adjustRightInd w:val="0"/>
        <w:ind w:firstLine="540"/>
        <w:jc w:val="both"/>
        <w:rPr>
          <w:sz w:val="28"/>
          <w:szCs w:val="28"/>
        </w:rPr>
      </w:pPr>
    </w:p>
    <w:p w14:paraId="1B83953D" w14:textId="179E2423" w:rsidR="00453C73" w:rsidRPr="00453C73" w:rsidRDefault="00453C73" w:rsidP="00453C73">
      <w:pPr>
        <w:widowControl w:val="0"/>
        <w:autoSpaceDE w:val="0"/>
        <w:autoSpaceDN w:val="0"/>
        <w:adjustRightInd w:val="0"/>
        <w:ind w:firstLine="540"/>
        <w:jc w:val="both"/>
        <w:rPr>
          <w:sz w:val="28"/>
          <w:szCs w:val="28"/>
        </w:rPr>
      </w:pPr>
      <w:r w:rsidRPr="00453C73">
        <w:rPr>
          <w:sz w:val="28"/>
          <w:szCs w:val="28"/>
        </w:rPr>
        <w:lastRenderedPageBreak/>
        <w:t xml:space="preserve">3. При предоставлении кредита путем открытия возобновляемой кредитной линии со сроком полного возврата (погашения) кредита до 3 лет (включительно) и следующими сроками возврата (погашения) транша: </w:t>
      </w:r>
    </w:p>
    <w:tbl>
      <w:tblPr>
        <w:tblW w:w="14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5"/>
        <w:gridCol w:w="2178"/>
        <w:gridCol w:w="2409"/>
        <w:gridCol w:w="2268"/>
        <w:gridCol w:w="2409"/>
        <w:gridCol w:w="3181"/>
      </w:tblGrid>
      <w:tr w:rsidR="00453C73" w:rsidRPr="00453C73" w14:paraId="66FD6EDB" w14:textId="77777777" w:rsidTr="001B2D84">
        <w:tc>
          <w:tcPr>
            <w:tcW w:w="1645" w:type="dxa"/>
            <w:vMerge w:val="restart"/>
            <w:shd w:val="clear" w:color="auto" w:fill="auto"/>
            <w:vAlign w:val="center"/>
            <w:hideMark/>
          </w:tcPr>
          <w:p w14:paraId="1DDBAE06" w14:textId="77777777" w:rsidR="00453C73" w:rsidRPr="00453C73" w:rsidRDefault="00453C73" w:rsidP="00453C73">
            <w:pPr>
              <w:tabs>
                <w:tab w:val="left" w:pos="1069"/>
              </w:tabs>
              <w:spacing w:after="160"/>
              <w:contextualSpacing/>
              <w:jc w:val="both"/>
              <w:rPr>
                <w:sz w:val="24"/>
                <w:szCs w:val="24"/>
              </w:rPr>
            </w:pPr>
            <w:r w:rsidRPr="00453C73">
              <w:rPr>
                <w:sz w:val="24"/>
                <w:szCs w:val="24"/>
              </w:rPr>
              <w:t>Срок возврата (погашения) транша на условиях программы «</w:t>
            </w:r>
            <w:proofErr w:type="spellStart"/>
            <w:r w:rsidRPr="00453C73">
              <w:rPr>
                <w:sz w:val="24"/>
                <w:szCs w:val="24"/>
              </w:rPr>
              <w:t>ШиреКруг</w:t>
            </w:r>
            <w:proofErr w:type="spellEnd"/>
            <w:r w:rsidRPr="00453C73">
              <w:rPr>
                <w:sz w:val="24"/>
                <w:szCs w:val="24"/>
              </w:rPr>
              <w:t>», дни</w:t>
            </w:r>
          </w:p>
        </w:tc>
        <w:tc>
          <w:tcPr>
            <w:tcW w:w="12445" w:type="dxa"/>
            <w:gridSpan w:val="5"/>
          </w:tcPr>
          <w:p w14:paraId="0FAFD14F" w14:textId="77777777" w:rsidR="00453C73" w:rsidRPr="00453C73" w:rsidRDefault="00453C73" w:rsidP="00453C73">
            <w:pPr>
              <w:tabs>
                <w:tab w:val="left" w:pos="1069"/>
              </w:tabs>
              <w:spacing w:after="160"/>
              <w:contextualSpacing/>
              <w:jc w:val="center"/>
              <w:rPr>
                <w:sz w:val="24"/>
                <w:szCs w:val="24"/>
              </w:rPr>
            </w:pPr>
            <w:r w:rsidRPr="00453C73">
              <w:rPr>
                <w:sz w:val="24"/>
                <w:szCs w:val="24"/>
              </w:rPr>
              <w:t>Размер вознаграждения, в том числе НДС по ставке 20%, %</w:t>
            </w:r>
          </w:p>
        </w:tc>
      </w:tr>
      <w:tr w:rsidR="00453C73" w:rsidRPr="00453C73" w14:paraId="62C7530C" w14:textId="77777777" w:rsidTr="001B2D84">
        <w:tc>
          <w:tcPr>
            <w:tcW w:w="1645" w:type="dxa"/>
            <w:vMerge/>
            <w:shd w:val="clear" w:color="auto" w:fill="auto"/>
            <w:vAlign w:val="center"/>
            <w:hideMark/>
          </w:tcPr>
          <w:p w14:paraId="2392B960" w14:textId="77777777" w:rsidR="00453C73" w:rsidRPr="00453C73" w:rsidRDefault="00453C73" w:rsidP="00453C73">
            <w:pPr>
              <w:rPr>
                <w:sz w:val="24"/>
                <w:szCs w:val="24"/>
              </w:rPr>
            </w:pPr>
          </w:p>
        </w:tc>
        <w:tc>
          <w:tcPr>
            <w:tcW w:w="4587" w:type="dxa"/>
            <w:gridSpan w:val="2"/>
          </w:tcPr>
          <w:p w14:paraId="4EDE6E57" w14:textId="77777777" w:rsidR="00453C73" w:rsidRPr="00453C73" w:rsidRDefault="00453C73" w:rsidP="00453C73">
            <w:pPr>
              <w:tabs>
                <w:tab w:val="left" w:pos="1069"/>
              </w:tabs>
              <w:spacing w:after="160"/>
              <w:contextualSpacing/>
              <w:jc w:val="center"/>
              <w:rPr>
                <w:sz w:val="24"/>
                <w:szCs w:val="24"/>
              </w:rPr>
            </w:pPr>
            <w:r w:rsidRPr="00453C73">
              <w:rPr>
                <w:sz w:val="24"/>
                <w:szCs w:val="24"/>
              </w:rPr>
              <w:t>По кредитам в белорусских рублях</w:t>
            </w:r>
          </w:p>
        </w:tc>
        <w:tc>
          <w:tcPr>
            <w:tcW w:w="4677" w:type="dxa"/>
            <w:gridSpan w:val="2"/>
          </w:tcPr>
          <w:p w14:paraId="463BF0F9" w14:textId="77777777" w:rsidR="00453C73" w:rsidRPr="00453C73" w:rsidRDefault="00453C73" w:rsidP="00453C73">
            <w:pPr>
              <w:tabs>
                <w:tab w:val="left" w:pos="1069"/>
              </w:tabs>
              <w:spacing w:after="160"/>
              <w:contextualSpacing/>
              <w:jc w:val="center"/>
              <w:rPr>
                <w:sz w:val="24"/>
                <w:szCs w:val="24"/>
              </w:rPr>
            </w:pPr>
            <w:r w:rsidRPr="00453C73">
              <w:rPr>
                <w:sz w:val="24"/>
                <w:szCs w:val="24"/>
              </w:rPr>
              <w:t>По кредитам в российских рублях</w:t>
            </w:r>
          </w:p>
        </w:tc>
        <w:tc>
          <w:tcPr>
            <w:tcW w:w="3181" w:type="dxa"/>
            <w:shd w:val="clear" w:color="auto" w:fill="auto"/>
            <w:vAlign w:val="center"/>
            <w:hideMark/>
          </w:tcPr>
          <w:p w14:paraId="0498537B" w14:textId="7136C641" w:rsidR="00453C73" w:rsidRPr="00971552" w:rsidRDefault="00971552" w:rsidP="00453C73">
            <w:pPr>
              <w:tabs>
                <w:tab w:val="left" w:pos="1069"/>
              </w:tabs>
              <w:spacing w:after="160"/>
              <w:contextualSpacing/>
              <w:jc w:val="center"/>
              <w:rPr>
                <w:sz w:val="24"/>
                <w:szCs w:val="24"/>
                <w:vertAlign w:val="superscript"/>
              </w:rPr>
            </w:pPr>
            <w:r>
              <w:rPr>
                <w:sz w:val="24"/>
                <w:szCs w:val="24"/>
              </w:rPr>
              <w:t>По кредитам в китайских юанях</w:t>
            </w:r>
            <w:r>
              <w:rPr>
                <w:sz w:val="24"/>
                <w:szCs w:val="24"/>
                <w:vertAlign w:val="superscript"/>
              </w:rPr>
              <w:t>2</w:t>
            </w:r>
          </w:p>
        </w:tc>
      </w:tr>
      <w:tr w:rsidR="00E65135" w:rsidRPr="00453C73" w14:paraId="05CEB04F" w14:textId="77777777" w:rsidTr="003657CB">
        <w:tc>
          <w:tcPr>
            <w:tcW w:w="1645" w:type="dxa"/>
            <w:vMerge/>
            <w:shd w:val="clear" w:color="auto" w:fill="auto"/>
            <w:vAlign w:val="center"/>
            <w:hideMark/>
          </w:tcPr>
          <w:p w14:paraId="13C9EA80" w14:textId="77777777" w:rsidR="00E65135" w:rsidRPr="00453C73" w:rsidRDefault="00E65135" w:rsidP="00FE0903">
            <w:pPr>
              <w:rPr>
                <w:sz w:val="24"/>
                <w:szCs w:val="24"/>
              </w:rPr>
            </w:pPr>
          </w:p>
        </w:tc>
        <w:tc>
          <w:tcPr>
            <w:tcW w:w="4587" w:type="dxa"/>
            <w:gridSpan w:val="2"/>
            <w:shd w:val="clear" w:color="auto" w:fill="auto"/>
            <w:vAlign w:val="center"/>
          </w:tcPr>
          <w:p w14:paraId="615E0C2A" w14:textId="4117C718" w:rsidR="00E65135" w:rsidRPr="00453C73" w:rsidRDefault="00E65135" w:rsidP="00FE0903">
            <w:pPr>
              <w:tabs>
                <w:tab w:val="left" w:pos="1069"/>
              </w:tabs>
              <w:spacing w:after="160"/>
              <w:contextualSpacing/>
              <w:jc w:val="center"/>
              <w:rPr>
                <w:sz w:val="24"/>
                <w:szCs w:val="24"/>
              </w:rPr>
            </w:pPr>
            <w:r w:rsidRPr="00073D34">
              <w:rPr>
                <w:sz w:val="24"/>
                <w:szCs w:val="24"/>
              </w:rPr>
              <w:t>При предоставлении кредитов на приобретение товаров (в т.ч. белорусских товаров (товаров собственного производства) у их производителей), а также на оплату работ, услуг, иных объектов гражданских прав</w:t>
            </w:r>
          </w:p>
        </w:tc>
        <w:tc>
          <w:tcPr>
            <w:tcW w:w="4677" w:type="dxa"/>
            <w:gridSpan w:val="2"/>
            <w:shd w:val="clear" w:color="auto" w:fill="auto"/>
            <w:vAlign w:val="center"/>
          </w:tcPr>
          <w:p w14:paraId="212D4B9D" w14:textId="483DC8CC" w:rsidR="00E65135" w:rsidRPr="00453C73" w:rsidRDefault="00E65135" w:rsidP="00FE0903">
            <w:pPr>
              <w:tabs>
                <w:tab w:val="left" w:pos="1069"/>
              </w:tabs>
              <w:spacing w:after="160"/>
              <w:contextualSpacing/>
              <w:jc w:val="center"/>
              <w:rPr>
                <w:sz w:val="24"/>
                <w:szCs w:val="24"/>
              </w:rPr>
            </w:pPr>
            <w:r w:rsidRPr="00073D34">
              <w:rPr>
                <w:sz w:val="24"/>
                <w:szCs w:val="24"/>
              </w:rPr>
              <w:t>При предоставлении кредитов на приобретение товаров (в т.ч. белорусских товаров (товаров собственного производства) у их производителей), а также на оплату работ, услуг, иных объектов гражданских прав</w:t>
            </w:r>
          </w:p>
        </w:tc>
        <w:tc>
          <w:tcPr>
            <w:tcW w:w="3181" w:type="dxa"/>
            <w:vMerge w:val="restart"/>
            <w:shd w:val="clear" w:color="auto" w:fill="auto"/>
          </w:tcPr>
          <w:p w14:paraId="4D77BE5C" w14:textId="4D0C6EB8" w:rsidR="00E65135" w:rsidRPr="00453C73" w:rsidRDefault="00E65135" w:rsidP="00FE0903">
            <w:pPr>
              <w:tabs>
                <w:tab w:val="left" w:pos="1069"/>
              </w:tabs>
              <w:spacing w:after="160"/>
              <w:contextualSpacing/>
              <w:jc w:val="center"/>
              <w:rPr>
                <w:sz w:val="24"/>
                <w:szCs w:val="24"/>
              </w:rPr>
            </w:pPr>
            <w:r w:rsidRPr="00073D34">
              <w:rPr>
                <w:sz w:val="24"/>
                <w:szCs w:val="24"/>
              </w:rPr>
              <w:t>При предоставлении кредитов на приобретение товаров (в т.ч. белорусских товаров (товаров собственного производства) у их производителей), а также на оплату работ, услуг, иных объектов гражданских прав</w:t>
            </w:r>
          </w:p>
        </w:tc>
      </w:tr>
      <w:tr w:rsidR="00E65135" w:rsidRPr="00453C73" w14:paraId="5B3B208E" w14:textId="77777777" w:rsidTr="003657CB">
        <w:trPr>
          <w:trHeight w:val="930"/>
        </w:trPr>
        <w:tc>
          <w:tcPr>
            <w:tcW w:w="1645" w:type="dxa"/>
            <w:vMerge/>
            <w:shd w:val="clear" w:color="auto" w:fill="auto"/>
            <w:vAlign w:val="center"/>
          </w:tcPr>
          <w:p w14:paraId="654E74DA" w14:textId="77777777" w:rsidR="00E65135" w:rsidRPr="00453C73" w:rsidRDefault="00E65135" w:rsidP="00453C73">
            <w:pPr>
              <w:rPr>
                <w:sz w:val="24"/>
                <w:szCs w:val="24"/>
              </w:rPr>
            </w:pPr>
          </w:p>
        </w:tc>
        <w:tc>
          <w:tcPr>
            <w:tcW w:w="2178" w:type="dxa"/>
            <w:shd w:val="clear" w:color="auto" w:fill="auto"/>
            <w:vAlign w:val="center"/>
          </w:tcPr>
          <w:p w14:paraId="39C3EE3B" w14:textId="7C0B429F" w:rsidR="00E65135" w:rsidRPr="00713D6A" w:rsidRDefault="00E65135" w:rsidP="00453C73">
            <w:pPr>
              <w:tabs>
                <w:tab w:val="left" w:pos="1069"/>
              </w:tabs>
              <w:spacing w:after="160"/>
              <w:contextualSpacing/>
              <w:jc w:val="center"/>
              <w:rPr>
                <w:sz w:val="24"/>
                <w:szCs w:val="24"/>
              </w:rPr>
            </w:pPr>
            <w:r w:rsidRPr="00453C73">
              <w:rPr>
                <w:rFonts w:eastAsia="Calibri"/>
                <w:sz w:val="24"/>
                <w:szCs w:val="24"/>
                <w:lang w:eastAsia="en-US"/>
              </w:rPr>
              <w:t>без использования ЭТП</w:t>
            </w:r>
          </w:p>
        </w:tc>
        <w:tc>
          <w:tcPr>
            <w:tcW w:w="2409" w:type="dxa"/>
            <w:shd w:val="clear" w:color="auto" w:fill="auto"/>
            <w:vAlign w:val="center"/>
          </w:tcPr>
          <w:p w14:paraId="43B154F8" w14:textId="3242DAC5" w:rsidR="00E65135" w:rsidRPr="00453C73" w:rsidRDefault="00E65135" w:rsidP="00453C73">
            <w:pPr>
              <w:tabs>
                <w:tab w:val="left" w:pos="1069"/>
              </w:tabs>
              <w:spacing w:after="160"/>
              <w:contextualSpacing/>
              <w:jc w:val="center"/>
              <w:rPr>
                <w:sz w:val="24"/>
                <w:szCs w:val="24"/>
              </w:rPr>
            </w:pPr>
            <w:r w:rsidRPr="00453C73">
              <w:rPr>
                <w:rFonts w:eastAsia="Calibri"/>
                <w:sz w:val="24"/>
                <w:szCs w:val="24"/>
                <w:lang w:eastAsia="en-US"/>
              </w:rPr>
              <w:t>с использованием ЭТП</w:t>
            </w:r>
          </w:p>
        </w:tc>
        <w:tc>
          <w:tcPr>
            <w:tcW w:w="2268" w:type="dxa"/>
            <w:shd w:val="clear" w:color="auto" w:fill="auto"/>
            <w:vAlign w:val="center"/>
          </w:tcPr>
          <w:p w14:paraId="791D8997" w14:textId="15E9B510" w:rsidR="00E65135" w:rsidRPr="00713D6A" w:rsidRDefault="00E65135" w:rsidP="00453C73">
            <w:pPr>
              <w:tabs>
                <w:tab w:val="left" w:pos="1069"/>
              </w:tabs>
              <w:spacing w:after="160"/>
              <w:contextualSpacing/>
              <w:jc w:val="center"/>
              <w:rPr>
                <w:sz w:val="24"/>
                <w:szCs w:val="24"/>
              </w:rPr>
            </w:pPr>
            <w:r w:rsidRPr="00453C73">
              <w:rPr>
                <w:rFonts w:eastAsia="Calibri"/>
                <w:sz w:val="24"/>
                <w:szCs w:val="24"/>
                <w:lang w:eastAsia="en-US"/>
              </w:rPr>
              <w:t>без использования ЭТП</w:t>
            </w:r>
          </w:p>
        </w:tc>
        <w:tc>
          <w:tcPr>
            <w:tcW w:w="2409" w:type="dxa"/>
            <w:shd w:val="clear" w:color="auto" w:fill="auto"/>
            <w:vAlign w:val="center"/>
          </w:tcPr>
          <w:p w14:paraId="26126D3D" w14:textId="198DF00C" w:rsidR="00E65135" w:rsidRPr="00453C73" w:rsidRDefault="00E65135" w:rsidP="00453C73">
            <w:pPr>
              <w:tabs>
                <w:tab w:val="left" w:pos="1069"/>
              </w:tabs>
              <w:spacing w:after="160"/>
              <w:contextualSpacing/>
              <w:jc w:val="center"/>
              <w:rPr>
                <w:sz w:val="24"/>
                <w:szCs w:val="24"/>
              </w:rPr>
            </w:pPr>
            <w:r w:rsidRPr="00453C73">
              <w:rPr>
                <w:rFonts w:eastAsia="Calibri"/>
                <w:sz w:val="24"/>
                <w:szCs w:val="24"/>
                <w:lang w:eastAsia="en-US"/>
              </w:rPr>
              <w:t>с использованием ЭТП</w:t>
            </w:r>
          </w:p>
        </w:tc>
        <w:tc>
          <w:tcPr>
            <w:tcW w:w="3181" w:type="dxa"/>
            <w:vMerge/>
            <w:shd w:val="clear" w:color="auto" w:fill="auto"/>
            <w:vAlign w:val="center"/>
          </w:tcPr>
          <w:p w14:paraId="06613BAD" w14:textId="01D9A976" w:rsidR="00E65135" w:rsidRPr="00453C73" w:rsidRDefault="00E65135" w:rsidP="00453C73">
            <w:pPr>
              <w:tabs>
                <w:tab w:val="left" w:pos="1069"/>
              </w:tabs>
              <w:spacing w:after="160"/>
              <w:contextualSpacing/>
              <w:jc w:val="center"/>
            </w:pPr>
          </w:p>
        </w:tc>
      </w:tr>
      <w:tr w:rsidR="00FE0903" w:rsidRPr="00453C73" w14:paraId="572538DF" w14:textId="77777777" w:rsidTr="00BD557F">
        <w:tc>
          <w:tcPr>
            <w:tcW w:w="1645" w:type="dxa"/>
            <w:shd w:val="clear" w:color="auto" w:fill="auto"/>
            <w:vAlign w:val="center"/>
          </w:tcPr>
          <w:p w14:paraId="773EFC35" w14:textId="77777777" w:rsidR="00FE0903" w:rsidRPr="00453C73" w:rsidRDefault="00FE0903" w:rsidP="00453C73">
            <w:pPr>
              <w:rPr>
                <w:sz w:val="24"/>
                <w:szCs w:val="24"/>
              </w:rPr>
            </w:pPr>
            <w:r w:rsidRPr="00453C73">
              <w:rPr>
                <w:sz w:val="24"/>
                <w:szCs w:val="24"/>
              </w:rPr>
              <w:t>30</w:t>
            </w:r>
          </w:p>
        </w:tc>
        <w:tc>
          <w:tcPr>
            <w:tcW w:w="2178" w:type="dxa"/>
            <w:shd w:val="clear" w:color="auto" w:fill="auto"/>
            <w:vAlign w:val="center"/>
          </w:tcPr>
          <w:p w14:paraId="2F64E141" w14:textId="77777777" w:rsidR="00FE0903" w:rsidRPr="00453C73" w:rsidRDefault="00FE0903" w:rsidP="00453C73">
            <w:pPr>
              <w:tabs>
                <w:tab w:val="left" w:pos="1069"/>
              </w:tabs>
              <w:spacing w:after="160"/>
              <w:contextualSpacing/>
              <w:jc w:val="center"/>
              <w:rPr>
                <w:sz w:val="24"/>
                <w:szCs w:val="24"/>
              </w:rPr>
            </w:pPr>
            <w:r w:rsidRPr="00453C73">
              <w:rPr>
                <w:sz w:val="24"/>
                <w:szCs w:val="24"/>
              </w:rPr>
              <w:t>0,75</w:t>
            </w:r>
          </w:p>
        </w:tc>
        <w:tc>
          <w:tcPr>
            <w:tcW w:w="2409" w:type="dxa"/>
            <w:shd w:val="clear" w:color="auto" w:fill="auto"/>
            <w:vAlign w:val="center"/>
          </w:tcPr>
          <w:p w14:paraId="4C2257F9" w14:textId="77777777" w:rsidR="00FE0903" w:rsidRPr="00453C73" w:rsidRDefault="00FE0903" w:rsidP="00453C73">
            <w:pPr>
              <w:tabs>
                <w:tab w:val="left" w:pos="1069"/>
              </w:tabs>
              <w:spacing w:after="160"/>
              <w:contextualSpacing/>
              <w:jc w:val="center"/>
              <w:rPr>
                <w:sz w:val="24"/>
                <w:szCs w:val="24"/>
                <w:highlight w:val="cyan"/>
              </w:rPr>
            </w:pPr>
            <w:r w:rsidRPr="00453C73">
              <w:rPr>
                <w:sz w:val="24"/>
                <w:szCs w:val="24"/>
              </w:rPr>
              <w:t>0,60</w:t>
            </w:r>
          </w:p>
        </w:tc>
        <w:tc>
          <w:tcPr>
            <w:tcW w:w="2268" w:type="dxa"/>
            <w:shd w:val="clear" w:color="auto" w:fill="auto"/>
            <w:vAlign w:val="center"/>
          </w:tcPr>
          <w:p w14:paraId="7A9BF0CF" w14:textId="77777777" w:rsidR="00FE0903" w:rsidRPr="00453C73" w:rsidRDefault="00FE0903" w:rsidP="00453C73">
            <w:pPr>
              <w:tabs>
                <w:tab w:val="left" w:pos="1069"/>
              </w:tabs>
              <w:spacing w:after="160"/>
              <w:contextualSpacing/>
              <w:jc w:val="center"/>
              <w:rPr>
                <w:sz w:val="24"/>
                <w:szCs w:val="24"/>
              </w:rPr>
            </w:pPr>
            <w:r w:rsidRPr="00453C73">
              <w:rPr>
                <w:sz w:val="24"/>
                <w:szCs w:val="24"/>
              </w:rPr>
              <w:t>1,35</w:t>
            </w:r>
          </w:p>
        </w:tc>
        <w:tc>
          <w:tcPr>
            <w:tcW w:w="2409" w:type="dxa"/>
            <w:shd w:val="clear" w:color="auto" w:fill="auto"/>
            <w:vAlign w:val="center"/>
          </w:tcPr>
          <w:p w14:paraId="4B723B65" w14:textId="77777777" w:rsidR="00FE0903" w:rsidRPr="00453C73" w:rsidRDefault="00FE0903" w:rsidP="00453C73">
            <w:pPr>
              <w:tabs>
                <w:tab w:val="left" w:pos="1069"/>
              </w:tabs>
              <w:spacing w:after="160"/>
              <w:contextualSpacing/>
              <w:jc w:val="center"/>
              <w:rPr>
                <w:sz w:val="24"/>
                <w:szCs w:val="24"/>
              </w:rPr>
            </w:pPr>
            <w:r w:rsidRPr="00453C73">
              <w:rPr>
                <w:sz w:val="24"/>
                <w:szCs w:val="24"/>
              </w:rPr>
              <w:t>1,25</w:t>
            </w:r>
          </w:p>
        </w:tc>
        <w:tc>
          <w:tcPr>
            <w:tcW w:w="3181" w:type="dxa"/>
            <w:shd w:val="clear" w:color="auto" w:fill="auto"/>
            <w:vAlign w:val="center"/>
          </w:tcPr>
          <w:p w14:paraId="34CA7CDF" w14:textId="25F00CA5" w:rsidR="00FE0903" w:rsidRPr="00453C73" w:rsidRDefault="00FE0903" w:rsidP="00453C73">
            <w:pPr>
              <w:tabs>
                <w:tab w:val="left" w:pos="1069"/>
              </w:tabs>
              <w:spacing w:after="160"/>
              <w:contextualSpacing/>
              <w:jc w:val="center"/>
            </w:pPr>
            <w:r w:rsidRPr="00453C73">
              <w:rPr>
                <w:sz w:val="24"/>
                <w:szCs w:val="24"/>
              </w:rPr>
              <w:t>1,10</w:t>
            </w:r>
          </w:p>
        </w:tc>
      </w:tr>
      <w:tr w:rsidR="00FE0903" w:rsidRPr="00453C73" w14:paraId="2CFB1A6F" w14:textId="77777777" w:rsidTr="00144705">
        <w:tc>
          <w:tcPr>
            <w:tcW w:w="1645" w:type="dxa"/>
            <w:shd w:val="clear" w:color="auto" w:fill="auto"/>
            <w:vAlign w:val="center"/>
          </w:tcPr>
          <w:p w14:paraId="4A03B640" w14:textId="77777777" w:rsidR="00FE0903" w:rsidRPr="00453C73" w:rsidRDefault="00FE0903" w:rsidP="00453C73">
            <w:pPr>
              <w:rPr>
                <w:sz w:val="24"/>
                <w:szCs w:val="24"/>
              </w:rPr>
            </w:pPr>
            <w:r w:rsidRPr="00453C73">
              <w:rPr>
                <w:sz w:val="24"/>
                <w:szCs w:val="24"/>
              </w:rPr>
              <w:t>60</w:t>
            </w:r>
          </w:p>
        </w:tc>
        <w:tc>
          <w:tcPr>
            <w:tcW w:w="2178" w:type="dxa"/>
            <w:shd w:val="clear" w:color="auto" w:fill="auto"/>
            <w:vAlign w:val="center"/>
          </w:tcPr>
          <w:p w14:paraId="6D5BDEF8" w14:textId="77777777" w:rsidR="00FE0903" w:rsidRPr="00453C73" w:rsidRDefault="00FE0903" w:rsidP="00453C73">
            <w:pPr>
              <w:tabs>
                <w:tab w:val="left" w:pos="1069"/>
              </w:tabs>
              <w:spacing w:after="160"/>
              <w:contextualSpacing/>
              <w:jc w:val="center"/>
              <w:rPr>
                <w:sz w:val="24"/>
                <w:szCs w:val="24"/>
              </w:rPr>
            </w:pPr>
            <w:r w:rsidRPr="00453C73">
              <w:rPr>
                <w:sz w:val="24"/>
                <w:szCs w:val="24"/>
                <w:lang w:val="en-US"/>
              </w:rPr>
              <w:t>1</w:t>
            </w:r>
            <w:r w:rsidRPr="00453C73">
              <w:rPr>
                <w:sz w:val="24"/>
                <w:szCs w:val="24"/>
              </w:rPr>
              <w:t>,</w:t>
            </w:r>
            <w:r w:rsidRPr="00453C73">
              <w:rPr>
                <w:sz w:val="24"/>
                <w:szCs w:val="24"/>
                <w:lang w:val="en-US"/>
              </w:rPr>
              <w:t>90</w:t>
            </w:r>
          </w:p>
        </w:tc>
        <w:tc>
          <w:tcPr>
            <w:tcW w:w="2409" w:type="dxa"/>
            <w:shd w:val="clear" w:color="auto" w:fill="auto"/>
            <w:vAlign w:val="center"/>
          </w:tcPr>
          <w:p w14:paraId="7885D098" w14:textId="77777777" w:rsidR="00FE0903" w:rsidRPr="00453C73" w:rsidRDefault="00FE0903" w:rsidP="00453C73">
            <w:pPr>
              <w:tabs>
                <w:tab w:val="left" w:pos="1069"/>
              </w:tabs>
              <w:spacing w:after="160"/>
              <w:contextualSpacing/>
              <w:jc w:val="center"/>
              <w:rPr>
                <w:sz w:val="24"/>
                <w:szCs w:val="24"/>
                <w:lang w:val="en-US"/>
              </w:rPr>
            </w:pPr>
            <w:r w:rsidRPr="00453C73">
              <w:rPr>
                <w:sz w:val="24"/>
                <w:szCs w:val="24"/>
                <w:lang w:val="en-US"/>
              </w:rPr>
              <w:t>1</w:t>
            </w:r>
            <w:r w:rsidRPr="00453C73">
              <w:rPr>
                <w:sz w:val="24"/>
                <w:szCs w:val="24"/>
              </w:rPr>
              <w:t>,</w:t>
            </w:r>
            <w:r w:rsidRPr="00453C73">
              <w:rPr>
                <w:sz w:val="24"/>
                <w:szCs w:val="24"/>
                <w:lang w:val="en-US"/>
              </w:rPr>
              <w:t>8</w:t>
            </w:r>
            <w:r w:rsidRPr="00453C73">
              <w:rPr>
                <w:sz w:val="24"/>
                <w:szCs w:val="24"/>
              </w:rPr>
              <w:t>0</w:t>
            </w:r>
          </w:p>
        </w:tc>
        <w:tc>
          <w:tcPr>
            <w:tcW w:w="2268" w:type="dxa"/>
            <w:shd w:val="clear" w:color="auto" w:fill="auto"/>
            <w:vAlign w:val="center"/>
          </w:tcPr>
          <w:p w14:paraId="5F7DBC0D" w14:textId="77777777" w:rsidR="00FE0903" w:rsidRPr="00453C73" w:rsidRDefault="00FE0903" w:rsidP="00453C73">
            <w:pPr>
              <w:tabs>
                <w:tab w:val="left" w:pos="1069"/>
              </w:tabs>
              <w:spacing w:after="160"/>
              <w:contextualSpacing/>
              <w:jc w:val="center"/>
              <w:rPr>
                <w:sz w:val="24"/>
                <w:szCs w:val="24"/>
              </w:rPr>
            </w:pPr>
            <w:r w:rsidRPr="00453C73">
              <w:rPr>
                <w:sz w:val="24"/>
                <w:szCs w:val="24"/>
              </w:rPr>
              <w:t>2,80</w:t>
            </w:r>
          </w:p>
        </w:tc>
        <w:tc>
          <w:tcPr>
            <w:tcW w:w="2409" w:type="dxa"/>
            <w:shd w:val="clear" w:color="auto" w:fill="auto"/>
            <w:vAlign w:val="center"/>
          </w:tcPr>
          <w:p w14:paraId="75A437A7" w14:textId="77777777" w:rsidR="00FE0903" w:rsidRPr="00453C73" w:rsidRDefault="00FE0903" w:rsidP="00453C73">
            <w:pPr>
              <w:tabs>
                <w:tab w:val="left" w:pos="1069"/>
              </w:tabs>
              <w:spacing w:after="160"/>
              <w:contextualSpacing/>
              <w:jc w:val="center"/>
              <w:rPr>
                <w:sz w:val="24"/>
                <w:szCs w:val="24"/>
              </w:rPr>
            </w:pPr>
            <w:r w:rsidRPr="00453C73">
              <w:rPr>
                <w:sz w:val="24"/>
                <w:szCs w:val="24"/>
              </w:rPr>
              <w:t>2,70</w:t>
            </w:r>
          </w:p>
        </w:tc>
        <w:tc>
          <w:tcPr>
            <w:tcW w:w="3181" w:type="dxa"/>
            <w:shd w:val="clear" w:color="auto" w:fill="auto"/>
            <w:vAlign w:val="center"/>
          </w:tcPr>
          <w:p w14:paraId="4163CEA3" w14:textId="43ED0DB7" w:rsidR="00FE0903" w:rsidRPr="00453C73" w:rsidRDefault="00FE0903" w:rsidP="00453C73">
            <w:pPr>
              <w:tabs>
                <w:tab w:val="left" w:pos="1069"/>
              </w:tabs>
              <w:spacing w:after="160"/>
              <w:contextualSpacing/>
              <w:jc w:val="center"/>
            </w:pPr>
            <w:r w:rsidRPr="00453C73">
              <w:rPr>
                <w:sz w:val="24"/>
                <w:szCs w:val="24"/>
              </w:rPr>
              <w:t>2,20</w:t>
            </w:r>
          </w:p>
        </w:tc>
      </w:tr>
      <w:tr w:rsidR="00FE0903" w:rsidRPr="00453C73" w14:paraId="6A22E84C" w14:textId="77777777" w:rsidTr="003A6ACB">
        <w:tc>
          <w:tcPr>
            <w:tcW w:w="1645" w:type="dxa"/>
            <w:shd w:val="clear" w:color="auto" w:fill="auto"/>
            <w:vAlign w:val="center"/>
          </w:tcPr>
          <w:p w14:paraId="3831D849" w14:textId="77777777" w:rsidR="00FE0903" w:rsidRPr="00453C73" w:rsidRDefault="00FE0903" w:rsidP="00453C73">
            <w:pPr>
              <w:rPr>
                <w:sz w:val="24"/>
                <w:szCs w:val="24"/>
              </w:rPr>
            </w:pPr>
            <w:r w:rsidRPr="00453C73">
              <w:rPr>
                <w:sz w:val="24"/>
                <w:szCs w:val="24"/>
              </w:rPr>
              <w:t>90</w:t>
            </w:r>
          </w:p>
        </w:tc>
        <w:tc>
          <w:tcPr>
            <w:tcW w:w="2178" w:type="dxa"/>
            <w:shd w:val="clear" w:color="auto" w:fill="auto"/>
            <w:vAlign w:val="center"/>
          </w:tcPr>
          <w:p w14:paraId="0CE2C5C8" w14:textId="77777777" w:rsidR="00FE0903" w:rsidRPr="00453C73" w:rsidRDefault="00FE0903" w:rsidP="00453C73">
            <w:pPr>
              <w:tabs>
                <w:tab w:val="left" w:pos="1069"/>
              </w:tabs>
              <w:spacing w:after="160"/>
              <w:contextualSpacing/>
              <w:jc w:val="center"/>
              <w:rPr>
                <w:sz w:val="24"/>
                <w:szCs w:val="24"/>
              </w:rPr>
            </w:pPr>
            <w:r w:rsidRPr="00453C73">
              <w:rPr>
                <w:sz w:val="24"/>
                <w:szCs w:val="24"/>
              </w:rPr>
              <w:t>3,15</w:t>
            </w:r>
          </w:p>
        </w:tc>
        <w:tc>
          <w:tcPr>
            <w:tcW w:w="2409" w:type="dxa"/>
            <w:shd w:val="clear" w:color="auto" w:fill="auto"/>
            <w:vAlign w:val="center"/>
          </w:tcPr>
          <w:p w14:paraId="72CA3749" w14:textId="77777777" w:rsidR="00FE0903" w:rsidRPr="00453C73" w:rsidRDefault="00FE0903" w:rsidP="00453C73">
            <w:pPr>
              <w:tabs>
                <w:tab w:val="left" w:pos="1069"/>
              </w:tabs>
              <w:spacing w:after="160"/>
              <w:contextualSpacing/>
              <w:jc w:val="center"/>
              <w:rPr>
                <w:sz w:val="24"/>
                <w:szCs w:val="24"/>
              </w:rPr>
            </w:pPr>
            <w:r w:rsidRPr="00453C73">
              <w:rPr>
                <w:sz w:val="24"/>
                <w:szCs w:val="24"/>
              </w:rPr>
              <w:t>3,00</w:t>
            </w:r>
          </w:p>
        </w:tc>
        <w:tc>
          <w:tcPr>
            <w:tcW w:w="2268" w:type="dxa"/>
            <w:shd w:val="clear" w:color="auto" w:fill="auto"/>
            <w:vAlign w:val="center"/>
          </w:tcPr>
          <w:p w14:paraId="72AA6318" w14:textId="77777777" w:rsidR="00FE0903" w:rsidRPr="00453C73" w:rsidRDefault="00FE0903" w:rsidP="00453C73">
            <w:pPr>
              <w:tabs>
                <w:tab w:val="left" w:pos="1069"/>
              </w:tabs>
              <w:spacing w:after="160"/>
              <w:contextualSpacing/>
              <w:jc w:val="center"/>
              <w:rPr>
                <w:sz w:val="24"/>
                <w:szCs w:val="24"/>
              </w:rPr>
            </w:pPr>
            <w:r w:rsidRPr="00453C73">
              <w:rPr>
                <w:sz w:val="24"/>
                <w:szCs w:val="24"/>
              </w:rPr>
              <w:t>4,35</w:t>
            </w:r>
          </w:p>
        </w:tc>
        <w:tc>
          <w:tcPr>
            <w:tcW w:w="2409" w:type="dxa"/>
            <w:shd w:val="clear" w:color="auto" w:fill="auto"/>
            <w:vAlign w:val="center"/>
          </w:tcPr>
          <w:p w14:paraId="0DA88D74" w14:textId="77777777" w:rsidR="00FE0903" w:rsidRPr="00453C73" w:rsidRDefault="00FE0903" w:rsidP="00453C73">
            <w:pPr>
              <w:tabs>
                <w:tab w:val="left" w:pos="1069"/>
              </w:tabs>
              <w:spacing w:after="160"/>
              <w:contextualSpacing/>
              <w:jc w:val="center"/>
              <w:rPr>
                <w:sz w:val="24"/>
                <w:szCs w:val="24"/>
              </w:rPr>
            </w:pPr>
            <w:r w:rsidRPr="00453C73">
              <w:rPr>
                <w:sz w:val="24"/>
                <w:szCs w:val="24"/>
              </w:rPr>
              <w:t>4,20</w:t>
            </w:r>
          </w:p>
        </w:tc>
        <w:tc>
          <w:tcPr>
            <w:tcW w:w="3181" w:type="dxa"/>
            <w:shd w:val="clear" w:color="auto" w:fill="auto"/>
            <w:vAlign w:val="center"/>
          </w:tcPr>
          <w:p w14:paraId="4774E285" w14:textId="2B869A7A" w:rsidR="00FE0903" w:rsidRPr="00453C73" w:rsidRDefault="00FE0903" w:rsidP="00453C73">
            <w:pPr>
              <w:tabs>
                <w:tab w:val="left" w:pos="1069"/>
              </w:tabs>
              <w:spacing w:after="160"/>
              <w:contextualSpacing/>
              <w:jc w:val="center"/>
            </w:pPr>
            <w:r w:rsidRPr="00453C73">
              <w:rPr>
                <w:sz w:val="24"/>
                <w:szCs w:val="24"/>
              </w:rPr>
              <w:t>3,30</w:t>
            </w:r>
          </w:p>
        </w:tc>
      </w:tr>
      <w:tr w:rsidR="00FE0903" w:rsidRPr="00453C73" w14:paraId="3836CAA7" w14:textId="77777777" w:rsidTr="00CC7BA2">
        <w:tc>
          <w:tcPr>
            <w:tcW w:w="1645" w:type="dxa"/>
            <w:shd w:val="clear" w:color="auto" w:fill="auto"/>
            <w:vAlign w:val="center"/>
          </w:tcPr>
          <w:p w14:paraId="58369F99" w14:textId="77777777" w:rsidR="00FE0903" w:rsidRPr="00453C73" w:rsidRDefault="00FE0903" w:rsidP="00453C73">
            <w:pPr>
              <w:rPr>
                <w:sz w:val="24"/>
                <w:szCs w:val="24"/>
              </w:rPr>
            </w:pPr>
            <w:r w:rsidRPr="00453C73">
              <w:rPr>
                <w:sz w:val="24"/>
                <w:szCs w:val="24"/>
              </w:rPr>
              <w:t>120</w:t>
            </w:r>
          </w:p>
        </w:tc>
        <w:tc>
          <w:tcPr>
            <w:tcW w:w="2178" w:type="dxa"/>
            <w:shd w:val="clear" w:color="auto" w:fill="auto"/>
            <w:vAlign w:val="center"/>
          </w:tcPr>
          <w:p w14:paraId="7EF49701" w14:textId="77777777" w:rsidR="00FE0903" w:rsidRPr="00453C73" w:rsidRDefault="00FE0903" w:rsidP="00453C73">
            <w:pPr>
              <w:tabs>
                <w:tab w:val="left" w:pos="1069"/>
              </w:tabs>
              <w:spacing w:after="160"/>
              <w:contextualSpacing/>
              <w:jc w:val="center"/>
              <w:rPr>
                <w:sz w:val="24"/>
                <w:szCs w:val="24"/>
              </w:rPr>
            </w:pPr>
            <w:r w:rsidRPr="00453C73">
              <w:rPr>
                <w:sz w:val="24"/>
                <w:szCs w:val="24"/>
              </w:rPr>
              <w:t>4,60</w:t>
            </w:r>
          </w:p>
        </w:tc>
        <w:tc>
          <w:tcPr>
            <w:tcW w:w="2409" w:type="dxa"/>
            <w:shd w:val="clear" w:color="auto" w:fill="auto"/>
            <w:vAlign w:val="center"/>
          </w:tcPr>
          <w:p w14:paraId="0852059E" w14:textId="77777777" w:rsidR="00FE0903" w:rsidRPr="00453C73" w:rsidRDefault="00FE0903" w:rsidP="00453C73">
            <w:pPr>
              <w:tabs>
                <w:tab w:val="left" w:pos="1069"/>
              </w:tabs>
              <w:spacing w:after="160"/>
              <w:contextualSpacing/>
              <w:jc w:val="center"/>
              <w:rPr>
                <w:sz w:val="24"/>
                <w:szCs w:val="24"/>
              </w:rPr>
            </w:pPr>
            <w:r w:rsidRPr="00453C73">
              <w:rPr>
                <w:sz w:val="24"/>
                <w:szCs w:val="24"/>
              </w:rPr>
              <w:t>4,40</w:t>
            </w:r>
          </w:p>
        </w:tc>
        <w:tc>
          <w:tcPr>
            <w:tcW w:w="2268" w:type="dxa"/>
            <w:shd w:val="clear" w:color="auto" w:fill="auto"/>
            <w:vAlign w:val="center"/>
          </w:tcPr>
          <w:p w14:paraId="2C6C0AB1" w14:textId="77777777" w:rsidR="00FE0903" w:rsidRPr="00453C73" w:rsidRDefault="00FE0903" w:rsidP="00453C73">
            <w:pPr>
              <w:tabs>
                <w:tab w:val="left" w:pos="1069"/>
              </w:tabs>
              <w:spacing w:after="160"/>
              <w:contextualSpacing/>
              <w:jc w:val="center"/>
              <w:rPr>
                <w:sz w:val="24"/>
                <w:szCs w:val="24"/>
              </w:rPr>
            </w:pPr>
            <w:r w:rsidRPr="00453C73">
              <w:rPr>
                <w:sz w:val="24"/>
                <w:szCs w:val="24"/>
              </w:rPr>
              <w:t>6,00</w:t>
            </w:r>
          </w:p>
        </w:tc>
        <w:tc>
          <w:tcPr>
            <w:tcW w:w="2409" w:type="dxa"/>
            <w:shd w:val="clear" w:color="auto" w:fill="auto"/>
            <w:vAlign w:val="center"/>
          </w:tcPr>
          <w:p w14:paraId="47E2E046" w14:textId="77777777" w:rsidR="00FE0903" w:rsidRPr="00453C73" w:rsidRDefault="00FE0903" w:rsidP="00453C73">
            <w:pPr>
              <w:tabs>
                <w:tab w:val="left" w:pos="1069"/>
              </w:tabs>
              <w:spacing w:after="160"/>
              <w:contextualSpacing/>
              <w:jc w:val="center"/>
              <w:rPr>
                <w:sz w:val="24"/>
                <w:szCs w:val="24"/>
              </w:rPr>
            </w:pPr>
            <w:r w:rsidRPr="00453C73">
              <w:rPr>
                <w:sz w:val="24"/>
                <w:szCs w:val="24"/>
              </w:rPr>
              <w:t>5,80</w:t>
            </w:r>
          </w:p>
        </w:tc>
        <w:tc>
          <w:tcPr>
            <w:tcW w:w="3181" w:type="dxa"/>
            <w:shd w:val="clear" w:color="auto" w:fill="auto"/>
            <w:vAlign w:val="center"/>
          </w:tcPr>
          <w:p w14:paraId="782ED88E" w14:textId="0161932B" w:rsidR="00FE0903" w:rsidRPr="00453C73" w:rsidRDefault="00FE0903" w:rsidP="00FE0903">
            <w:pPr>
              <w:tabs>
                <w:tab w:val="left" w:pos="1069"/>
              </w:tabs>
              <w:spacing w:after="160"/>
              <w:contextualSpacing/>
              <w:jc w:val="center"/>
              <w:rPr>
                <w:lang w:val="en-US"/>
              </w:rPr>
            </w:pPr>
            <w:r w:rsidRPr="00453C73">
              <w:rPr>
                <w:sz w:val="24"/>
                <w:szCs w:val="24"/>
              </w:rPr>
              <w:t>–</w:t>
            </w:r>
          </w:p>
        </w:tc>
      </w:tr>
      <w:tr w:rsidR="00FE0903" w:rsidRPr="00453C73" w14:paraId="4B708678" w14:textId="77777777" w:rsidTr="0084561F">
        <w:tc>
          <w:tcPr>
            <w:tcW w:w="1645" w:type="dxa"/>
            <w:shd w:val="clear" w:color="auto" w:fill="auto"/>
            <w:vAlign w:val="center"/>
          </w:tcPr>
          <w:p w14:paraId="2909474E" w14:textId="77777777" w:rsidR="00FE0903" w:rsidRPr="00453C73" w:rsidRDefault="00FE0903" w:rsidP="00453C73">
            <w:pPr>
              <w:rPr>
                <w:sz w:val="24"/>
                <w:szCs w:val="24"/>
              </w:rPr>
            </w:pPr>
            <w:r w:rsidRPr="00453C73">
              <w:rPr>
                <w:sz w:val="24"/>
                <w:szCs w:val="24"/>
              </w:rPr>
              <w:t>180</w:t>
            </w:r>
          </w:p>
        </w:tc>
        <w:tc>
          <w:tcPr>
            <w:tcW w:w="2178" w:type="dxa"/>
            <w:shd w:val="clear" w:color="auto" w:fill="auto"/>
            <w:vAlign w:val="center"/>
          </w:tcPr>
          <w:p w14:paraId="1ECC37F3" w14:textId="77777777" w:rsidR="00FE0903" w:rsidRPr="00453C73" w:rsidRDefault="00FE0903" w:rsidP="00453C73">
            <w:pPr>
              <w:tabs>
                <w:tab w:val="left" w:pos="1069"/>
              </w:tabs>
              <w:spacing w:after="160"/>
              <w:contextualSpacing/>
              <w:jc w:val="center"/>
              <w:rPr>
                <w:sz w:val="24"/>
                <w:szCs w:val="24"/>
              </w:rPr>
            </w:pPr>
            <w:r w:rsidRPr="00453C73">
              <w:rPr>
                <w:sz w:val="24"/>
                <w:szCs w:val="24"/>
              </w:rPr>
              <w:t>6,90</w:t>
            </w:r>
          </w:p>
        </w:tc>
        <w:tc>
          <w:tcPr>
            <w:tcW w:w="2409" w:type="dxa"/>
            <w:shd w:val="clear" w:color="auto" w:fill="auto"/>
            <w:vAlign w:val="center"/>
          </w:tcPr>
          <w:p w14:paraId="1B8B251E" w14:textId="77777777" w:rsidR="00FE0903" w:rsidRPr="00453C73" w:rsidRDefault="00FE0903" w:rsidP="00453C73">
            <w:pPr>
              <w:tabs>
                <w:tab w:val="left" w:pos="1069"/>
              </w:tabs>
              <w:spacing w:after="160"/>
              <w:contextualSpacing/>
              <w:jc w:val="center"/>
              <w:rPr>
                <w:sz w:val="24"/>
                <w:szCs w:val="24"/>
              </w:rPr>
            </w:pPr>
            <w:r w:rsidRPr="00453C73">
              <w:rPr>
                <w:sz w:val="24"/>
                <w:szCs w:val="24"/>
              </w:rPr>
              <w:t>6,60</w:t>
            </w:r>
          </w:p>
        </w:tc>
        <w:tc>
          <w:tcPr>
            <w:tcW w:w="2268" w:type="dxa"/>
            <w:shd w:val="clear" w:color="auto" w:fill="auto"/>
            <w:vAlign w:val="center"/>
          </w:tcPr>
          <w:p w14:paraId="77B2B95E" w14:textId="77777777" w:rsidR="00FE0903" w:rsidRPr="00453C73" w:rsidRDefault="00FE0903" w:rsidP="00453C73">
            <w:pPr>
              <w:tabs>
                <w:tab w:val="left" w:pos="1069"/>
              </w:tabs>
              <w:spacing w:after="160"/>
              <w:contextualSpacing/>
              <w:jc w:val="center"/>
              <w:rPr>
                <w:sz w:val="24"/>
                <w:szCs w:val="24"/>
              </w:rPr>
            </w:pPr>
            <w:r w:rsidRPr="00453C73">
              <w:rPr>
                <w:sz w:val="24"/>
                <w:szCs w:val="24"/>
              </w:rPr>
              <w:t>9,00</w:t>
            </w:r>
          </w:p>
        </w:tc>
        <w:tc>
          <w:tcPr>
            <w:tcW w:w="2409" w:type="dxa"/>
            <w:shd w:val="clear" w:color="auto" w:fill="auto"/>
            <w:vAlign w:val="center"/>
          </w:tcPr>
          <w:p w14:paraId="1E7E30D4" w14:textId="77777777" w:rsidR="00FE0903" w:rsidRPr="00453C73" w:rsidRDefault="00FE0903" w:rsidP="00453C73">
            <w:pPr>
              <w:tabs>
                <w:tab w:val="left" w:pos="1069"/>
              </w:tabs>
              <w:spacing w:after="160"/>
              <w:contextualSpacing/>
              <w:jc w:val="center"/>
              <w:rPr>
                <w:sz w:val="24"/>
                <w:szCs w:val="24"/>
              </w:rPr>
            </w:pPr>
            <w:r w:rsidRPr="00453C73">
              <w:rPr>
                <w:sz w:val="24"/>
                <w:szCs w:val="24"/>
              </w:rPr>
              <w:t>8,70</w:t>
            </w:r>
          </w:p>
        </w:tc>
        <w:tc>
          <w:tcPr>
            <w:tcW w:w="3181" w:type="dxa"/>
            <w:shd w:val="clear" w:color="auto" w:fill="auto"/>
            <w:vAlign w:val="center"/>
          </w:tcPr>
          <w:p w14:paraId="01699B1E" w14:textId="28343FA9" w:rsidR="00FE0903" w:rsidRPr="00453C73" w:rsidRDefault="00FE0903" w:rsidP="00453C73">
            <w:pPr>
              <w:tabs>
                <w:tab w:val="left" w:pos="1069"/>
              </w:tabs>
              <w:spacing w:after="160"/>
              <w:contextualSpacing/>
              <w:jc w:val="center"/>
            </w:pPr>
            <w:r w:rsidRPr="00453C73">
              <w:rPr>
                <w:sz w:val="24"/>
                <w:szCs w:val="24"/>
              </w:rPr>
              <w:t>6,60</w:t>
            </w:r>
          </w:p>
        </w:tc>
      </w:tr>
    </w:tbl>
    <w:p w14:paraId="457E3FB5" w14:textId="77777777" w:rsidR="005A174C" w:rsidRDefault="005A174C" w:rsidP="005A174C">
      <w:pPr>
        <w:tabs>
          <w:tab w:val="left" w:pos="1069"/>
        </w:tabs>
        <w:jc w:val="both"/>
        <w:rPr>
          <w:sz w:val="28"/>
          <w:szCs w:val="28"/>
        </w:rPr>
      </w:pPr>
    </w:p>
    <w:sectPr w:rsidR="005A174C" w:rsidSect="002462BE">
      <w:headerReference w:type="default" r:id="rId8"/>
      <w:footnotePr>
        <w:numRestart w:val="eachSect"/>
      </w:footnotePr>
      <w:pgSz w:w="15840" w:h="12240" w:orient="landscape"/>
      <w:pgMar w:top="851" w:right="1134" w:bottom="709"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00BF8" w14:textId="77777777" w:rsidR="008616EA" w:rsidRDefault="008616EA">
      <w:r>
        <w:separator/>
      </w:r>
    </w:p>
  </w:endnote>
  <w:endnote w:type="continuationSeparator" w:id="0">
    <w:p w14:paraId="58511624" w14:textId="77777777" w:rsidR="008616EA" w:rsidRDefault="00861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2484F" w14:textId="77777777" w:rsidR="008616EA" w:rsidRDefault="008616EA">
      <w:r>
        <w:separator/>
      </w:r>
    </w:p>
  </w:footnote>
  <w:footnote w:type="continuationSeparator" w:id="0">
    <w:p w14:paraId="683C742E" w14:textId="77777777" w:rsidR="008616EA" w:rsidRDefault="008616EA">
      <w:r>
        <w:continuationSeparator/>
      </w:r>
    </w:p>
  </w:footnote>
  <w:footnote w:id="1">
    <w:p w14:paraId="30BCDB6E" w14:textId="77777777" w:rsidR="00E65135" w:rsidRPr="005E57C4" w:rsidRDefault="00E65135" w:rsidP="006E35BD">
      <w:pPr>
        <w:pStyle w:val="af3"/>
        <w:ind w:firstLine="708"/>
      </w:pPr>
      <w:r w:rsidRPr="005E57C4">
        <w:rPr>
          <w:rStyle w:val="af5"/>
        </w:rPr>
        <w:footnoteRef/>
      </w:r>
      <w:r w:rsidRPr="005E57C4">
        <w:t>Электронная торговая площадка «Сервис электронной коммерции «</w:t>
      </w:r>
      <w:proofErr w:type="spellStart"/>
      <w:r w:rsidRPr="005E57C4">
        <w:t>ШиреКруг</w:t>
      </w:r>
      <w:proofErr w:type="spellEnd"/>
      <w:r w:rsidRPr="005E57C4">
        <w:t>».</w:t>
      </w:r>
    </w:p>
  </w:footnote>
  <w:footnote w:id="2">
    <w:p w14:paraId="413A52C8" w14:textId="55305D05" w:rsidR="00973C73" w:rsidRPr="00973C73" w:rsidRDefault="006E35BD" w:rsidP="006E35BD">
      <w:pPr>
        <w:tabs>
          <w:tab w:val="left" w:pos="709"/>
        </w:tabs>
        <w:contextualSpacing/>
        <w:jc w:val="both"/>
      </w:pPr>
      <w:r>
        <w:tab/>
      </w:r>
      <w:r w:rsidR="00973C73" w:rsidRPr="00973C73">
        <w:rPr>
          <w:rStyle w:val="af5"/>
        </w:rPr>
        <w:footnoteRef/>
      </w:r>
      <w:r w:rsidR="00973C73" w:rsidRPr="00973C73">
        <w:t xml:space="preserve"> </w:t>
      </w:r>
      <w:r w:rsidR="00973C73" w:rsidRPr="00973C73">
        <w:rPr>
          <w:lang w:eastAsia="en-US"/>
        </w:rPr>
        <w:t>По договорам, заключенным до вступления в силу протокола комитета по управлению активами и пассивами ОАО «Белагропромбанк» от 07.04.2026 №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273C6" w14:textId="5D9299DB" w:rsidR="002C6567" w:rsidRDefault="002C6567">
    <w:pPr>
      <w:pStyle w:val="ac"/>
      <w:jc w:val="center"/>
      <w:rPr>
        <w:sz w:val="28"/>
        <w:szCs w:val="28"/>
        <w:lang w:val="ru-RU"/>
      </w:rPr>
    </w:pPr>
  </w:p>
  <w:p w14:paraId="1C71F73D" w14:textId="77777777" w:rsidR="002462BE" w:rsidRPr="002462BE" w:rsidRDefault="002462BE">
    <w:pPr>
      <w:pStyle w:val="ac"/>
      <w:jc w:val="center"/>
      <w:rPr>
        <w:sz w:val="28"/>
        <w:szCs w:val="28"/>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CD6"/>
    <w:multiLevelType w:val="hybridMultilevel"/>
    <w:tmpl w:val="E8DC040E"/>
    <w:lvl w:ilvl="0" w:tplc="CCDA5B5A">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B8353ED"/>
    <w:multiLevelType w:val="hybridMultilevel"/>
    <w:tmpl w:val="FFC61B84"/>
    <w:lvl w:ilvl="0" w:tplc="1A56C3FA">
      <w:start w:val="1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5603D9"/>
    <w:multiLevelType w:val="hybridMultilevel"/>
    <w:tmpl w:val="73C83626"/>
    <w:lvl w:ilvl="0" w:tplc="C64608BA">
      <w:start w:val="3"/>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B76D45"/>
    <w:multiLevelType w:val="hybridMultilevel"/>
    <w:tmpl w:val="6298FF1C"/>
    <w:lvl w:ilvl="0" w:tplc="0EAADE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7773C5A"/>
    <w:multiLevelType w:val="hybridMultilevel"/>
    <w:tmpl w:val="6916DE1C"/>
    <w:lvl w:ilvl="0" w:tplc="CE1CA204">
      <w:start w:val="1"/>
      <w:numFmt w:val="decimal"/>
      <w:suff w:val="space"/>
      <w:lvlText w:val="%1."/>
      <w:lvlJc w:val="left"/>
      <w:pPr>
        <w:ind w:left="900" w:hanging="360"/>
      </w:pPr>
      <w:rPr>
        <w:rFonts w:hint="default"/>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B7315C7"/>
    <w:multiLevelType w:val="hybridMultilevel"/>
    <w:tmpl w:val="59D81B0A"/>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1A183A"/>
    <w:multiLevelType w:val="hybridMultilevel"/>
    <w:tmpl w:val="99086706"/>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39413739"/>
    <w:multiLevelType w:val="hybridMultilevel"/>
    <w:tmpl w:val="FFFFFFFF"/>
    <w:lvl w:ilvl="0" w:tplc="D8D26AB2">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8" w15:restartNumberingAfterBreak="0">
    <w:nsid w:val="40BA4EA1"/>
    <w:multiLevelType w:val="hybridMultilevel"/>
    <w:tmpl w:val="80662AA2"/>
    <w:lvl w:ilvl="0" w:tplc="D16814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941032C"/>
    <w:multiLevelType w:val="hybridMultilevel"/>
    <w:tmpl w:val="30186A82"/>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64BD7726"/>
    <w:multiLevelType w:val="multilevel"/>
    <w:tmpl w:val="FFFFFFFF"/>
    <w:lvl w:ilvl="0">
      <w:start w:val="1"/>
      <w:numFmt w:val="decimal"/>
      <w:lvlText w:val="%1."/>
      <w:lvlJc w:val="left"/>
      <w:pPr>
        <w:ind w:left="5322" w:hanging="360"/>
      </w:pPr>
      <w:rPr>
        <w:rFonts w:ascii="Times New Roman" w:hAnsi="Times New Roman" w:cs="Times New Roman" w:hint="default"/>
      </w:rPr>
    </w:lvl>
    <w:lvl w:ilvl="1">
      <w:start w:val="1"/>
      <w:numFmt w:val="decimal"/>
      <w:isLgl/>
      <w:lvlText w:val="%1.%2."/>
      <w:lvlJc w:val="left"/>
      <w:pPr>
        <w:ind w:left="3698" w:hanging="72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790" w:hanging="108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2150" w:hanging="1440"/>
      </w:pPr>
      <w:rPr>
        <w:rFonts w:cs="Times New Roman" w:hint="default"/>
      </w:rPr>
    </w:lvl>
    <w:lvl w:ilvl="6">
      <w:start w:val="1"/>
      <w:numFmt w:val="decimal"/>
      <w:isLgl/>
      <w:lvlText w:val="%1.%2.%3.%4.%5.%6.%7."/>
      <w:lvlJc w:val="left"/>
      <w:pPr>
        <w:ind w:left="2510" w:hanging="1800"/>
      </w:pPr>
      <w:rPr>
        <w:rFonts w:cs="Times New Roman" w:hint="default"/>
      </w:rPr>
    </w:lvl>
    <w:lvl w:ilvl="7">
      <w:start w:val="1"/>
      <w:numFmt w:val="decimal"/>
      <w:isLgl/>
      <w:lvlText w:val="%1.%2.%3.%4.%5.%6.%7.%8."/>
      <w:lvlJc w:val="left"/>
      <w:pPr>
        <w:ind w:left="2510" w:hanging="1800"/>
      </w:pPr>
      <w:rPr>
        <w:rFonts w:cs="Times New Roman" w:hint="default"/>
      </w:rPr>
    </w:lvl>
    <w:lvl w:ilvl="8">
      <w:start w:val="1"/>
      <w:numFmt w:val="decimal"/>
      <w:isLgl/>
      <w:lvlText w:val="%1.%2.%3.%4.%5.%6.%7.%8.%9."/>
      <w:lvlJc w:val="left"/>
      <w:pPr>
        <w:ind w:left="2870" w:hanging="2160"/>
      </w:pPr>
      <w:rPr>
        <w:rFonts w:cs="Times New Roman" w:hint="default"/>
      </w:rPr>
    </w:lvl>
  </w:abstractNum>
  <w:abstractNum w:abstractNumId="11" w15:restartNumberingAfterBreak="0">
    <w:nsid w:val="7FC57E2C"/>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num w:numId="1" w16cid:durableId="555360337">
    <w:abstractNumId w:val="8"/>
  </w:num>
  <w:num w:numId="2" w16cid:durableId="1632860446">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6472330">
    <w:abstractNumId w:val="8"/>
  </w:num>
  <w:num w:numId="4" w16cid:durableId="215089568">
    <w:abstractNumId w:val="6"/>
  </w:num>
  <w:num w:numId="5" w16cid:durableId="1022904040">
    <w:abstractNumId w:val="1"/>
  </w:num>
  <w:num w:numId="6" w16cid:durableId="384527154">
    <w:abstractNumId w:val="0"/>
  </w:num>
  <w:num w:numId="7" w16cid:durableId="673854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4081606">
    <w:abstractNumId w:val="11"/>
  </w:num>
  <w:num w:numId="9" w16cid:durableId="226502440">
    <w:abstractNumId w:val="2"/>
  </w:num>
  <w:num w:numId="10" w16cid:durableId="746731000">
    <w:abstractNumId w:val="3"/>
  </w:num>
  <w:num w:numId="11" w16cid:durableId="15903819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0527747">
    <w:abstractNumId w:val="7"/>
  </w:num>
  <w:num w:numId="13" w16cid:durableId="918297548">
    <w:abstractNumId w:val="5"/>
  </w:num>
  <w:num w:numId="14" w16cid:durableId="13065494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6146714">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0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26"/>
    <w:rsid w:val="00000073"/>
    <w:rsid w:val="00000585"/>
    <w:rsid w:val="00000787"/>
    <w:rsid w:val="00000CFB"/>
    <w:rsid w:val="00000E01"/>
    <w:rsid w:val="00000FD5"/>
    <w:rsid w:val="00001103"/>
    <w:rsid w:val="00001878"/>
    <w:rsid w:val="00001B81"/>
    <w:rsid w:val="00001BE2"/>
    <w:rsid w:val="00001F0C"/>
    <w:rsid w:val="00001FBB"/>
    <w:rsid w:val="00002323"/>
    <w:rsid w:val="00002906"/>
    <w:rsid w:val="00002B6E"/>
    <w:rsid w:val="000031D9"/>
    <w:rsid w:val="000034FE"/>
    <w:rsid w:val="0000379E"/>
    <w:rsid w:val="0000407D"/>
    <w:rsid w:val="0000413C"/>
    <w:rsid w:val="000043E6"/>
    <w:rsid w:val="00004614"/>
    <w:rsid w:val="00004959"/>
    <w:rsid w:val="00004D60"/>
    <w:rsid w:val="00004EA5"/>
    <w:rsid w:val="000062E3"/>
    <w:rsid w:val="000063C1"/>
    <w:rsid w:val="00006BCD"/>
    <w:rsid w:val="00007175"/>
    <w:rsid w:val="000103A4"/>
    <w:rsid w:val="00010AEE"/>
    <w:rsid w:val="00011ED8"/>
    <w:rsid w:val="00011F88"/>
    <w:rsid w:val="0001251E"/>
    <w:rsid w:val="00012DEB"/>
    <w:rsid w:val="000132DA"/>
    <w:rsid w:val="00013793"/>
    <w:rsid w:val="00014AD1"/>
    <w:rsid w:val="00014BAF"/>
    <w:rsid w:val="00016322"/>
    <w:rsid w:val="0001693C"/>
    <w:rsid w:val="00016D55"/>
    <w:rsid w:val="000176BE"/>
    <w:rsid w:val="000207E5"/>
    <w:rsid w:val="0002114C"/>
    <w:rsid w:val="000211E3"/>
    <w:rsid w:val="000219A2"/>
    <w:rsid w:val="00021B68"/>
    <w:rsid w:val="0002206A"/>
    <w:rsid w:val="00022534"/>
    <w:rsid w:val="00022EC3"/>
    <w:rsid w:val="0002325D"/>
    <w:rsid w:val="000237A6"/>
    <w:rsid w:val="00023E51"/>
    <w:rsid w:val="00024963"/>
    <w:rsid w:val="00024F46"/>
    <w:rsid w:val="00025D09"/>
    <w:rsid w:val="00026E35"/>
    <w:rsid w:val="00027C27"/>
    <w:rsid w:val="00030782"/>
    <w:rsid w:val="00031073"/>
    <w:rsid w:val="0003153A"/>
    <w:rsid w:val="00032760"/>
    <w:rsid w:val="000329F1"/>
    <w:rsid w:val="00032A91"/>
    <w:rsid w:val="00032FF4"/>
    <w:rsid w:val="00033114"/>
    <w:rsid w:val="000339CA"/>
    <w:rsid w:val="00033BAB"/>
    <w:rsid w:val="00033CC6"/>
    <w:rsid w:val="0003402B"/>
    <w:rsid w:val="00035278"/>
    <w:rsid w:val="00035AC5"/>
    <w:rsid w:val="0003603B"/>
    <w:rsid w:val="00036160"/>
    <w:rsid w:val="00036E1F"/>
    <w:rsid w:val="00037158"/>
    <w:rsid w:val="00037406"/>
    <w:rsid w:val="00037D34"/>
    <w:rsid w:val="00037DCD"/>
    <w:rsid w:val="00040579"/>
    <w:rsid w:val="000411C1"/>
    <w:rsid w:val="0004161C"/>
    <w:rsid w:val="00042632"/>
    <w:rsid w:val="00042869"/>
    <w:rsid w:val="000438D8"/>
    <w:rsid w:val="00044011"/>
    <w:rsid w:val="000447A2"/>
    <w:rsid w:val="00044A99"/>
    <w:rsid w:val="00045CDE"/>
    <w:rsid w:val="00045FC9"/>
    <w:rsid w:val="0004623D"/>
    <w:rsid w:val="0004641D"/>
    <w:rsid w:val="00046F5B"/>
    <w:rsid w:val="00047F29"/>
    <w:rsid w:val="000504FB"/>
    <w:rsid w:val="00051845"/>
    <w:rsid w:val="00051927"/>
    <w:rsid w:val="000527B6"/>
    <w:rsid w:val="00052836"/>
    <w:rsid w:val="00052A92"/>
    <w:rsid w:val="0005327F"/>
    <w:rsid w:val="000538F7"/>
    <w:rsid w:val="000546B6"/>
    <w:rsid w:val="00054F03"/>
    <w:rsid w:val="0005560C"/>
    <w:rsid w:val="00055BA0"/>
    <w:rsid w:val="000567E8"/>
    <w:rsid w:val="00056842"/>
    <w:rsid w:val="000574E5"/>
    <w:rsid w:val="00057B92"/>
    <w:rsid w:val="00057E63"/>
    <w:rsid w:val="00060A56"/>
    <w:rsid w:val="00060FDC"/>
    <w:rsid w:val="000614DB"/>
    <w:rsid w:val="000614E2"/>
    <w:rsid w:val="0006164E"/>
    <w:rsid w:val="00061ABD"/>
    <w:rsid w:val="00061B4E"/>
    <w:rsid w:val="00061E92"/>
    <w:rsid w:val="000622E6"/>
    <w:rsid w:val="000628CD"/>
    <w:rsid w:val="00062AA8"/>
    <w:rsid w:val="00063281"/>
    <w:rsid w:val="000638BF"/>
    <w:rsid w:val="00063A29"/>
    <w:rsid w:val="00063FD1"/>
    <w:rsid w:val="000646AC"/>
    <w:rsid w:val="000649C6"/>
    <w:rsid w:val="00064AAE"/>
    <w:rsid w:val="0006544D"/>
    <w:rsid w:val="00066275"/>
    <w:rsid w:val="000662F7"/>
    <w:rsid w:val="00067C60"/>
    <w:rsid w:val="00067CB0"/>
    <w:rsid w:val="000706D7"/>
    <w:rsid w:val="00071138"/>
    <w:rsid w:val="000715C0"/>
    <w:rsid w:val="00071701"/>
    <w:rsid w:val="00071DEC"/>
    <w:rsid w:val="00072CCF"/>
    <w:rsid w:val="00073371"/>
    <w:rsid w:val="000738B7"/>
    <w:rsid w:val="00073D34"/>
    <w:rsid w:val="00073F8C"/>
    <w:rsid w:val="000744B8"/>
    <w:rsid w:val="000745AE"/>
    <w:rsid w:val="00075A7B"/>
    <w:rsid w:val="0007658C"/>
    <w:rsid w:val="000769DC"/>
    <w:rsid w:val="00076F03"/>
    <w:rsid w:val="00076FED"/>
    <w:rsid w:val="00076FF4"/>
    <w:rsid w:val="000771F8"/>
    <w:rsid w:val="0007771B"/>
    <w:rsid w:val="000777CB"/>
    <w:rsid w:val="00077C49"/>
    <w:rsid w:val="0008078F"/>
    <w:rsid w:val="00081631"/>
    <w:rsid w:val="000816EC"/>
    <w:rsid w:val="000816EE"/>
    <w:rsid w:val="00081A19"/>
    <w:rsid w:val="00081CB5"/>
    <w:rsid w:val="000822B1"/>
    <w:rsid w:val="00082335"/>
    <w:rsid w:val="00082357"/>
    <w:rsid w:val="00082581"/>
    <w:rsid w:val="000829E9"/>
    <w:rsid w:val="00082B2E"/>
    <w:rsid w:val="0008343C"/>
    <w:rsid w:val="00083739"/>
    <w:rsid w:val="000839E0"/>
    <w:rsid w:val="00083AAF"/>
    <w:rsid w:val="00083C6A"/>
    <w:rsid w:val="0008432D"/>
    <w:rsid w:val="0008527A"/>
    <w:rsid w:val="00085390"/>
    <w:rsid w:val="00085A8F"/>
    <w:rsid w:val="00085C5A"/>
    <w:rsid w:val="00085CCE"/>
    <w:rsid w:val="00086EE3"/>
    <w:rsid w:val="00087093"/>
    <w:rsid w:val="000872C3"/>
    <w:rsid w:val="00087362"/>
    <w:rsid w:val="000878B7"/>
    <w:rsid w:val="00087FCF"/>
    <w:rsid w:val="00090EB9"/>
    <w:rsid w:val="000911DF"/>
    <w:rsid w:val="000912F3"/>
    <w:rsid w:val="00091C05"/>
    <w:rsid w:val="00092257"/>
    <w:rsid w:val="00092BB4"/>
    <w:rsid w:val="0009385E"/>
    <w:rsid w:val="00093A11"/>
    <w:rsid w:val="00093C55"/>
    <w:rsid w:val="000941F0"/>
    <w:rsid w:val="000942B7"/>
    <w:rsid w:val="00094CC7"/>
    <w:rsid w:val="00094F2D"/>
    <w:rsid w:val="00095710"/>
    <w:rsid w:val="00095D26"/>
    <w:rsid w:val="0009668C"/>
    <w:rsid w:val="00096B39"/>
    <w:rsid w:val="00096E7F"/>
    <w:rsid w:val="0009758F"/>
    <w:rsid w:val="000975F4"/>
    <w:rsid w:val="000A06B8"/>
    <w:rsid w:val="000A0FEA"/>
    <w:rsid w:val="000A173F"/>
    <w:rsid w:val="000A1CF7"/>
    <w:rsid w:val="000A24BB"/>
    <w:rsid w:val="000A2818"/>
    <w:rsid w:val="000A2B9A"/>
    <w:rsid w:val="000A2D48"/>
    <w:rsid w:val="000A387D"/>
    <w:rsid w:val="000A3989"/>
    <w:rsid w:val="000A3B53"/>
    <w:rsid w:val="000A451F"/>
    <w:rsid w:val="000A4598"/>
    <w:rsid w:val="000A4B59"/>
    <w:rsid w:val="000A546F"/>
    <w:rsid w:val="000A562B"/>
    <w:rsid w:val="000A5682"/>
    <w:rsid w:val="000A593C"/>
    <w:rsid w:val="000A6220"/>
    <w:rsid w:val="000A634F"/>
    <w:rsid w:val="000A6419"/>
    <w:rsid w:val="000A6526"/>
    <w:rsid w:val="000A6687"/>
    <w:rsid w:val="000A684C"/>
    <w:rsid w:val="000A6FDD"/>
    <w:rsid w:val="000A7338"/>
    <w:rsid w:val="000A78BC"/>
    <w:rsid w:val="000A7DC9"/>
    <w:rsid w:val="000B0F61"/>
    <w:rsid w:val="000B1F65"/>
    <w:rsid w:val="000B2189"/>
    <w:rsid w:val="000B2DAE"/>
    <w:rsid w:val="000B3557"/>
    <w:rsid w:val="000B36F2"/>
    <w:rsid w:val="000B3AE9"/>
    <w:rsid w:val="000B4B93"/>
    <w:rsid w:val="000B4E00"/>
    <w:rsid w:val="000B676B"/>
    <w:rsid w:val="000B7106"/>
    <w:rsid w:val="000B75D8"/>
    <w:rsid w:val="000B7673"/>
    <w:rsid w:val="000B78F9"/>
    <w:rsid w:val="000B7CC6"/>
    <w:rsid w:val="000C073E"/>
    <w:rsid w:val="000C0C95"/>
    <w:rsid w:val="000C1503"/>
    <w:rsid w:val="000C2437"/>
    <w:rsid w:val="000C24AB"/>
    <w:rsid w:val="000C2A22"/>
    <w:rsid w:val="000C3547"/>
    <w:rsid w:val="000C3B32"/>
    <w:rsid w:val="000C468F"/>
    <w:rsid w:val="000C4A28"/>
    <w:rsid w:val="000C5109"/>
    <w:rsid w:val="000C51FB"/>
    <w:rsid w:val="000C545F"/>
    <w:rsid w:val="000C61C0"/>
    <w:rsid w:val="000C6609"/>
    <w:rsid w:val="000C6640"/>
    <w:rsid w:val="000C6B94"/>
    <w:rsid w:val="000C70DA"/>
    <w:rsid w:val="000C70F5"/>
    <w:rsid w:val="000D02D0"/>
    <w:rsid w:val="000D0C8E"/>
    <w:rsid w:val="000D1192"/>
    <w:rsid w:val="000D164F"/>
    <w:rsid w:val="000D1A3A"/>
    <w:rsid w:val="000D282C"/>
    <w:rsid w:val="000D320D"/>
    <w:rsid w:val="000D3861"/>
    <w:rsid w:val="000D416D"/>
    <w:rsid w:val="000D42EE"/>
    <w:rsid w:val="000D4349"/>
    <w:rsid w:val="000D45C2"/>
    <w:rsid w:val="000D45E5"/>
    <w:rsid w:val="000D46E2"/>
    <w:rsid w:val="000D5FBE"/>
    <w:rsid w:val="000D6888"/>
    <w:rsid w:val="000D6B45"/>
    <w:rsid w:val="000D6B4A"/>
    <w:rsid w:val="000D70C4"/>
    <w:rsid w:val="000D728C"/>
    <w:rsid w:val="000D78F0"/>
    <w:rsid w:val="000D7D52"/>
    <w:rsid w:val="000D7DF1"/>
    <w:rsid w:val="000D7FAA"/>
    <w:rsid w:val="000E14F5"/>
    <w:rsid w:val="000E15DA"/>
    <w:rsid w:val="000E2EA6"/>
    <w:rsid w:val="000E2F96"/>
    <w:rsid w:val="000E2FAB"/>
    <w:rsid w:val="000E421A"/>
    <w:rsid w:val="000E4803"/>
    <w:rsid w:val="000E48C3"/>
    <w:rsid w:val="000E4C28"/>
    <w:rsid w:val="000E4D62"/>
    <w:rsid w:val="000E4D81"/>
    <w:rsid w:val="000E4F0C"/>
    <w:rsid w:val="000E57BD"/>
    <w:rsid w:val="000E62DB"/>
    <w:rsid w:val="000E71DB"/>
    <w:rsid w:val="000E76A3"/>
    <w:rsid w:val="000E7B74"/>
    <w:rsid w:val="000E7DEA"/>
    <w:rsid w:val="000F02C2"/>
    <w:rsid w:val="000F0B46"/>
    <w:rsid w:val="000F0BA4"/>
    <w:rsid w:val="000F0C62"/>
    <w:rsid w:val="000F112D"/>
    <w:rsid w:val="000F1925"/>
    <w:rsid w:val="000F21F0"/>
    <w:rsid w:val="000F25B7"/>
    <w:rsid w:val="000F30B1"/>
    <w:rsid w:val="000F3B64"/>
    <w:rsid w:val="000F41D4"/>
    <w:rsid w:val="000F50A8"/>
    <w:rsid w:val="000F59D2"/>
    <w:rsid w:val="000F5A1B"/>
    <w:rsid w:val="000F6509"/>
    <w:rsid w:val="000F66A7"/>
    <w:rsid w:val="001004FD"/>
    <w:rsid w:val="0010063B"/>
    <w:rsid w:val="00100818"/>
    <w:rsid w:val="00100C70"/>
    <w:rsid w:val="00100CA3"/>
    <w:rsid w:val="0010106F"/>
    <w:rsid w:val="00101439"/>
    <w:rsid w:val="00101CD3"/>
    <w:rsid w:val="00101FA5"/>
    <w:rsid w:val="00103490"/>
    <w:rsid w:val="00103BC0"/>
    <w:rsid w:val="001045DE"/>
    <w:rsid w:val="0010494D"/>
    <w:rsid w:val="00104EB4"/>
    <w:rsid w:val="0010526E"/>
    <w:rsid w:val="0010576F"/>
    <w:rsid w:val="00105AF8"/>
    <w:rsid w:val="001061C0"/>
    <w:rsid w:val="001073CA"/>
    <w:rsid w:val="00107458"/>
    <w:rsid w:val="00107476"/>
    <w:rsid w:val="001075A5"/>
    <w:rsid w:val="00107C59"/>
    <w:rsid w:val="001100D6"/>
    <w:rsid w:val="00110805"/>
    <w:rsid w:val="001114FB"/>
    <w:rsid w:val="00112021"/>
    <w:rsid w:val="001122BC"/>
    <w:rsid w:val="001122F2"/>
    <w:rsid w:val="00112376"/>
    <w:rsid w:val="0011246D"/>
    <w:rsid w:val="00112695"/>
    <w:rsid w:val="00112ABF"/>
    <w:rsid w:val="00113002"/>
    <w:rsid w:val="00113060"/>
    <w:rsid w:val="0011342A"/>
    <w:rsid w:val="001134F0"/>
    <w:rsid w:val="001141F5"/>
    <w:rsid w:val="001144A5"/>
    <w:rsid w:val="001146DC"/>
    <w:rsid w:val="001152DF"/>
    <w:rsid w:val="00115756"/>
    <w:rsid w:val="00115A37"/>
    <w:rsid w:val="00116103"/>
    <w:rsid w:val="00117226"/>
    <w:rsid w:val="00117545"/>
    <w:rsid w:val="00117A6F"/>
    <w:rsid w:val="001203DF"/>
    <w:rsid w:val="00120415"/>
    <w:rsid w:val="001207B3"/>
    <w:rsid w:val="00120CE8"/>
    <w:rsid w:val="0012107B"/>
    <w:rsid w:val="00121A4E"/>
    <w:rsid w:val="00121E2E"/>
    <w:rsid w:val="0012221A"/>
    <w:rsid w:val="00122D64"/>
    <w:rsid w:val="00123D61"/>
    <w:rsid w:val="00124022"/>
    <w:rsid w:val="0012427D"/>
    <w:rsid w:val="001248FE"/>
    <w:rsid w:val="0012503D"/>
    <w:rsid w:val="00125A78"/>
    <w:rsid w:val="001264C3"/>
    <w:rsid w:val="0012670A"/>
    <w:rsid w:val="001271F9"/>
    <w:rsid w:val="00127272"/>
    <w:rsid w:val="00130B59"/>
    <w:rsid w:val="00130B79"/>
    <w:rsid w:val="00130CF3"/>
    <w:rsid w:val="00130F37"/>
    <w:rsid w:val="0013163D"/>
    <w:rsid w:val="00132296"/>
    <w:rsid w:val="00132538"/>
    <w:rsid w:val="00132C73"/>
    <w:rsid w:val="00132DD9"/>
    <w:rsid w:val="0013323C"/>
    <w:rsid w:val="0013352F"/>
    <w:rsid w:val="0013353E"/>
    <w:rsid w:val="00133C98"/>
    <w:rsid w:val="00134293"/>
    <w:rsid w:val="00134BCF"/>
    <w:rsid w:val="00135902"/>
    <w:rsid w:val="001365EC"/>
    <w:rsid w:val="00136E5B"/>
    <w:rsid w:val="001374D8"/>
    <w:rsid w:val="00137957"/>
    <w:rsid w:val="00140001"/>
    <w:rsid w:val="0014098A"/>
    <w:rsid w:val="00140AC2"/>
    <w:rsid w:val="00141498"/>
    <w:rsid w:val="001417F4"/>
    <w:rsid w:val="00141B3F"/>
    <w:rsid w:val="00142390"/>
    <w:rsid w:val="001430F3"/>
    <w:rsid w:val="00143117"/>
    <w:rsid w:val="00143276"/>
    <w:rsid w:val="00143CB6"/>
    <w:rsid w:val="00144090"/>
    <w:rsid w:val="001442D8"/>
    <w:rsid w:val="00144B19"/>
    <w:rsid w:val="00145636"/>
    <w:rsid w:val="0014648F"/>
    <w:rsid w:val="001500D4"/>
    <w:rsid w:val="001502E5"/>
    <w:rsid w:val="001505B2"/>
    <w:rsid w:val="00150D51"/>
    <w:rsid w:val="00151121"/>
    <w:rsid w:val="00151423"/>
    <w:rsid w:val="001518B1"/>
    <w:rsid w:val="0015192E"/>
    <w:rsid w:val="00151FAB"/>
    <w:rsid w:val="001524BE"/>
    <w:rsid w:val="001526B0"/>
    <w:rsid w:val="00153142"/>
    <w:rsid w:val="00155513"/>
    <w:rsid w:val="0015596F"/>
    <w:rsid w:val="00155A8D"/>
    <w:rsid w:val="0015611F"/>
    <w:rsid w:val="001561EB"/>
    <w:rsid w:val="0015692F"/>
    <w:rsid w:val="00156A2D"/>
    <w:rsid w:val="00156E5B"/>
    <w:rsid w:val="00157785"/>
    <w:rsid w:val="00157F8B"/>
    <w:rsid w:val="00160986"/>
    <w:rsid w:val="00160BBD"/>
    <w:rsid w:val="00161210"/>
    <w:rsid w:val="00161C02"/>
    <w:rsid w:val="001622C6"/>
    <w:rsid w:val="001626E4"/>
    <w:rsid w:val="00162868"/>
    <w:rsid w:val="00163668"/>
    <w:rsid w:val="00163DA9"/>
    <w:rsid w:val="0016431F"/>
    <w:rsid w:val="00164A61"/>
    <w:rsid w:val="00164E5C"/>
    <w:rsid w:val="00165248"/>
    <w:rsid w:val="00165377"/>
    <w:rsid w:val="0016591D"/>
    <w:rsid w:val="001668F3"/>
    <w:rsid w:val="001671BA"/>
    <w:rsid w:val="001672FC"/>
    <w:rsid w:val="00171233"/>
    <w:rsid w:val="00171875"/>
    <w:rsid w:val="0017248F"/>
    <w:rsid w:val="001724EB"/>
    <w:rsid w:val="0017275F"/>
    <w:rsid w:val="0017299A"/>
    <w:rsid w:val="00172D61"/>
    <w:rsid w:val="001733A8"/>
    <w:rsid w:val="001737FE"/>
    <w:rsid w:val="00174658"/>
    <w:rsid w:val="00174C02"/>
    <w:rsid w:val="00174D8D"/>
    <w:rsid w:val="00175B7C"/>
    <w:rsid w:val="001760D3"/>
    <w:rsid w:val="00176144"/>
    <w:rsid w:val="001762BE"/>
    <w:rsid w:val="00176388"/>
    <w:rsid w:val="0017694A"/>
    <w:rsid w:val="00176D7E"/>
    <w:rsid w:val="00176EC6"/>
    <w:rsid w:val="00177917"/>
    <w:rsid w:val="00177A3A"/>
    <w:rsid w:val="00177FD5"/>
    <w:rsid w:val="00180419"/>
    <w:rsid w:val="001807F2"/>
    <w:rsid w:val="001809F6"/>
    <w:rsid w:val="001818B3"/>
    <w:rsid w:val="00181F59"/>
    <w:rsid w:val="00182783"/>
    <w:rsid w:val="00182AD4"/>
    <w:rsid w:val="00183113"/>
    <w:rsid w:val="00183345"/>
    <w:rsid w:val="00184A70"/>
    <w:rsid w:val="00184B3A"/>
    <w:rsid w:val="00184BDA"/>
    <w:rsid w:val="00185259"/>
    <w:rsid w:val="0018616F"/>
    <w:rsid w:val="0018693B"/>
    <w:rsid w:val="0018772C"/>
    <w:rsid w:val="00190923"/>
    <w:rsid w:val="00190A7B"/>
    <w:rsid w:val="00190FFA"/>
    <w:rsid w:val="00191024"/>
    <w:rsid w:val="00191892"/>
    <w:rsid w:val="00192254"/>
    <w:rsid w:val="0019290B"/>
    <w:rsid w:val="00192C68"/>
    <w:rsid w:val="00193565"/>
    <w:rsid w:val="00193642"/>
    <w:rsid w:val="00195270"/>
    <w:rsid w:val="00195387"/>
    <w:rsid w:val="00195398"/>
    <w:rsid w:val="00195636"/>
    <w:rsid w:val="00195B20"/>
    <w:rsid w:val="00196244"/>
    <w:rsid w:val="001962A6"/>
    <w:rsid w:val="001962B7"/>
    <w:rsid w:val="0019652B"/>
    <w:rsid w:val="00196C8E"/>
    <w:rsid w:val="00197E79"/>
    <w:rsid w:val="001A017E"/>
    <w:rsid w:val="001A0337"/>
    <w:rsid w:val="001A0691"/>
    <w:rsid w:val="001A10AA"/>
    <w:rsid w:val="001A126C"/>
    <w:rsid w:val="001A2629"/>
    <w:rsid w:val="001A2ABD"/>
    <w:rsid w:val="001A2E65"/>
    <w:rsid w:val="001A4AFE"/>
    <w:rsid w:val="001A5583"/>
    <w:rsid w:val="001A559F"/>
    <w:rsid w:val="001A578F"/>
    <w:rsid w:val="001A5A5C"/>
    <w:rsid w:val="001A5ABE"/>
    <w:rsid w:val="001A6672"/>
    <w:rsid w:val="001A6ACF"/>
    <w:rsid w:val="001A6D10"/>
    <w:rsid w:val="001A7371"/>
    <w:rsid w:val="001A7624"/>
    <w:rsid w:val="001A7FF7"/>
    <w:rsid w:val="001B04CD"/>
    <w:rsid w:val="001B0928"/>
    <w:rsid w:val="001B0C7A"/>
    <w:rsid w:val="001B1601"/>
    <w:rsid w:val="001B1BCD"/>
    <w:rsid w:val="001B1C21"/>
    <w:rsid w:val="001B1C49"/>
    <w:rsid w:val="001B1DEF"/>
    <w:rsid w:val="001B2A03"/>
    <w:rsid w:val="001B36EC"/>
    <w:rsid w:val="001B3AD5"/>
    <w:rsid w:val="001B3FBB"/>
    <w:rsid w:val="001B438E"/>
    <w:rsid w:val="001B4BEC"/>
    <w:rsid w:val="001B4DEF"/>
    <w:rsid w:val="001B5059"/>
    <w:rsid w:val="001B50E5"/>
    <w:rsid w:val="001B5D9A"/>
    <w:rsid w:val="001B61CE"/>
    <w:rsid w:val="001B6271"/>
    <w:rsid w:val="001B662F"/>
    <w:rsid w:val="001B6667"/>
    <w:rsid w:val="001B6985"/>
    <w:rsid w:val="001B6F4D"/>
    <w:rsid w:val="001B706E"/>
    <w:rsid w:val="001B73BC"/>
    <w:rsid w:val="001B781A"/>
    <w:rsid w:val="001B7C37"/>
    <w:rsid w:val="001C0279"/>
    <w:rsid w:val="001C02EE"/>
    <w:rsid w:val="001C07AA"/>
    <w:rsid w:val="001C09E4"/>
    <w:rsid w:val="001C16D3"/>
    <w:rsid w:val="001C1833"/>
    <w:rsid w:val="001C1FD6"/>
    <w:rsid w:val="001C2D93"/>
    <w:rsid w:val="001C2FAB"/>
    <w:rsid w:val="001C38B2"/>
    <w:rsid w:val="001C41AF"/>
    <w:rsid w:val="001C504E"/>
    <w:rsid w:val="001C5452"/>
    <w:rsid w:val="001C5E63"/>
    <w:rsid w:val="001C6053"/>
    <w:rsid w:val="001C6313"/>
    <w:rsid w:val="001C69EF"/>
    <w:rsid w:val="001C6A48"/>
    <w:rsid w:val="001C6A77"/>
    <w:rsid w:val="001C6EAA"/>
    <w:rsid w:val="001C7F2C"/>
    <w:rsid w:val="001D0285"/>
    <w:rsid w:val="001D043D"/>
    <w:rsid w:val="001D0F61"/>
    <w:rsid w:val="001D1CE8"/>
    <w:rsid w:val="001D1F96"/>
    <w:rsid w:val="001D3577"/>
    <w:rsid w:val="001D3C1E"/>
    <w:rsid w:val="001D43A3"/>
    <w:rsid w:val="001D49F9"/>
    <w:rsid w:val="001D5123"/>
    <w:rsid w:val="001D5616"/>
    <w:rsid w:val="001D56F8"/>
    <w:rsid w:val="001D586E"/>
    <w:rsid w:val="001D62D5"/>
    <w:rsid w:val="001D6677"/>
    <w:rsid w:val="001D73CE"/>
    <w:rsid w:val="001D7996"/>
    <w:rsid w:val="001D7A61"/>
    <w:rsid w:val="001D7E4E"/>
    <w:rsid w:val="001E00B6"/>
    <w:rsid w:val="001E0191"/>
    <w:rsid w:val="001E0B23"/>
    <w:rsid w:val="001E0C25"/>
    <w:rsid w:val="001E1147"/>
    <w:rsid w:val="001E12C6"/>
    <w:rsid w:val="001E1357"/>
    <w:rsid w:val="001E197A"/>
    <w:rsid w:val="001E2356"/>
    <w:rsid w:val="001E35B9"/>
    <w:rsid w:val="001E3BCD"/>
    <w:rsid w:val="001E3F72"/>
    <w:rsid w:val="001E4241"/>
    <w:rsid w:val="001E42A1"/>
    <w:rsid w:val="001E4E54"/>
    <w:rsid w:val="001E4E8A"/>
    <w:rsid w:val="001E52EA"/>
    <w:rsid w:val="001E58F5"/>
    <w:rsid w:val="001E656D"/>
    <w:rsid w:val="001E6B56"/>
    <w:rsid w:val="001E6D32"/>
    <w:rsid w:val="001E6ED9"/>
    <w:rsid w:val="001E6FA2"/>
    <w:rsid w:val="001E703F"/>
    <w:rsid w:val="001E7DA9"/>
    <w:rsid w:val="001F030E"/>
    <w:rsid w:val="001F10B1"/>
    <w:rsid w:val="001F118E"/>
    <w:rsid w:val="001F19B5"/>
    <w:rsid w:val="001F2FF0"/>
    <w:rsid w:val="001F3042"/>
    <w:rsid w:val="001F3923"/>
    <w:rsid w:val="001F42CB"/>
    <w:rsid w:val="001F4462"/>
    <w:rsid w:val="001F47F7"/>
    <w:rsid w:val="001F4A81"/>
    <w:rsid w:val="001F4E7C"/>
    <w:rsid w:val="001F547D"/>
    <w:rsid w:val="001F553E"/>
    <w:rsid w:val="001F5701"/>
    <w:rsid w:val="001F5741"/>
    <w:rsid w:val="001F596F"/>
    <w:rsid w:val="001F729C"/>
    <w:rsid w:val="001F7362"/>
    <w:rsid w:val="001F77D0"/>
    <w:rsid w:val="001F7827"/>
    <w:rsid w:val="001F7943"/>
    <w:rsid w:val="001F7E08"/>
    <w:rsid w:val="0020009B"/>
    <w:rsid w:val="002000B5"/>
    <w:rsid w:val="002014D1"/>
    <w:rsid w:val="00202AAA"/>
    <w:rsid w:val="00202B54"/>
    <w:rsid w:val="00203154"/>
    <w:rsid w:val="00203254"/>
    <w:rsid w:val="00203BDC"/>
    <w:rsid w:val="00203DD6"/>
    <w:rsid w:val="00203F79"/>
    <w:rsid w:val="00205212"/>
    <w:rsid w:val="00205290"/>
    <w:rsid w:val="0020581D"/>
    <w:rsid w:val="00205AF8"/>
    <w:rsid w:val="00205EFF"/>
    <w:rsid w:val="0020616D"/>
    <w:rsid w:val="002067CB"/>
    <w:rsid w:val="00206B07"/>
    <w:rsid w:val="00207729"/>
    <w:rsid w:val="00207F51"/>
    <w:rsid w:val="0021068F"/>
    <w:rsid w:val="00210D2C"/>
    <w:rsid w:val="00211300"/>
    <w:rsid w:val="00211309"/>
    <w:rsid w:val="00211412"/>
    <w:rsid w:val="002125EF"/>
    <w:rsid w:val="00212863"/>
    <w:rsid w:val="0021298B"/>
    <w:rsid w:val="002133B9"/>
    <w:rsid w:val="00213443"/>
    <w:rsid w:val="00213F74"/>
    <w:rsid w:val="00213FCA"/>
    <w:rsid w:val="00214441"/>
    <w:rsid w:val="00214996"/>
    <w:rsid w:val="00215610"/>
    <w:rsid w:val="0021565A"/>
    <w:rsid w:val="002162B9"/>
    <w:rsid w:val="00216568"/>
    <w:rsid w:val="002168D3"/>
    <w:rsid w:val="00217798"/>
    <w:rsid w:val="00217C8D"/>
    <w:rsid w:val="002205B0"/>
    <w:rsid w:val="00220683"/>
    <w:rsid w:val="00220FF7"/>
    <w:rsid w:val="00221146"/>
    <w:rsid w:val="00221318"/>
    <w:rsid w:val="00222AFD"/>
    <w:rsid w:val="0022421B"/>
    <w:rsid w:val="00224CAF"/>
    <w:rsid w:val="00224F18"/>
    <w:rsid w:val="002250A6"/>
    <w:rsid w:val="002255AF"/>
    <w:rsid w:val="00225C01"/>
    <w:rsid w:val="00226A19"/>
    <w:rsid w:val="00226E1F"/>
    <w:rsid w:val="00230460"/>
    <w:rsid w:val="002309C3"/>
    <w:rsid w:val="00230CB2"/>
    <w:rsid w:val="00231185"/>
    <w:rsid w:val="00232325"/>
    <w:rsid w:val="00232425"/>
    <w:rsid w:val="00232597"/>
    <w:rsid w:val="00232AD3"/>
    <w:rsid w:val="00232D81"/>
    <w:rsid w:val="0023313E"/>
    <w:rsid w:val="002338A3"/>
    <w:rsid w:val="00233DE5"/>
    <w:rsid w:val="0023443A"/>
    <w:rsid w:val="00234C41"/>
    <w:rsid w:val="00235511"/>
    <w:rsid w:val="002359FC"/>
    <w:rsid w:val="00236292"/>
    <w:rsid w:val="002372C3"/>
    <w:rsid w:val="00237374"/>
    <w:rsid w:val="00237887"/>
    <w:rsid w:val="00237D62"/>
    <w:rsid w:val="00237FE5"/>
    <w:rsid w:val="0024046D"/>
    <w:rsid w:val="00240520"/>
    <w:rsid w:val="00240755"/>
    <w:rsid w:val="00240913"/>
    <w:rsid w:val="00240C71"/>
    <w:rsid w:val="00240EA3"/>
    <w:rsid w:val="00241564"/>
    <w:rsid w:val="00241BDB"/>
    <w:rsid w:val="00241E14"/>
    <w:rsid w:val="002429BC"/>
    <w:rsid w:val="00243898"/>
    <w:rsid w:val="00243943"/>
    <w:rsid w:val="00243994"/>
    <w:rsid w:val="00244696"/>
    <w:rsid w:val="00244BE2"/>
    <w:rsid w:val="00244D0F"/>
    <w:rsid w:val="002456C9"/>
    <w:rsid w:val="002457C7"/>
    <w:rsid w:val="00245867"/>
    <w:rsid w:val="002458D4"/>
    <w:rsid w:val="00245C34"/>
    <w:rsid w:val="00245D79"/>
    <w:rsid w:val="002460AC"/>
    <w:rsid w:val="00246151"/>
    <w:rsid w:val="002462BE"/>
    <w:rsid w:val="002468B1"/>
    <w:rsid w:val="0024699D"/>
    <w:rsid w:val="00246B89"/>
    <w:rsid w:val="00246E30"/>
    <w:rsid w:val="00246F96"/>
    <w:rsid w:val="0024738A"/>
    <w:rsid w:val="00247B14"/>
    <w:rsid w:val="00247F18"/>
    <w:rsid w:val="00247FAC"/>
    <w:rsid w:val="00250086"/>
    <w:rsid w:val="00250546"/>
    <w:rsid w:val="00250C96"/>
    <w:rsid w:val="00250F6E"/>
    <w:rsid w:val="0025146B"/>
    <w:rsid w:val="00251D9E"/>
    <w:rsid w:val="00251F17"/>
    <w:rsid w:val="00252306"/>
    <w:rsid w:val="00252513"/>
    <w:rsid w:val="00252AFE"/>
    <w:rsid w:val="00253751"/>
    <w:rsid w:val="00253C6F"/>
    <w:rsid w:val="00253E47"/>
    <w:rsid w:val="00254078"/>
    <w:rsid w:val="0025413C"/>
    <w:rsid w:val="0025451A"/>
    <w:rsid w:val="00254C17"/>
    <w:rsid w:val="00254CC0"/>
    <w:rsid w:val="00254E1F"/>
    <w:rsid w:val="00254E27"/>
    <w:rsid w:val="002552D2"/>
    <w:rsid w:val="002557ED"/>
    <w:rsid w:val="00255EDC"/>
    <w:rsid w:val="00256C66"/>
    <w:rsid w:val="0025767D"/>
    <w:rsid w:val="002607E0"/>
    <w:rsid w:val="00261040"/>
    <w:rsid w:val="00262000"/>
    <w:rsid w:val="00262EA7"/>
    <w:rsid w:val="00262F28"/>
    <w:rsid w:val="00262FD9"/>
    <w:rsid w:val="00264236"/>
    <w:rsid w:val="0026475C"/>
    <w:rsid w:val="00264CE8"/>
    <w:rsid w:val="0026676B"/>
    <w:rsid w:val="00266DEB"/>
    <w:rsid w:val="0026705B"/>
    <w:rsid w:val="002674F2"/>
    <w:rsid w:val="00270222"/>
    <w:rsid w:val="002703EF"/>
    <w:rsid w:val="00270994"/>
    <w:rsid w:val="00270E84"/>
    <w:rsid w:val="00270EDC"/>
    <w:rsid w:val="00271308"/>
    <w:rsid w:val="002717AC"/>
    <w:rsid w:val="00273CDA"/>
    <w:rsid w:val="002746A3"/>
    <w:rsid w:val="002747F8"/>
    <w:rsid w:val="00274A37"/>
    <w:rsid w:val="00274A92"/>
    <w:rsid w:val="0027538D"/>
    <w:rsid w:val="00277472"/>
    <w:rsid w:val="00277BB8"/>
    <w:rsid w:val="00280043"/>
    <w:rsid w:val="00280367"/>
    <w:rsid w:val="00280773"/>
    <w:rsid w:val="00280F55"/>
    <w:rsid w:val="002813CB"/>
    <w:rsid w:val="00282894"/>
    <w:rsid w:val="00282947"/>
    <w:rsid w:val="0028314C"/>
    <w:rsid w:val="00283D17"/>
    <w:rsid w:val="00283D27"/>
    <w:rsid w:val="00283EAF"/>
    <w:rsid w:val="0028413C"/>
    <w:rsid w:val="002848FD"/>
    <w:rsid w:val="00284F65"/>
    <w:rsid w:val="00285402"/>
    <w:rsid w:val="00285879"/>
    <w:rsid w:val="00285D6D"/>
    <w:rsid w:val="00286991"/>
    <w:rsid w:val="00286D02"/>
    <w:rsid w:val="00286FE5"/>
    <w:rsid w:val="00287130"/>
    <w:rsid w:val="0028777B"/>
    <w:rsid w:val="0029058C"/>
    <w:rsid w:val="002906A6"/>
    <w:rsid w:val="002906E0"/>
    <w:rsid w:val="00290D04"/>
    <w:rsid w:val="002923B1"/>
    <w:rsid w:val="002934FF"/>
    <w:rsid w:val="002937CC"/>
    <w:rsid w:val="0029582A"/>
    <w:rsid w:val="00295E47"/>
    <w:rsid w:val="00296477"/>
    <w:rsid w:val="00296B88"/>
    <w:rsid w:val="0029745B"/>
    <w:rsid w:val="002A028C"/>
    <w:rsid w:val="002A09C2"/>
    <w:rsid w:val="002A0F61"/>
    <w:rsid w:val="002A10F4"/>
    <w:rsid w:val="002A232D"/>
    <w:rsid w:val="002A2958"/>
    <w:rsid w:val="002A29D9"/>
    <w:rsid w:val="002A2D18"/>
    <w:rsid w:val="002A3237"/>
    <w:rsid w:val="002A3905"/>
    <w:rsid w:val="002A42A7"/>
    <w:rsid w:val="002A4420"/>
    <w:rsid w:val="002A44E8"/>
    <w:rsid w:val="002A5A83"/>
    <w:rsid w:val="002A672E"/>
    <w:rsid w:val="002A68B6"/>
    <w:rsid w:val="002A6BD5"/>
    <w:rsid w:val="002A70FF"/>
    <w:rsid w:val="002A74BC"/>
    <w:rsid w:val="002B01DC"/>
    <w:rsid w:val="002B06F1"/>
    <w:rsid w:val="002B1265"/>
    <w:rsid w:val="002B159F"/>
    <w:rsid w:val="002B2BDC"/>
    <w:rsid w:val="002B45C9"/>
    <w:rsid w:val="002B4E86"/>
    <w:rsid w:val="002B55CD"/>
    <w:rsid w:val="002B5794"/>
    <w:rsid w:val="002B5AAC"/>
    <w:rsid w:val="002B5E5A"/>
    <w:rsid w:val="002B6B24"/>
    <w:rsid w:val="002B6D19"/>
    <w:rsid w:val="002B6F63"/>
    <w:rsid w:val="002B6FC9"/>
    <w:rsid w:val="002B7406"/>
    <w:rsid w:val="002B77A3"/>
    <w:rsid w:val="002C0128"/>
    <w:rsid w:val="002C031F"/>
    <w:rsid w:val="002C09B3"/>
    <w:rsid w:val="002C0F5A"/>
    <w:rsid w:val="002C12F0"/>
    <w:rsid w:val="002C1ABB"/>
    <w:rsid w:val="002C1CFF"/>
    <w:rsid w:val="002C21A6"/>
    <w:rsid w:val="002C297A"/>
    <w:rsid w:val="002C3262"/>
    <w:rsid w:val="002C3A5C"/>
    <w:rsid w:val="002C3DA3"/>
    <w:rsid w:val="002C433E"/>
    <w:rsid w:val="002C493C"/>
    <w:rsid w:val="002C5122"/>
    <w:rsid w:val="002C52B0"/>
    <w:rsid w:val="002C52D3"/>
    <w:rsid w:val="002C5CFD"/>
    <w:rsid w:val="002C6567"/>
    <w:rsid w:val="002C674F"/>
    <w:rsid w:val="002C6A3F"/>
    <w:rsid w:val="002C6FF2"/>
    <w:rsid w:val="002C75D0"/>
    <w:rsid w:val="002C7E86"/>
    <w:rsid w:val="002D0779"/>
    <w:rsid w:val="002D10F5"/>
    <w:rsid w:val="002D11E2"/>
    <w:rsid w:val="002D20A0"/>
    <w:rsid w:val="002D3BA1"/>
    <w:rsid w:val="002D4248"/>
    <w:rsid w:val="002D42DC"/>
    <w:rsid w:val="002D449C"/>
    <w:rsid w:val="002D47E1"/>
    <w:rsid w:val="002D4947"/>
    <w:rsid w:val="002D4C07"/>
    <w:rsid w:val="002D4C1E"/>
    <w:rsid w:val="002D4DEB"/>
    <w:rsid w:val="002D516B"/>
    <w:rsid w:val="002D5746"/>
    <w:rsid w:val="002D5B72"/>
    <w:rsid w:val="002D5CE6"/>
    <w:rsid w:val="002D603B"/>
    <w:rsid w:val="002D626E"/>
    <w:rsid w:val="002D6B87"/>
    <w:rsid w:val="002E0249"/>
    <w:rsid w:val="002E0761"/>
    <w:rsid w:val="002E0FC2"/>
    <w:rsid w:val="002E124B"/>
    <w:rsid w:val="002E1B61"/>
    <w:rsid w:val="002E1B70"/>
    <w:rsid w:val="002E225B"/>
    <w:rsid w:val="002E2963"/>
    <w:rsid w:val="002E3BA2"/>
    <w:rsid w:val="002E3F67"/>
    <w:rsid w:val="002E506A"/>
    <w:rsid w:val="002E5509"/>
    <w:rsid w:val="002E5519"/>
    <w:rsid w:val="002E5A52"/>
    <w:rsid w:val="002E5CEC"/>
    <w:rsid w:val="002E5D39"/>
    <w:rsid w:val="002E6C11"/>
    <w:rsid w:val="002E76C4"/>
    <w:rsid w:val="002E78B4"/>
    <w:rsid w:val="002F05BD"/>
    <w:rsid w:val="002F0E4B"/>
    <w:rsid w:val="002F1582"/>
    <w:rsid w:val="002F1C74"/>
    <w:rsid w:val="002F2054"/>
    <w:rsid w:val="002F21DF"/>
    <w:rsid w:val="002F22AE"/>
    <w:rsid w:val="002F2517"/>
    <w:rsid w:val="002F25A9"/>
    <w:rsid w:val="002F2E86"/>
    <w:rsid w:val="002F3388"/>
    <w:rsid w:val="002F3654"/>
    <w:rsid w:val="002F38E0"/>
    <w:rsid w:val="002F3ED4"/>
    <w:rsid w:val="002F495E"/>
    <w:rsid w:val="002F4B90"/>
    <w:rsid w:val="002F52DA"/>
    <w:rsid w:val="002F5CB7"/>
    <w:rsid w:val="002F6229"/>
    <w:rsid w:val="002F6268"/>
    <w:rsid w:val="002F67DE"/>
    <w:rsid w:val="002F6BDA"/>
    <w:rsid w:val="002F7CB8"/>
    <w:rsid w:val="0030156D"/>
    <w:rsid w:val="00301C1B"/>
    <w:rsid w:val="00302458"/>
    <w:rsid w:val="00302496"/>
    <w:rsid w:val="0030298C"/>
    <w:rsid w:val="00302BD0"/>
    <w:rsid w:val="00302E42"/>
    <w:rsid w:val="00302F3A"/>
    <w:rsid w:val="0030322D"/>
    <w:rsid w:val="00303B1C"/>
    <w:rsid w:val="00303D30"/>
    <w:rsid w:val="003040B3"/>
    <w:rsid w:val="003042C3"/>
    <w:rsid w:val="0030518A"/>
    <w:rsid w:val="00305212"/>
    <w:rsid w:val="003077D4"/>
    <w:rsid w:val="003110B8"/>
    <w:rsid w:val="003114DA"/>
    <w:rsid w:val="003114ED"/>
    <w:rsid w:val="00311833"/>
    <w:rsid w:val="00311869"/>
    <w:rsid w:val="00311A7B"/>
    <w:rsid w:val="00311C57"/>
    <w:rsid w:val="00311D68"/>
    <w:rsid w:val="00311DC9"/>
    <w:rsid w:val="00311FD4"/>
    <w:rsid w:val="00312399"/>
    <w:rsid w:val="00312EE6"/>
    <w:rsid w:val="00313105"/>
    <w:rsid w:val="003131EF"/>
    <w:rsid w:val="003135C8"/>
    <w:rsid w:val="00313E45"/>
    <w:rsid w:val="0031407F"/>
    <w:rsid w:val="0031498A"/>
    <w:rsid w:val="00315419"/>
    <w:rsid w:val="00315BEF"/>
    <w:rsid w:val="00315F17"/>
    <w:rsid w:val="00315F1B"/>
    <w:rsid w:val="0031611C"/>
    <w:rsid w:val="003166F0"/>
    <w:rsid w:val="003202EC"/>
    <w:rsid w:val="00320AD2"/>
    <w:rsid w:val="00320B31"/>
    <w:rsid w:val="003210C1"/>
    <w:rsid w:val="003218A1"/>
    <w:rsid w:val="00321BD7"/>
    <w:rsid w:val="003220EE"/>
    <w:rsid w:val="003228C3"/>
    <w:rsid w:val="00322C91"/>
    <w:rsid w:val="0032310F"/>
    <w:rsid w:val="0032353F"/>
    <w:rsid w:val="0032366D"/>
    <w:rsid w:val="00323B50"/>
    <w:rsid w:val="00324472"/>
    <w:rsid w:val="0032455C"/>
    <w:rsid w:val="0032482D"/>
    <w:rsid w:val="00324AA2"/>
    <w:rsid w:val="00324C11"/>
    <w:rsid w:val="00325029"/>
    <w:rsid w:val="0032529E"/>
    <w:rsid w:val="003252AD"/>
    <w:rsid w:val="0032552B"/>
    <w:rsid w:val="00325B46"/>
    <w:rsid w:val="00325D53"/>
    <w:rsid w:val="00325E09"/>
    <w:rsid w:val="00325F22"/>
    <w:rsid w:val="00326055"/>
    <w:rsid w:val="00326CE5"/>
    <w:rsid w:val="00327B1D"/>
    <w:rsid w:val="00327E16"/>
    <w:rsid w:val="003314C0"/>
    <w:rsid w:val="00331AF8"/>
    <w:rsid w:val="00331CA3"/>
    <w:rsid w:val="00331D6E"/>
    <w:rsid w:val="0033217B"/>
    <w:rsid w:val="003329DC"/>
    <w:rsid w:val="00332A3D"/>
    <w:rsid w:val="00332EB7"/>
    <w:rsid w:val="0033317C"/>
    <w:rsid w:val="00333214"/>
    <w:rsid w:val="00333390"/>
    <w:rsid w:val="00333558"/>
    <w:rsid w:val="00334437"/>
    <w:rsid w:val="0033465A"/>
    <w:rsid w:val="00334759"/>
    <w:rsid w:val="00335741"/>
    <w:rsid w:val="003363B9"/>
    <w:rsid w:val="00337611"/>
    <w:rsid w:val="0033762B"/>
    <w:rsid w:val="00340610"/>
    <w:rsid w:val="003418FB"/>
    <w:rsid w:val="00341A16"/>
    <w:rsid w:val="00341CD4"/>
    <w:rsid w:val="00341CFD"/>
    <w:rsid w:val="00341FD8"/>
    <w:rsid w:val="00342124"/>
    <w:rsid w:val="0034237D"/>
    <w:rsid w:val="003428CE"/>
    <w:rsid w:val="0034299E"/>
    <w:rsid w:val="00342B81"/>
    <w:rsid w:val="00343104"/>
    <w:rsid w:val="003434C9"/>
    <w:rsid w:val="003437F7"/>
    <w:rsid w:val="00343D1D"/>
    <w:rsid w:val="0034413D"/>
    <w:rsid w:val="0034444E"/>
    <w:rsid w:val="003445BF"/>
    <w:rsid w:val="00344A0C"/>
    <w:rsid w:val="00344F1B"/>
    <w:rsid w:val="003453C0"/>
    <w:rsid w:val="00345485"/>
    <w:rsid w:val="0034616C"/>
    <w:rsid w:val="003461C7"/>
    <w:rsid w:val="00346257"/>
    <w:rsid w:val="003462F2"/>
    <w:rsid w:val="00346AFC"/>
    <w:rsid w:val="00346C36"/>
    <w:rsid w:val="00346DD6"/>
    <w:rsid w:val="00347567"/>
    <w:rsid w:val="00350C80"/>
    <w:rsid w:val="003510C1"/>
    <w:rsid w:val="00351842"/>
    <w:rsid w:val="003521D2"/>
    <w:rsid w:val="00352A46"/>
    <w:rsid w:val="00352B46"/>
    <w:rsid w:val="00352C05"/>
    <w:rsid w:val="003530F4"/>
    <w:rsid w:val="00353A1A"/>
    <w:rsid w:val="00353E31"/>
    <w:rsid w:val="003546AB"/>
    <w:rsid w:val="003563CC"/>
    <w:rsid w:val="0035655C"/>
    <w:rsid w:val="003565CF"/>
    <w:rsid w:val="00356E06"/>
    <w:rsid w:val="00356F08"/>
    <w:rsid w:val="003570EA"/>
    <w:rsid w:val="00357217"/>
    <w:rsid w:val="003573B3"/>
    <w:rsid w:val="003579C2"/>
    <w:rsid w:val="00357B46"/>
    <w:rsid w:val="00357BE2"/>
    <w:rsid w:val="00357CD5"/>
    <w:rsid w:val="00360BCD"/>
    <w:rsid w:val="0036141C"/>
    <w:rsid w:val="00361CA0"/>
    <w:rsid w:val="0036229C"/>
    <w:rsid w:val="003629C2"/>
    <w:rsid w:val="00362E9D"/>
    <w:rsid w:val="00362F0F"/>
    <w:rsid w:val="0036308D"/>
    <w:rsid w:val="00363522"/>
    <w:rsid w:val="00363794"/>
    <w:rsid w:val="00363F08"/>
    <w:rsid w:val="00364904"/>
    <w:rsid w:val="00364A9B"/>
    <w:rsid w:val="00364F7B"/>
    <w:rsid w:val="00365221"/>
    <w:rsid w:val="00365365"/>
    <w:rsid w:val="00365ADD"/>
    <w:rsid w:val="00365BD1"/>
    <w:rsid w:val="00366049"/>
    <w:rsid w:val="003667E7"/>
    <w:rsid w:val="00366B66"/>
    <w:rsid w:val="0036778D"/>
    <w:rsid w:val="00370EB9"/>
    <w:rsid w:val="003719DD"/>
    <w:rsid w:val="00371D36"/>
    <w:rsid w:val="00372105"/>
    <w:rsid w:val="003722A0"/>
    <w:rsid w:val="003722B5"/>
    <w:rsid w:val="00372827"/>
    <w:rsid w:val="003728B1"/>
    <w:rsid w:val="00372948"/>
    <w:rsid w:val="003744A7"/>
    <w:rsid w:val="00374E19"/>
    <w:rsid w:val="0037510E"/>
    <w:rsid w:val="003753DE"/>
    <w:rsid w:val="00375476"/>
    <w:rsid w:val="0037574C"/>
    <w:rsid w:val="00375DCE"/>
    <w:rsid w:val="003770A8"/>
    <w:rsid w:val="00377966"/>
    <w:rsid w:val="00377B49"/>
    <w:rsid w:val="00380503"/>
    <w:rsid w:val="00380673"/>
    <w:rsid w:val="003807F1"/>
    <w:rsid w:val="00380B0D"/>
    <w:rsid w:val="003810EB"/>
    <w:rsid w:val="003825AE"/>
    <w:rsid w:val="003828AF"/>
    <w:rsid w:val="00382915"/>
    <w:rsid w:val="00382F3C"/>
    <w:rsid w:val="003832C2"/>
    <w:rsid w:val="00383692"/>
    <w:rsid w:val="0038374F"/>
    <w:rsid w:val="003837CD"/>
    <w:rsid w:val="00383CFF"/>
    <w:rsid w:val="0038455C"/>
    <w:rsid w:val="0038477F"/>
    <w:rsid w:val="00384936"/>
    <w:rsid w:val="00385335"/>
    <w:rsid w:val="003853FB"/>
    <w:rsid w:val="00385AA6"/>
    <w:rsid w:val="0038684D"/>
    <w:rsid w:val="003868D1"/>
    <w:rsid w:val="00386AF8"/>
    <w:rsid w:val="0038749C"/>
    <w:rsid w:val="00390012"/>
    <w:rsid w:val="003903B4"/>
    <w:rsid w:val="003903FB"/>
    <w:rsid w:val="00390714"/>
    <w:rsid w:val="00390D52"/>
    <w:rsid w:val="00390E12"/>
    <w:rsid w:val="003910CA"/>
    <w:rsid w:val="0039146C"/>
    <w:rsid w:val="0039165D"/>
    <w:rsid w:val="003923A3"/>
    <w:rsid w:val="00392824"/>
    <w:rsid w:val="00392CC7"/>
    <w:rsid w:val="00392D48"/>
    <w:rsid w:val="00392F9D"/>
    <w:rsid w:val="003932CC"/>
    <w:rsid w:val="00393838"/>
    <w:rsid w:val="00393C4F"/>
    <w:rsid w:val="00393E7C"/>
    <w:rsid w:val="0039413C"/>
    <w:rsid w:val="0039483A"/>
    <w:rsid w:val="00394AC7"/>
    <w:rsid w:val="00395FE1"/>
    <w:rsid w:val="003966D7"/>
    <w:rsid w:val="00397F87"/>
    <w:rsid w:val="003A007B"/>
    <w:rsid w:val="003A084E"/>
    <w:rsid w:val="003A0860"/>
    <w:rsid w:val="003A1DA3"/>
    <w:rsid w:val="003A2024"/>
    <w:rsid w:val="003A2C0B"/>
    <w:rsid w:val="003A2E72"/>
    <w:rsid w:val="003A35B2"/>
    <w:rsid w:val="003A3960"/>
    <w:rsid w:val="003A3D3F"/>
    <w:rsid w:val="003A3FB2"/>
    <w:rsid w:val="003A4428"/>
    <w:rsid w:val="003A52E6"/>
    <w:rsid w:val="003A5BF8"/>
    <w:rsid w:val="003A5C4D"/>
    <w:rsid w:val="003A5E52"/>
    <w:rsid w:val="003A6AA2"/>
    <w:rsid w:val="003A6BC3"/>
    <w:rsid w:val="003A6C2D"/>
    <w:rsid w:val="003A73D8"/>
    <w:rsid w:val="003A770D"/>
    <w:rsid w:val="003B0EE1"/>
    <w:rsid w:val="003B1120"/>
    <w:rsid w:val="003B11D2"/>
    <w:rsid w:val="003B1BE7"/>
    <w:rsid w:val="003B2DDA"/>
    <w:rsid w:val="003B307D"/>
    <w:rsid w:val="003B3879"/>
    <w:rsid w:val="003B3F9C"/>
    <w:rsid w:val="003B3FF1"/>
    <w:rsid w:val="003B40F1"/>
    <w:rsid w:val="003B5C21"/>
    <w:rsid w:val="003B69D8"/>
    <w:rsid w:val="003B6DC2"/>
    <w:rsid w:val="003B78CB"/>
    <w:rsid w:val="003B7983"/>
    <w:rsid w:val="003B7CED"/>
    <w:rsid w:val="003C10CA"/>
    <w:rsid w:val="003C11CB"/>
    <w:rsid w:val="003C14CB"/>
    <w:rsid w:val="003C151D"/>
    <w:rsid w:val="003C1536"/>
    <w:rsid w:val="003C1B4B"/>
    <w:rsid w:val="003C236E"/>
    <w:rsid w:val="003C25B9"/>
    <w:rsid w:val="003C27DA"/>
    <w:rsid w:val="003C33C2"/>
    <w:rsid w:val="003C38D1"/>
    <w:rsid w:val="003C53C4"/>
    <w:rsid w:val="003C5AD1"/>
    <w:rsid w:val="003C5CBE"/>
    <w:rsid w:val="003C5D0D"/>
    <w:rsid w:val="003C5EAB"/>
    <w:rsid w:val="003C6AD3"/>
    <w:rsid w:val="003C720E"/>
    <w:rsid w:val="003C7B2E"/>
    <w:rsid w:val="003C7EDA"/>
    <w:rsid w:val="003D10DD"/>
    <w:rsid w:val="003D181C"/>
    <w:rsid w:val="003D182C"/>
    <w:rsid w:val="003D1F66"/>
    <w:rsid w:val="003D212D"/>
    <w:rsid w:val="003D287C"/>
    <w:rsid w:val="003D2A84"/>
    <w:rsid w:val="003D2A8D"/>
    <w:rsid w:val="003D2E99"/>
    <w:rsid w:val="003D3679"/>
    <w:rsid w:val="003D3FDB"/>
    <w:rsid w:val="003D4438"/>
    <w:rsid w:val="003D4B73"/>
    <w:rsid w:val="003D5393"/>
    <w:rsid w:val="003D57A2"/>
    <w:rsid w:val="003D5C30"/>
    <w:rsid w:val="003D6601"/>
    <w:rsid w:val="003D69D0"/>
    <w:rsid w:val="003D6A59"/>
    <w:rsid w:val="003D6BAF"/>
    <w:rsid w:val="003E101F"/>
    <w:rsid w:val="003E10BB"/>
    <w:rsid w:val="003E17DF"/>
    <w:rsid w:val="003E2163"/>
    <w:rsid w:val="003E2439"/>
    <w:rsid w:val="003E2DF9"/>
    <w:rsid w:val="003E3A1D"/>
    <w:rsid w:val="003E3B35"/>
    <w:rsid w:val="003E40DE"/>
    <w:rsid w:val="003E4BC5"/>
    <w:rsid w:val="003E53D6"/>
    <w:rsid w:val="003E6A57"/>
    <w:rsid w:val="003E73A1"/>
    <w:rsid w:val="003E7489"/>
    <w:rsid w:val="003E759C"/>
    <w:rsid w:val="003F0151"/>
    <w:rsid w:val="003F0897"/>
    <w:rsid w:val="003F093A"/>
    <w:rsid w:val="003F0B89"/>
    <w:rsid w:val="003F0E29"/>
    <w:rsid w:val="003F14BD"/>
    <w:rsid w:val="003F1569"/>
    <w:rsid w:val="003F178C"/>
    <w:rsid w:val="003F1CB6"/>
    <w:rsid w:val="003F1CDE"/>
    <w:rsid w:val="003F2BB4"/>
    <w:rsid w:val="003F31D0"/>
    <w:rsid w:val="003F3B7B"/>
    <w:rsid w:val="003F3BEE"/>
    <w:rsid w:val="003F3FC4"/>
    <w:rsid w:val="003F4565"/>
    <w:rsid w:val="003F5050"/>
    <w:rsid w:val="003F59CD"/>
    <w:rsid w:val="003F5D06"/>
    <w:rsid w:val="003F6061"/>
    <w:rsid w:val="003F6801"/>
    <w:rsid w:val="003F6820"/>
    <w:rsid w:val="003F694E"/>
    <w:rsid w:val="003F69C3"/>
    <w:rsid w:val="003F6FF0"/>
    <w:rsid w:val="003F7821"/>
    <w:rsid w:val="004007E7"/>
    <w:rsid w:val="00400F4A"/>
    <w:rsid w:val="00401006"/>
    <w:rsid w:val="0040112F"/>
    <w:rsid w:val="004016BB"/>
    <w:rsid w:val="004022BE"/>
    <w:rsid w:val="00402325"/>
    <w:rsid w:val="004025FD"/>
    <w:rsid w:val="0040273F"/>
    <w:rsid w:val="004032BF"/>
    <w:rsid w:val="00403BE0"/>
    <w:rsid w:val="00403D94"/>
    <w:rsid w:val="004048A1"/>
    <w:rsid w:val="004049E6"/>
    <w:rsid w:val="00406173"/>
    <w:rsid w:val="004064CD"/>
    <w:rsid w:val="00406A2C"/>
    <w:rsid w:val="00406AD3"/>
    <w:rsid w:val="00407B82"/>
    <w:rsid w:val="00407C0F"/>
    <w:rsid w:val="004103A5"/>
    <w:rsid w:val="0041045E"/>
    <w:rsid w:val="00410B05"/>
    <w:rsid w:val="00410BA9"/>
    <w:rsid w:val="004112E0"/>
    <w:rsid w:val="00411B54"/>
    <w:rsid w:val="00412178"/>
    <w:rsid w:val="0041327D"/>
    <w:rsid w:val="004136B4"/>
    <w:rsid w:val="00413E5E"/>
    <w:rsid w:val="004141EB"/>
    <w:rsid w:val="00414822"/>
    <w:rsid w:val="00414C28"/>
    <w:rsid w:val="00415B31"/>
    <w:rsid w:val="0041664C"/>
    <w:rsid w:val="004166EF"/>
    <w:rsid w:val="004167C9"/>
    <w:rsid w:val="004168CE"/>
    <w:rsid w:val="004176FB"/>
    <w:rsid w:val="00420DFE"/>
    <w:rsid w:val="00420E9E"/>
    <w:rsid w:val="0042135C"/>
    <w:rsid w:val="00421921"/>
    <w:rsid w:val="00421E5A"/>
    <w:rsid w:val="004229C2"/>
    <w:rsid w:val="00422BB9"/>
    <w:rsid w:val="00422CE0"/>
    <w:rsid w:val="00423E66"/>
    <w:rsid w:val="0042439E"/>
    <w:rsid w:val="0042498E"/>
    <w:rsid w:val="004258F4"/>
    <w:rsid w:val="00426F01"/>
    <w:rsid w:val="00427402"/>
    <w:rsid w:val="00427971"/>
    <w:rsid w:val="00427A1D"/>
    <w:rsid w:val="00427C56"/>
    <w:rsid w:val="00427EA8"/>
    <w:rsid w:val="00430779"/>
    <w:rsid w:val="0043089A"/>
    <w:rsid w:val="00430FF4"/>
    <w:rsid w:val="004310CA"/>
    <w:rsid w:val="00431497"/>
    <w:rsid w:val="0043180B"/>
    <w:rsid w:val="0043234D"/>
    <w:rsid w:val="00432509"/>
    <w:rsid w:val="0043272E"/>
    <w:rsid w:val="00433EBD"/>
    <w:rsid w:val="00434043"/>
    <w:rsid w:val="0043421E"/>
    <w:rsid w:val="004344C4"/>
    <w:rsid w:val="004349F5"/>
    <w:rsid w:val="00434C06"/>
    <w:rsid w:val="00435D3B"/>
    <w:rsid w:val="00435ED5"/>
    <w:rsid w:val="0043614C"/>
    <w:rsid w:val="0043671C"/>
    <w:rsid w:val="00436C31"/>
    <w:rsid w:val="004371B0"/>
    <w:rsid w:val="004373AA"/>
    <w:rsid w:val="004405E8"/>
    <w:rsid w:val="00440A09"/>
    <w:rsid w:val="00440EC3"/>
    <w:rsid w:val="00440FA2"/>
    <w:rsid w:val="004411C6"/>
    <w:rsid w:val="00441209"/>
    <w:rsid w:val="0044149A"/>
    <w:rsid w:val="0044244C"/>
    <w:rsid w:val="00442615"/>
    <w:rsid w:val="00442A2E"/>
    <w:rsid w:val="00442DB7"/>
    <w:rsid w:val="004438E8"/>
    <w:rsid w:val="004439C5"/>
    <w:rsid w:val="00445163"/>
    <w:rsid w:val="0044539F"/>
    <w:rsid w:val="00445C07"/>
    <w:rsid w:val="00446AA3"/>
    <w:rsid w:val="00446F9E"/>
    <w:rsid w:val="00447F2D"/>
    <w:rsid w:val="0045014E"/>
    <w:rsid w:val="00450207"/>
    <w:rsid w:val="00451F35"/>
    <w:rsid w:val="00452E88"/>
    <w:rsid w:val="004536A3"/>
    <w:rsid w:val="00453C65"/>
    <w:rsid w:val="00453C73"/>
    <w:rsid w:val="00454501"/>
    <w:rsid w:val="00454739"/>
    <w:rsid w:val="0045510F"/>
    <w:rsid w:val="00455867"/>
    <w:rsid w:val="004559C7"/>
    <w:rsid w:val="00455AC6"/>
    <w:rsid w:val="00456951"/>
    <w:rsid w:val="00456A79"/>
    <w:rsid w:val="00456D00"/>
    <w:rsid w:val="00457015"/>
    <w:rsid w:val="0045709B"/>
    <w:rsid w:val="00457248"/>
    <w:rsid w:val="00457D7B"/>
    <w:rsid w:val="00460BF2"/>
    <w:rsid w:val="00460BF6"/>
    <w:rsid w:val="00460CA2"/>
    <w:rsid w:val="00460EC2"/>
    <w:rsid w:val="00461189"/>
    <w:rsid w:val="00461D8B"/>
    <w:rsid w:val="00461E26"/>
    <w:rsid w:val="00461FC9"/>
    <w:rsid w:val="004620E5"/>
    <w:rsid w:val="00462198"/>
    <w:rsid w:val="00462B31"/>
    <w:rsid w:val="0046376F"/>
    <w:rsid w:val="00464543"/>
    <w:rsid w:val="00464A69"/>
    <w:rsid w:val="00465587"/>
    <w:rsid w:val="00465A74"/>
    <w:rsid w:val="00465FE9"/>
    <w:rsid w:val="0046664B"/>
    <w:rsid w:val="00466C5C"/>
    <w:rsid w:val="00466CF8"/>
    <w:rsid w:val="00466DBE"/>
    <w:rsid w:val="00466E67"/>
    <w:rsid w:val="00467B92"/>
    <w:rsid w:val="004706CE"/>
    <w:rsid w:val="0047078C"/>
    <w:rsid w:val="004712B3"/>
    <w:rsid w:val="004712CD"/>
    <w:rsid w:val="0047207D"/>
    <w:rsid w:val="0047216B"/>
    <w:rsid w:val="00472274"/>
    <w:rsid w:val="004723C5"/>
    <w:rsid w:val="00472A02"/>
    <w:rsid w:val="004735AA"/>
    <w:rsid w:val="00473686"/>
    <w:rsid w:val="00473A14"/>
    <w:rsid w:val="00473D38"/>
    <w:rsid w:val="00474878"/>
    <w:rsid w:val="00474C9F"/>
    <w:rsid w:val="00474D93"/>
    <w:rsid w:val="00474F18"/>
    <w:rsid w:val="00475752"/>
    <w:rsid w:val="004757EE"/>
    <w:rsid w:val="0047597A"/>
    <w:rsid w:val="00475AE5"/>
    <w:rsid w:val="00475E4A"/>
    <w:rsid w:val="00475F09"/>
    <w:rsid w:val="004762A0"/>
    <w:rsid w:val="00476701"/>
    <w:rsid w:val="00477485"/>
    <w:rsid w:val="004776DB"/>
    <w:rsid w:val="00477DD7"/>
    <w:rsid w:val="004810B8"/>
    <w:rsid w:val="004812A5"/>
    <w:rsid w:val="004816C2"/>
    <w:rsid w:val="00481A5F"/>
    <w:rsid w:val="00481F99"/>
    <w:rsid w:val="00482408"/>
    <w:rsid w:val="00482F87"/>
    <w:rsid w:val="00483025"/>
    <w:rsid w:val="004834C3"/>
    <w:rsid w:val="004836FA"/>
    <w:rsid w:val="004838C7"/>
    <w:rsid w:val="00483AFD"/>
    <w:rsid w:val="004848F3"/>
    <w:rsid w:val="004864B2"/>
    <w:rsid w:val="0048775F"/>
    <w:rsid w:val="00487881"/>
    <w:rsid w:val="004904AE"/>
    <w:rsid w:val="00491060"/>
    <w:rsid w:val="0049179D"/>
    <w:rsid w:val="00491932"/>
    <w:rsid w:val="004927D7"/>
    <w:rsid w:val="004930F3"/>
    <w:rsid w:val="0049399C"/>
    <w:rsid w:val="00493DD7"/>
    <w:rsid w:val="00494080"/>
    <w:rsid w:val="00494348"/>
    <w:rsid w:val="0049446D"/>
    <w:rsid w:val="004946FD"/>
    <w:rsid w:val="00495697"/>
    <w:rsid w:val="00495FCA"/>
    <w:rsid w:val="00495FEC"/>
    <w:rsid w:val="004964BE"/>
    <w:rsid w:val="004969F6"/>
    <w:rsid w:val="00496B5C"/>
    <w:rsid w:val="004976BB"/>
    <w:rsid w:val="004A0342"/>
    <w:rsid w:val="004A144D"/>
    <w:rsid w:val="004A15E4"/>
    <w:rsid w:val="004A15E6"/>
    <w:rsid w:val="004A1875"/>
    <w:rsid w:val="004A1B99"/>
    <w:rsid w:val="004A2AB0"/>
    <w:rsid w:val="004A2F06"/>
    <w:rsid w:val="004A4809"/>
    <w:rsid w:val="004A62A2"/>
    <w:rsid w:val="004A6384"/>
    <w:rsid w:val="004A63B8"/>
    <w:rsid w:val="004A642E"/>
    <w:rsid w:val="004A697A"/>
    <w:rsid w:val="004A6D2F"/>
    <w:rsid w:val="004A7611"/>
    <w:rsid w:val="004A7B48"/>
    <w:rsid w:val="004A7E88"/>
    <w:rsid w:val="004B0B5F"/>
    <w:rsid w:val="004B16D0"/>
    <w:rsid w:val="004B176B"/>
    <w:rsid w:val="004B2623"/>
    <w:rsid w:val="004B2CB1"/>
    <w:rsid w:val="004B2CCD"/>
    <w:rsid w:val="004B37A0"/>
    <w:rsid w:val="004B3B54"/>
    <w:rsid w:val="004B3C57"/>
    <w:rsid w:val="004B3EC1"/>
    <w:rsid w:val="004B4593"/>
    <w:rsid w:val="004B466B"/>
    <w:rsid w:val="004B4EE0"/>
    <w:rsid w:val="004B507D"/>
    <w:rsid w:val="004B5099"/>
    <w:rsid w:val="004B5189"/>
    <w:rsid w:val="004B5576"/>
    <w:rsid w:val="004B5DC4"/>
    <w:rsid w:val="004B5F87"/>
    <w:rsid w:val="004B6B86"/>
    <w:rsid w:val="004B72D7"/>
    <w:rsid w:val="004B7397"/>
    <w:rsid w:val="004B7663"/>
    <w:rsid w:val="004B798E"/>
    <w:rsid w:val="004B7DF0"/>
    <w:rsid w:val="004C085F"/>
    <w:rsid w:val="004C0917"/>
    <w:rsid w:val="004C0C67"/>
    <w:rsid w:val="004C1771"/>
    <w:rsid w:val="004C1EAA"/>
    <w:rsid w:val="004C260B"/>
    <w:rsid w:val="004C2621"/>
    <w:rsid w:val="004C28A2"/>
    <w:rsid w:val="004C302D"/>
    <w:rsid w:val="004C3401"/>
    <w:rsid w:val="004C3BCB"/>
    <w:rsid w:val="004C3C7B"/>
    <w:rsid w:val="004C44C2"/>
    <w:rsid w:val="004C51A1"/>
    <w:rsid w:val="004C6484"/>
    <w:rsid w:val="004C67F6"/>
    <w:rsid w:val="004C7234"/>
    <w:rsid w:val="004C7369"/>
    <w:rsid w:val="004C75B1"/>
    <w:rsid w:val="004C7682"/>
    <w:rsid w:val="004C7C71"/>
    <w:rsid w:val="004D006A"/>
    <w:rsid w:val="004D077D"/>
    <w:rsid w:val="004D08EB"/>
    <w:rsid w:val="004D0D43"/>
    <w:rsid w:val="004D0DEF"/>
    <w:rsid w:val="004D2531"/>
    <w:rsid w:val="004D2621"/>
    <w:rsid w:val="004D2836"/>
    <w:rsid w:val="004D2943"/>
    <w:rsid w:val="004D2B8B"/>
    <w:rsid w:val="004D3175"/>
    <w:rsid w:val="004D3261"/>
    <w:rsid w:val="004D3764"/>
    <w:rsid w:val="004D3A78"/>
    <w:rsid w:val="004D3DEF"/>
    <w:rsid w:val="004D4025"/>
    <w:rsid w:val="004D48DD"/>
    <w:rsid w:val="004D4C24"/>
    <w:rsid w:val="004D5160"/>
    <w:rsid w:val="004D5350"/>
    <w:rsid w:val="004D56BB"/>
    <w:rsid w:val="004D5B8F"/>
    <w:rsid w:val="004D5D7C"/>
    <w:rsid w:val="004D5E0E"/>
    <w:rsid w:val="004D6059"/>
    <w:rsid w:val="004D64EC"/>
    <w:rsid w:val="004D65F3"/>
    <w:rsid w:val="004D75D3"/>
    <w:rsid w:val="004D7AB0"/>
    <w:rsid w:val="004E0162"/>
    <w:rsid w:val="004E0A16"/>
    <w:rsid w:val="004E139E"/>
    <w:rsid w:val="004E1AE0"/>
    <w:rsid w:val="004E1F30"/>
    <w:rsid w:val="004E2AE9"/>
    <w:rsid w:val="004E2FFC"/>
    <w:rsid w:val="004E3205"/>
    <w:rsid w:val="004E3552"/>
    <w:rsid w:val="004E35D8"/>
    <w:rsid w:val="004E39F9"/>
    <w:rsid w:val="004E3B57"/>
    <w:rsid w:val="004E40EB"/>
    <w:rsid w:val="004E4377"/>
    <w:rsid w:val="004E4EBC"/>
    <w:rsid w:val="004E5603"/>
    <w:rsid w:val="004E5733"/>
    <w:rsid w:val="004E5C61"/>
    <w:rsid w:val="004E5CBB"/>
    <w:rsid w:val="004E5CD3"/>
    <w:rsid w:val="004E5D48"/>
    <w:rsid w:val="004E5DBE"/>
    <w:rsid w:val="004E6129"/>
    <w:rsid w:val="004E627E"/>
    <w:rsid w:val="004E638A"/>
    <w:rsid w:val="004E68CC"/>
    <w:rsid w:val="004E7134"/>
    <w:rsid w:val="004E7393"/>
    <w:rsid w:val="004E7B0F"/>
    <w:rsid w:val="004E7DBC"/>
    <w:rsid w:val="004F07B7"/>
    <w:rsid w:val="004F0AD8"/>
    <w:rsid w:val="004F1342"/>
    <w:rsid w:val="004F1A52"/>
    <w:rsid w:val="004F250C"/>
    <w:rsid w:val="004F2AA5"/>
    <w:rsid w:val="004F2D9A"/>
    <w:rsid w:val="004F2F54"/>
    <w:rsid w:val="004F30CE"/>
    <w:rsid w:val="004F3329"/>
    <w:rsid w:val="004F3351"/>
    <w:rsid w:val="004F38EF"/>
    <w:rsid w:val="004F3C39"/>
    <w:rsid w:val="004F47EF"/>
    <w:rsid w:val="004F4A94"/>
    <w:rsid w:val="004F5228"/>
    <w:rsid w:val="004F5961"/>
    <w:rsid w:val="004F5CDD"/>
    <w:rsid w:val="004F6661"/>
    <w:rsid w:val="004F6F34"/>
    <w:rsid w:val="004F703B"/>
    <w:rsid w:val="004F768D"/>
    <w:rsid w:val="004F781B"/>
    <w:rsid w:val="004F793E"/>
    <w:rsid w:val="004F7A2E"/>
    <w:rsid w:val="004F7E0D"/>
    <w:rsid w:val="0050021A"/>
    <w:rsid w:val="00500270"/>
    <w:rsid w:val="00500533"/>
    <w:rsid w:val="0050076C"/>
    <w:rsid w:val="005016BD"/>
    <w:rsid w:val="00501907"/>
    <w:rsid w:val="005019E9"/>
    <w:rsid w:val="00502553"/>
    <w:rsid w:val="00502685"/>
    <w:rsid w:val="00502B9E"/>
    <w:rsid w:val="0050312F"/>
    <w:rsid w:val="00503D69"/>
    <w:rsid w:val="00504593"/>
    <w:rsid w:val="005046E1"/>
    <w:rsid w:val="00504833"/>
    <w:rsid w:val="00505232"/>
    <w:rsid w:val="005054C5"/>
    <w:rsid w:val="00505ADB"/>
    <w:rsid w:val="00505F00"/>
    <w:rsid w:val="00505F29"/>
    <w:rsid w:val="00506A43"/>
    <w:rsid w:val="00507580"/>
    <w:rsid w:val="00507837"/>
    <w:rsid w:val="00507B65"/>
    <w:rsid w:val="00507B95"/>
    <w:rsid w:val="00507D1E"/>
    <w:rsid w:val="0051077E"/>
    <w:rsid w:val="00510BEC"/>
    <w:rsid w:val="00511B0E"/>
    <w:rsid w:val="00511CBC"/>
    <w:rsid w:val="00512327"/>
    <w:rsid w:val="00513323"/>
    <w:rsid w:val="00513965"/>
    <w:rsid w:val="00513A8B"/>
    <w:rsid w:val="00513F8A"/>
    <w:rsid w:val="0051457E"/>
    <w:rsid w:val="00515D3C"/>
    <w:rsid w:val="00515D42"/>
    <w:rsid w:val="00515EE4"/>
    <w:rsid w:val="005166D4"/>
    <w:rsid w:val="00517CA2"/>
    <w:rsid w:val="005201F3"/>
    <w:rsid w:val="0052026C"/>
    <w:rsid w:val="0052031D"/>
    <w:rsid w:val="005207F2"/>
    <w:rsid w:val="00520D99"/>
    <w:rsid w:val="00521EED"/>
    <w:rsid w:val="00521F70"/>
    <w:rsid w:val="005222A5"/>
    <w:rsid w:val="00522D99"/>
    <w:rsid w:val="00523759"/>
    <w:rsid w:val="00523E15"/>
    <w:rsid w:val="0052485F"/>
    <w:rsid w:val="00525C89"/>
    <w:rsid w:val="00525EA8"/>
    <w:rsid w:val="005267B3"/>
    <w:rsid w:val="00526ABE"/>
    <w:rsid w:val="005279D7"/>
    <w:rsid w:val="00527AE6"/>
    <w:rsid w:val="005303E6"/>
    <w:rsid w:val="00530786"/>
    <w:rsid w:val="005308E7"/>
    <w:rsid w:val="00530E5E"/>
    <w:rsid w:val="00530F92"/>
    <w:rsid w:val="005312A9"/>
    <w:rsid w:val="005318F4"/>
    <w:rsid w:val="00531C6C"/>
    <w:rsid w:val="00531F87"/>
    <w:rsid w:val="0053205B"/>
    <w:rsid w:val="005323E8"/>
    <w:rsid w:val="00532687"/>
    <w:rsid w:val="00532BA7"/>
    <w:rsid w:val="00533671"/>
    <w:rsid w:val="00533AAD"/>
    <w:rsid w:val="00533D66"/>
    <w:rsid w:val="00534857"/>
    <w:rsid w:val="005348D6"/>
    <w:rsid w:val="0053503A"/>
    <w:rsid w:val="00535F59"/>
    <w:rsid w:val="00536225"/>
    <w:rsid w:val="0053628B"/>
    <w:rsid w:val="00537304"/>
    <w:rsid w:val="00537CD8"/>
    <w:rsid w:val="00540998"/>
    <w:rsid w:val="00540B03"/>
    <w:rsid w:val="005413C1"/>
    <w:rsid w:val="00541CC8"/>
    <w:rsid w:val="005427AA"/>
    <w:rsid w:val="00542C76"/>
    <w:rsid w:val="00542E10"/>
    <w:rsid w:val="00542F17"/>
    <w:rsid w:val="00543027"/>
    <w:rsid w:val="005430CA"/>
    <w:rsid w:val="0054324E"/>
    <w:rsid w:val="005434C3"/>
    <w:rsid w:val="00544B10"/>
    <w:rsid w:val="00545531"/>
    <w:rsid w:val="00545DCE"/>
    <w:rsid w:val="005460C0"/>
    <w:rsid w:val="005462C9"/>
    <w:rsid w:val="0054657F"/>
    <w:rsid w:val="005470D8"/>
    <w:rsid w:val="005470F7"/>
    <w:rsid w:val="00547BE2"/>
    <w:rsid w:val="00547D48"/>
    <w:rsid w:val="00547FCA"/>
    <w:rsid w:val="005500F0"/>
    <w:rsid w:val="00551550"/>
    <w:rsid w:val="0055161F"/>
    <w:rsid w:val="00551A66"/>
    <w:rsid w:val="00551FB0"/>
    <w:rsid w:val="00552970"/>
    <w:rsid w:val="00552AAB"/>
    <w:rsid w:val="00552B24"/>
    <w:rsid w:val="00552D18"/>
    <w:rsid w:val="005533E4"/>
    <w:rsid w:val="005533F7"/>
    <w:rsid w:val="00553820"/>
    <w:rsid w:val="00553B52"/>
    <w:rsid w:val="00553DC9"/>
    <w:rsid w:val="0055434E"/>
    <w:rsid w:val="005548A4"/>
    <w:rsid w:val="00554A1F"/>
    <w:rsid w:val="00554D02"/>
    <w:rsid w:val="00554E0F"/>
    <w:rsid w:val="005559CF"/>
    <w:rsid w:val="00555FFB"/>
    <w:rsid w:val="00556572"/>
    <w:rsid w:val="0055719D"/>
    <w:rsid w:val="0055745F"/>
    <w:rsid w:val="005575D6"/>
    <w:rsid w:val="00557EA2"/>
    <w:rsid w:val="005604E7"/>
    <w:rsid w:val="00560876"/>
    <w:rsid w:val="00560ADC"/>
    <w:rsid w:val="005611EB"/>
    <w:rsid w:val="00561B71"/>
    <w:rsid w:val="005623E8"/>
    <w:rsid w:val="00563DE1"/>
    <w:rsid w:val="005647BE"/>
    <w:rsid w:val="00564881"/>
    <w:rsid w:val="00564C74"/>
    <w:rsid w:val="00564DF8"/>
    <w:rsid w:val="00564E03"/>
    <w:rsid w:val="00565335"/>
    <w:rsid w:val="00566CB6"/>
    <w:rsid w:val="00570D36"/>
    <w:rsid w:val="00571523"/>
    <w:rsid w:val="00571971"/>
    <w:rsid w:val="00571F41"/>
    <w:rsid w:val="00572DD0"/>
    <w:rsid w:val="00573706"/>
    <w:rsid w:val="0057438E"/>
    <w:rsid w:val="00574395"/>
    <w:rsid w:val="00574D89"/>
    <w:rsid w:val="00574FBD"/>
    <w:rsid w:val="005750B7"/>
    <w:rsid w:val="005751AE"/>
    <w:rsid w:val="00575C36"/>
    <w:rsid w:val="00576166"/>
    <w:rsid w:val="00576240"/>
    <w:rsid w:val="00576869"/>
    <w:rsid w:val="005768CB"/>
    <w:rsid w:val="005777D1"/>
    <w:rsid w:val="00577D3D"/>
    <w:rsid w:val="00577D56"/>
    <w:rsid w:val="00580894"/>
    <w:rsid w:val="00580D0E"/>
    <w:rsid w:val="00580E13"/>
    <w:rsid w:val="00580ED3"/>
    <w:rsid w:val="00581C8F"/>
    <w:rsid w:val="00581F14"/>
    <w:rsid w:val="00582A3B"/>
    <w:rsid w:val="00582B33"/>
    <w:rsid w:val="00582C47"/>
    <w:rsid w:val="00583322"/>
    <w:rsid w:val="00583B07"/>
    <w:rsid w:val="00584522"/>
    <w:rsid w:val="00584565"/>
    <w:rsid w:val="005846F5"/>
    <w:rsid w:val="00584A6C"/>
    <w:rsid w:val="00584C50"/>
    <w:rsid w:val="00585B6A"/>
    <w:rsid w:val="00585F06"/>
    <w:rsid w:val="00586452"/>
    <w:rsid w:val="0058659A"/>
    <w:rsid w:val="00586996"/>
    <w:rsid w:val="005869A7"/>
    <w:rsid w:val="005873E7"/>
    <w:rsid w:val="00587B42"/>
    <w:rsid w:val="00587E88"/>
    <w:rsid w:val="00590DFA"/>
    <w:rsid w:val="00590E52"/>
    <w:rsid w:val="00591480"/>
    <w:rsid w:val="005914E5"/>
    <w:rsid w:val="00592200"/>
    <w:rsid w:val="005925EB"/>
    <w:rsid w:val="005929C5"/>
    <w:rsid w:val="00593E74"/>
    <w:rsid w:val="00594598"/>
    <w:rsid w:val="00594CD9"/>
    <w:rsid w:val="00595655"/>
    <w:rsid w:val="00595E73"/>
    <w:rsid w:val="005960BD"/>
    <w:rsid w:val="00596681"/>
    <w:rsid w:val="00597A9A"/>
    <w:rsid w:val="00597D49"/>
    <w:rsid w:val="005A048A"/>
    <w:rsid w:val="005A0AF3"/>
    <w:rsid w:val="005A0E31"/>
    <w:rsid w:val="005A1616"/>
    <w:rsid w:val="005A16B4"/>
    <w:rsid w:val="005A174C"/>
    <w:rsid w:val="005A1D97"/>
    <w:rsid w:val="005A2CC0"/>
    <w:rsid w:val="005A302E"/>
    <w:rsid w:val="005A3472"/>
    <w:rsid w:val="005A36B7"/>
    <w:rsid w:val="005A3717"/>
    <w:rsid w:val="005A4111"/>
    <w:rsid w:val="005A42C0"/>
    <w:rsid w:val="005A4CCF"/>
    <w:rsid w:val="005A50BD"/>
    <w:rsid w:val="005A5D28"/>
    <w:rsid w:val="005A619D"/>
    <w:rsid w:val="005A6276"/>
    <w:rsid w:val="005A6CE7"/>
    <w:rsid w:val="005A6D5C"/>
    <w:rsid w:val="005A6E62"/>
    <w:rsid w:val="005A6ECB"/>
    <w:rsid w:val="005A712C"/>
    <w:rsid w:val="005A7266"/>
    <w:rsid w:val="005A7361"/>
    <w:rsid w:val="005A7874"/>
    <w:rsid w:val="005A78C6"/>
    <w:rsid w:val="005A7B25"/>
    <w:rsid w:val="005B1636"/>
    <w:rsid w:val="005B1EB9"/>
    <w:rsid w:val="005B20B3"/>
    <w:rsid w:val="005B21C1"/>
    <w:rsid w:val="005B23DB"/>
    <w:rsid w:val="005B26C1"/>
    <w:rsid w:val="005B3D28"/>
    <w:rsid w:val="005B410C"/>
    <w:rsid w:val="005B41F0"/>
    <w:rsid w:val="005B4C22"/>
    <w:rsid w:val="005B51A9"/>
    <w:rsid w:val="005B54D3"/>
    <w:rsid w:val="005B56D2"/>
    <w:rsid w:val="005B589E"/>
    <w:rsid w:val="005B5D8E"/>
    <w:rsid w:val="005B705D"/>
    <w:rsid w:val="005B75FB"/>
    <w:rsid w:val="005B7FCC"/>
    <w:rsid w:val="005C09CD"/>
    <w:rsid w:val="005C0F84"/>
    <w:rsid w:val="005C1181"/>
    <w:rsid w:val="005C1BE5"/>
    <w:rsid w:val="005C1E14"/>
    <w:rsid w:val="005C1EBC"/>
    <w:rsid w:val="005C2B69"/>
    <w:rsid w:val="005C2D83"/>
    <w:rsid w:val="005C2E05"/>
    <w:rsid w:val="005C342B"/>
    <w:rsid w:val="005C370C"/>
    <w:rsid w:val="005C39B1"/>
    <w:rsid w:val="005C3F54"/>
    <w:rsid w:val="005C47F4"/>
    <w:rsid w:val="005C4B2D"/>
    <w:rsid w:val="005C4C25"/>
    <w:rsid w:val="005C4C6E"/>
    <w:rsid w:val="005C4EB0"/>
    <w:rsid w:val="005C5277"/>
    <w:rsid w:val="005C53F7"/>
    <w:rsid w:val="005C5A44"/>
    <w:rsid w:val="005C5BDF"/>
    <w:rsid w:val="005C5D17"/>
    <w:rsid w:val="005C5E0A"/>
    <w:rsid w:val="005C64A6"/>
    <w:rsid w:val="005C669D"/>
    <w:rsid w:val="005C7A7F"/>
    <w:rsid w:val="005C7ED0"/>
    <w:rsid w:val="005D04B7"/>
    <w:rsid w:val="005D05F2"/>
    <w:rsid w:val="005D0676"/>
    <w:rsid w:val="005D0F80"/>
    <w:rsid w:val="005D1440"/>
    <w:rsid w:val="005D1A67"/>
    <w:rsid w:val="005D1AC0"/>
    <w:rsid w:val="005D273E"/>
    <w:rsid w:val="005D2807"/>
    <w:rsid w:val="005D2E38"/>
    <w:rsid w:val="005D2F43"/>
    <w:rsid w:val="005D31EC"/>
    <w:rsid w:val="005D331A"/>
    <w:rsid w:val="005D350C"/>
    <w:rsid w:val="005D4BCB"/>
    <w:rsid w:val="005D5CC6"/>
    <w:rsid w:val="005D5EFD"/>
    <w:rsid w:val="005D609D"/>
    <w:rsid w:val="005D60FA"/>
    <w:rsid w:val="005D65DF"/>
    <w:rsid w:val="005D6A03"/>
    <w:rsid w:val="005D7482"/>
    <w:rsid w:val="005E063D"/>
    <w:rsid w:val="005E137C"/>
    <w:rsid w:val="005E1667"/>
    <w:rsid w:val="005E1AA9"/>
    <w:rsid w:val="005E2A81"/>
    <w:rsid w:val="005E2FA1"/>
    <w:rsid w:val="005E3951"/>
    <w:rsid w:val="005E40AE"/>
    <w:rsid w:val="005E4C36"/>
    <w:rsid w:val="005E4D56"/>
    <w:rsid w:val="005E4E88"/>
    <w:rsid w:val="005E60D1"/>
    <w:rsid w:val="005E66C4"/>
    <w:rsid w:val="005E6CDE"/>
    <w:rsid w:val="005E6EDE"/>
    <w:rsid w:val="005E7081"/>
    <w:rsid w:val="005E74F4"/>
    <w:rsid w:val="005E7B5B"/>
    <w:rsid w:val="005E7E45"/>
    <w:rsid w:val="005F0177"/>
    <w:rsid w:val="005F0517"/>
    <w:rsid w:val="005F0602"/>
    <w:rsid w:val="005F0618"/>
    <w:rsid w:val="005F09D4"/>
    <w:rsid w:val="005F127F"/>
    <w:rsid w:val="005F1296"/>
    <w:rsid w:val="005F1719"/>
    <w:rsid w:val="005F191E"/>
    <w:rsid w:val="005F19A4"/>
    <w:rsid w:val="005F1A3A"/>
    <w:rsid w:val="005F1B92"/>
    <w:rsid w:val="005F1E29"/>
    <w:rsid w:val="005F1FD9"/>
    <w:rsid w:val="005F25FD"/>
    <w:rsid w:val="005F2ACF"/>
    <w:rsid w:val="005F2FC7"/>
    <w:rsid w:val="005F3C9F"/>
    <w:rsid w:val="005F3EA8"/>
    <w:rsid w:val="005F4359"/>
    <w:rsid w:val="005F4D99"/>
    <w:rsid w:val="005F4F70"/>
    <w:rsid w:val="005F5360"/>
    <w:rsid w:val="005F5433"/>
    <w:rsid w:val="005F54D8"/>
    <w:rsid w:val="005F599B"/>
    <w:rsid w:val="005F6462"/>
    <w:rsid w:val="005F670F"/>
    <w:rsid w:val="005F6B2F"/>
    <w:rsid w:val="005F720F"/>
    <w:rsid w:val="005F73B4"/>
    <w:rsid w:val="005F747C"/>
    <w:rsid w:val="005F7767"/>
    <w:rsid w:val="005F7E49"/>
    <w:rsid w:val="0060036E"/>
    <w:rsid w:val="00600DE7"/>
    <w:rsid w:val="00600DFE"/>
    <w:rsid w:val="0060174C"/>
    <w:rsid w:val="00601C9E"/>
    <w:rsid w:val="0060262F"/>
    <w:rsid w:val="006027EC"/>
    <w:rsid w:val="0060290E"/>
    <w:rsid w:val="00602A0C"/>
    <w:rsid w:val="00603757"/>
    <w:rsid w:val="00603A24"/>
    <w:rsid w:val="00604050"/>
    <w:rsid w:val="00604193"/>
    <w:rsid w:val="006042B4"/>
    <w:rsid w:val="00604A4B"/>
    <w:rsid w:val="0060517A"/>
    <w:rsid w:val="0060579C"/>
    <w:rsid w:val="00605827"/>
    <w:rsid w:val="00605CDC"/>
    <w:rsid w:val="00606184"/>
    <w:rsid w:val="006067EF"/>
    <w:rsid w:val="00606BE8"/>
    <w:rsid w:val="00606EC7"/>
    <w:rsid w:val="0061018E"/>
    <w:rsid w:val="006108A4"/>
    <w:rsid w:val="0061098E"/>
    <w:rsid w:val="00611503"/>
    <w:rsid w:val="0061252B"/>
    <w:rsid w:val="00612D3D"/>
    <w:rsid w:val="006131E0"/>
    <w:rsid w:val="0061322A"/>
    <w:rsid w:val="006144CC"/>
    <w:rsid w:val="0061453B"/>
    <w:rsid w:val="00614A3D"/>
    <w:rsid w:val="00614DFB"/>
    <w:rsid w:val="00614F51"/>
    <w:rsid w:val="00615279"/>
    <w:rsid w:val="00615403"/>
    <w:rsid w:val="00615A6E"/>
    <w:rsid w:val="00615BDA"/>
    <w:rsid w:val="006167FF"/>
    <w:rsid w:val="00616C7F"/>
    <w:rsid w:val="00616CC5"/>
    <w:rsid w:val="0061768D"/>
    <w:rsid w:val="00617A29"/>
    <w:rsid w:val="00617BB5"/>
    <w:rsid w:val="00617BC7"/>
    <w:rsid w:val="00620F5A"/>
    <w:rsid w:val="006210CB"/>
    <w:rsid w:val="00621C86"/>
    <w:rsid w:val="00621D50"/>
    <w:rsid w:val="00622476"/>
    <w:rsid w:val="006227D6"/>
    <w:rsid w:val="006229BC"/>
    <w:rsid w:val="006229ED"/>
    <w:rsid w:val="00622B17"/>
    <w:rsid w:val="006231BA"/>
    <w:rsid w:val="006246A4"/>
    <w:rsid w:val="00624A67"/>
    <w:rsid w:val="00624A73"/>
    <w:rsid w:val="00624AEC"/>
    <w:rsid w:val="00624DBF"/>
    <w:rsid w:val="00624EB8"/>
    <w:rsid w:val="00624FA9"/>
    <w:rsid w:val="006252EE"/>
    <w:rsid w:val="00625832"/>
    <w:rsid w:val="00625969"/>
    <w:rsid w:val="00625D88"/>
    <w:rsid w:val="0062606F"/>
    <w:rsid w:val="006260E4"/>
    <w:rsid w:val="006267AA"/>
    <w:rsid w:val="00626F2C"/>
    <w:rsid w:val="00627661"/>
    <w:rsid w:val="006277FB"/>
    <w:rsid w:val="00627A8C"/>
    <w:rsid w:val="00627D45"/>
    <w:rsid w:val="00627EEB"/>
    <w:rsid w:val="006305B3"/>
    <w:rsid w:val="00630BF1"/>
    <w:rsid w:val="0063188C"/>
    <w:rsid w:val="00632522"/>
    <w:rsid w:val="00632AB2"/>
    <w:rsid w:val="0063338A"/>
    <w:rsid w:val="00633527"/>
    <w:rsid w:val="00634BF4"/>
    <w:rsid w:val="00634BF8"/>
    <w:rsid w:val="00635374"/>
    <w:rsid w:val="006355A7"/>
    <w:rsid w:val="00636494"/>
    <w:rsid w:val="00636A17"/>
    <w:rsid w:val="00636B4D"/>
    <w:rsid w:val="0063718B"/>
    <w:rsid w:val="006376DD"/>
    <w:rsid w:val="00640047"/>
    <w:rsid w:val="00640268"/>
    <w:rsid w:val="006403FF"/>
    <w:rsid w:val="006415BD"/>
    <w:rsid w:val="00641990"/>
    <w:rsid w:val="00642677"/>
    <w:rsid w:val="00643185"/>
    <w:rsid w:val="006431DC"/>
    <w:rsid w:val="00643448"/>
    <w:rsid w:val="00644974"/>
    <w:rsid w:val="0064509B"/>
    <w:rsid w:val="00645D03"/>
    <w:rsid w:val="00646633"/>
    <w:rsid w:val="00646817"/>
    <w:rsid w:val="00647031"/>
    <w:rsid w:val="006471AA"/>
    <w:rsid w:val="006472CF"/>
    <w:rsid w:val="006474E9"/>
    <w:rsid w:val="0064764F"/>
    <w:rsid w:val="006477F1"/>
    <w:rsid w:val="00647B34"/>
    <w:rsid w:val="00647DED"/>
    <w:rsid w:val="00650372"/>
    <w:rsid w:val="00651402"/>
    <w:rsid w:val="0065152D"/>
    <w:rsid w:val="00651987"/>
    <w:rsid w:val="00651D85"/>
    <w:rsid w:val="006526AC"/>
    <w:rsid w:val="006527B7"/>
    <w:rsid w:val="00652985"/>
    <w:rsid w:val="00652B19"/>
    <w:rsid w:val="00652EB4"/>
    <w:rsid w:val="00652EBD"/>
    <w:rsid w:val="00652EFF"/>
    <w:rsid w:val="00652F00"/>
    <w:rsid w:val="006530A6"/>
    <w:rsid w:val="0065320A"/>
    <w:rsid w:val="006533E1"/>
    <w:rsid w:val="0065363B"/>
    <w:rsid w:val="006537B9"/>
    <w:rsid w:val="0065408B"/>
    <w:rsid w:val="00654642"/>
    <w:rsid w:val="00654C15"/>
    <w:rsid w:val="006551B8"/>
    <w:rsid w:val="00655567"/>
    <w:rsid w:val="0065570D"/>
    <w:rsid w:val="00655F05"/>
    <w:rsid w:val="00656035"/>
    <w:rsid w:val="00656895"/>
    <w:rsid w:val="00656B8F"/>
    <w:rsid w:val="00656BC8"/>
    <w:rsid w:val="006570AC"/>
    <w:rsid w:val="0065769F"/>
    <w:rsid w:val="006601AB"/>
    <w:rsid w:val="00660EB8"/>
    <w:rsid w:val="00661448"/>
    <w:rsid w:val="00662F21"/>
    <w:rsid w:val="0066317F"/>
    <w:rsid w:val="006646AC"/>
    <w:rsid w:val="0066503F"/>
    <w:rsid w:val="0066506F"/>
    <w:rsid w:val="00665164"/>
    <w:rsid w:val="00665400"/>
    <w:rsid w:val="00665674"/>
    <w:rsid w:val="00665E61"/>
    <w:rsid w:val="0066707A"/>
    <w:rsid w:val="0066758D"/>
    <w:rsid w:val="00667835"/>
    <w:rsid w:val="00667B49"/>
    <w:rsid w:val="00667C53"/>
    <w:rsid w:val="00667F0F"/>
    <w:rsid w:val="006702F3"/>
    <w:rsid w:val="006709B4"/>
    <w:rsid w:val="00670DA1"/>
    <w:rsid w:val="006711EF"/>
    <w:rsid w:val="00671C1F"/>
    <w:rsid w:val="00672284"/>
    <w:rsid w:val="006725C9"/>
    <w:rsid w:val="00672641"/>
    <w:rsid w:val="00672ABC"/>
    <w:rsid w:val="00672C76"/>
    <w:rsid w:val="00672CA9"/>
    <w:rsid w:val="006730DB"/>
    <w:rsid w:val="0067397A"/>
    <w:rsid w:val="00673CA7"/>
    <w:rsid w:val="00673CE3"/>
    <w:rsid w:val="00673F56"/>
    <w:rsid w:val="00675821"/>
    <w:rsid w:val="0067597C"/>
    <w:rsid w:val="006759FD"/>
    <w:rsid w:val="00675D84"/>
    <w:rsid w:val="00676A36"/>
    <w:rsid w:val="00676FF2"/>
    <w:rsid w:val="006776BE"/>
    <w:rsid w:val="00677A74"/>
    <w:rsid w:val="006802F7"/>
    <w:rsid w:val="00680426"/>
    <w:rsid w:val="00680488"/>
    <w:rsid w:val="00680507"/>
    <w:rsid w:val="0068073B"/>
    <w:rsid w:val="00680BFC"/>
    <w:rsid w:val="006820F9"/>
    <w:rsid w:val="00683117"/>
    <w:rsid w:val="006835E6"/>
    <w:rsid w:val="00683B17"/>
    <w:rsid w:val="006843CF"/>
    <w:rsid w:val="0068451E"/>
    <w:rsid w:val="006848A7"/>
    <w:rsid w:val="006856B1"/>
    <w:rsid w:val="0068687E"/>
    <w:rsid w:val="00690478"/>
    <w:rsid w:val="006905D6"/>
    <w:rsid w:val="00690BFA"/>
    <w:rsid w:val="0069114B"/>
    <w:rsid w:val="0069196E"/>
    <w:rsid w:val="00691B78"/>
    <w:rsid w:val="00691BDB"/>
    <w:rsid w:val="0069374B"/>
    <w:rsid w:val="00693F1C"/>
    <w:rsid w:val="00694544"/>
    <w:rsid w:val="00695685"/>
    <w:rsid w:val="00695A4D"/>
    <w:rsid w:val="00695D73"/>
    <w:rsid w:val="006960E8"/>
    <w:rsid w:val="006966D1"/>
    <w:rsid w:val="00696BE4"/>
    <w:rsid w:val="006970A9"/>
    <w:rsid w:val="0069719A"/>
    <w:rsid w:val="006971A9"/>
    <w:rsid w:val="00697EEC"/>
    <w:rsid w:val="006A1087"/>
    <w:rsid w:val="006A1106"/>
    <w:rsid w:val="006A145C"/>
    <w:rsid w:val="006A1BA3"/>
    <w:rsid w:val="006A236C"/>
    <w:rsid w:val="006A24DD"/>
    <w:rsid w:val="006A2571"/>
    <w:rsid w:val="006A269A"/>
    <w:rsid w:val="006A2BDC"/>
    <w:rsid w:val="006A34CA"/>
    <w:rsid w:val="006A4241"/>
    <w:rsid w:val="006A4738"/>
    <w:rsid w:val="006A48D9"/>
    <w:rsid w:val="006A49FB"/>
    <w:rsid w:val="006A57A5"/>
    <w:rsid w:val="006A5978"/>
    <w:rsid w:val="006A63D0"/>
    <w:rsid w:val="006A73D4"/>
    <w:rsid w:val="006A775F"/>
    <w:rsid w:val="006B0C76"/>
    <w:rsid w:val="006B1455"/>
    <w:rsid w:val="006B1734"/>
    <w:rsid w:val="006B1AF1"/>
    <w:rsid w:val="006B1CA4"/>
    <w:rsid w:val="006B1D4F"/>
    <w:rsid w:val="006B24A1"/>
    <w:rsid w:val="006B2C94"/>
    <w:rsid w:val="006B2EAD"/>
    <w:rsid w:val="006B2F9E"/>
    <w:rsid w:val="006B313B"/>
    <w:rsid w:val="006B3972"/>
    <w:rsid w:val="006B42F4"/>
    <w:rsid w:val="006B4BC2"/>
    <w:rsid w:val="006B4EA8"/>
    <w:rsid w:val="006B5C98"/>
    <w:rsid w:val="006B5F49"/>
    <w:rsid w:val="006B6F63"/>
    <w:rsid w:val="006B70F8"/>
    <w:rsid w:val="006B77CE"/>
    <w:rsid w:val="006B7ADC"/>
    <w:rsid w:val="006C00C0"/>
    <w:rsid w:val="006C010B"/>
    <w:rsid w:val="006C040E"/>
    <w:rsid w:val="006C0414"/>
    <w:rsid w:val="006C0C2E"/>
    <w:rsid w:val="006C0D7E"/>
    <w:rsid w:val="006C1475"/>
    <w:rsid w:val="006C1593"/>
    <w:rsid w:val="006C1DE2"/>
    <w:rsid w:val="006C2376"/>
    <w:rsid w:val="006C2759"/>
    <w:rsid w:val="006C27A6"/>
    <w:rsid w:val="006C2971"/>
    <w:rsid w:val="006C303E"/>
    <w:rsid w:val="006C36B4"/>
    <w:rsid w:val="006C385D"/>
    <w:rsid w:val="006C400D"/>
    <w:rsid w:val="006C4EAB"/>
    <w:rsid w:val="006C4F4C"/>
    <w:rsid w:val="006C5B10"/>
    <w:rsid w:val="006C5D27"/>
    <w:rsid w:val="006C5FAA"/>
    <w:rsid w:val="006C6294"/>
    <w:rsid w:val="006C6593"/>
    <w:rsid w:val="006C6A00"/>
    <w:rsid w:val="006C6DA0"/>
    <w:rsid w:val="006C6E21"/>
    <w:rsid w:val="006C79B9"/>
    <w:rsid w:val="006C7BF3"/>
    <w:rsid w:val="006D059A"/>
    <w:rsid w:val="006D12E1"/>
    <w:rsid w:val="006D14E7"/>
    <w:rsid w:val="006D1E14"/>
    <w:rsid w:val="006D205A"/>
    <w:rsid w:val="006D2435"/>
    <w:rsid w:val="006D31C0"/>
    <w:rsid w:val="006D344A"/>
    <w:rsid w:val="006D419D"/>
    <w:rsid w:val="006D46B7"/>
    <w:rsid w:val="006D4BC0"/>
    <w:rsid w:val="006D4FB6"/>
    <w:rsid w:val="006D5527"/>
    <w:rsid w:val="006D6104"/>
    <w:rsid w:val="006D6288"/>
    <w:rsid w:val="006D6684"/>
    <w:rsid w:val="006D698D"/>
    <w:rsid w:val="006D6B3A"/>
    <w:rsid w:val="006D74C1"/>
    <w:rsid w:val="006E0216"/>
    <w:rsid w:val="006E0437"/>
    <w:rsid w:val="006E0C09"/>
    <w:rsid w:val="006E1238"/>
    <w:rsid w:val="006E16C0"/>
    <w:rsid w:val="006E1961"/>
    <w:rsid w:val="006E1A8A"/>
    <w:rsid w:val="006E1C85"/>
    <w:rsid w:val="006E1CB9"/>
    <w:rsid w:val="006E218B"/>
    <w:rsid w:val="006E26B5"/>
    <w:rsid w:val="006E2ABD"/>
    <w:rsid w:val="006E3418"/>
    <w:rsid w:val="006E35BD"/>
    <w:rsid w:val="006E421D"/>
    <w:rsid w:val="006E450C"/>
    <w:rsid w:val="006E5166"/>
    <w:rsid w:val="006E53BD"/>
    <w:rsid w:val="006E58B7"/>
    <w:rsid w:val="006E5B83"/>
    <w:rsid w:val="006E6021"/>
    <w:rsid w:val="006E620C"/>
    <w:rsid w:val="006E68F2"/>
    <w:rsid w:val="006E6F27"/>
    <w:rsid w:val="006E74A3"/>
    <w:rsid w:val="006E75F2"/>
    <w:rsid w:val="006E79CE"/>
    <w:rsid w:val="006E7DF9"/>
    <w:rsid w:val="006E7F98"/>
    <w:rsid w:val="006F05C7"/>
    <w:rsid w:val="006F0A66"/>
    <w:rsid w:val="006F0F1A"/>
    <w:rsid w:val="006F151A"/>
    <w:rsid w:val="006F18AA"/>
    <w:rsid w:val="006F1AEB"/>
    <w:rsid w:val="006F1DCD"/>
    <w:rsid w:val="006F1EFC"/>
    <w:rsid w:val="006F2070"/>
    <w:rsid w:val="006F2129"/>
    <w:rsid w:val="006F29CF"/>
    <w:rsid w:val="006F2B20"/>
    <w:rsid w:val="006F2B24"/>
    <w:rsid w:val="006F31BD"/>
    <w:rsid w:val="006F3555"/>
    <w:rsid w:val="006F3B1D"/>
    <w:rsid w:val="006F3C74"/>
    <w:rsid w:val="006F42C7"/>
    <w:rsid w:val="006F432D"/>
    <w:rsid w:val="006F4529"/>
    <w:rsid w:val="006F5213"/>
    <w:rsid w:val="006F57E3"/>
    <w:rsid w:val="006F5A07"/>
    <w:rsid w:val="006F5E81"/>
    <w:rsid w:val="006F64E2"/>
    <w:rsid w:val="006F651A"/>
    <w:rsid w:val="006F780F"/>
    <w:rsid w:val="006F7E5B"/>
    <w:rsid w:val="0070014B"/>
    <w:rsid w:val="007005B9"/>
    <w:rsid w:val="007007B6"/>
    <w:rsid w:val="00700A1C"/>
    <w:rsid w:val="00701250"/>
    <w:rsid w:val="0070130C"/>
    <w:rsid w:val="0070161A"/>
    <w:rsid w:val="007018E3"/>
    <w:rsid w:val="00702866"/>
    <w:rsid w:val="00702877"/>
    <w:rsid w:val="0070292F"/>
    <w:rsid w:val="00702C94"/>
    <w:rsid w:val="0070307C"/>
    <w:rsid w:val="007031A5"/>
    <w:rsid w:val="00703596"/>
    <w:rsid w:val="0070364C"/>
    <w:rsid w:val="007042CF"/>
    <w:rsid w:val="00704955"/>
    <w:rsid w:val="007050D6"/>
    <w:rsid w:val="007057E5"/>
    <w:rsid w:val="007059C5"/>
    <w:rsid w:val="00705DFF"/>
    <w:rsid w:val="00706A8F"/>
    <w:rsid w:val="00706E95"/>
    <w:rsid w:val="00706F80"/>
    <w:rsid w:val="0070714E"/>
    <w:rsid w:val="00707298"/>
    <w:rsid w:val="00707530"/>
    <w:rsid w:val="00707E42"/>
    <w:rsid w:val="0071062B"/>
    <w:rsid w:val="00710C15"/>
    <w:rsid w:val="007115A6"/>
    <w:rsid w:val="007128C0"/>
    <w:rsid w:val="00712A1D"/>
    <w:rsid w:val="00713373"/>
    <w:rsid w:val="00713A72"/>
    <w:rsid w:val="00713B26"/>
    <w:rsid w:val="00713D6A"/>
    <w:rsid w:val="007148E8"/>
    <w:rsid w:val="00714CC1"/>
    <w:rsid w:val="00715491"/>
    <w:rsid w:val="00716A79"/>
    <w:rsid w:val="00716EA1"/>
    <w:rsid w:val="007174F8"/>
    <w:rsid w:val="007176A7"/>
    <w:rsid w:val="007178BB"/>
    <w:rsid w:val="00717FDD"/>
    <w:rsid w:val="00720D20"/>
    <w:rsid w:val="007212DE"/>
    <w:rsid w:val="007213CE"/>
    <w:rsid w:val="007216A2"/>
    <w:rsid w:val="00721E3D"/>
    <w:rsid w:val="00721F3A"/>
    <w:rsid w:val="007229BD"/>
    <w:rsid w:val="007230FD"/>
    <w:rsid w:val="007241CD"/>
    <w:rsid w:val="00724731"/>
    <w:rsid w:val="00724F3F"/>
    <w:rsid w:val="00725286"/>
    <w:rsid w:val="00725483"/>
    <w:rsid w:val="00725A79"/>
    <w:rsid w:val="00725D77"/>
    <w:rsid w:val="0072639C"/>
    <w:rsid w:val="00726FEA"/>
    <w:rsid w:val="007270A4"/>
    <w:rsid w:val="007271AD"/>
    <w:rsid w:val="007278AC"/>
    <w:rsid w:val="00730317"/>
    <w:rsid w:val="0073091A"/>
    <w:rsid w:val="00730CB4"/>
    <w:rsid w:val="007313D8"/>
    <w:rsid w:val="00731421"/>
    <w:rsid w:val="007318D9"/>
    <w:rsid w:val="00731DB0"/>
    <w:rsid w:val="007322D3"/>
    <w:rsid w:val="0073251A"/>
    <w:rsid w:val="00732BED"/>
    <w:rsid w:val="007345D3"/>
    <w:rsid w:val="00734E4B"/>
    <w:rsid w:val="007350A2"/>
    <w:rsid w:val="007358DC"/>
    <w:rsid w:val="00735D88"/>
    <w:rsid w:val="00736411"/>
    <w:rsid w:val="007371AA"/>
    <w:rsid w:val="00737276"/>
    <w:rsid w:val="00737279"/>
    <w:rsid w:val="00737654"/>
    <w:rsid w:val="00740488"/>
    <w:rsid w:val="00740767"/>
    <w:rsid w:val="0074098E"/>
    <w:rsid w:val="00740BB1"/>
    <w:rsid w:val="007411F5"/>
    <w:rsid w:val="00741D1B"/>
    <w:rsid w:val="00742743"/>
    <w:rsid w:val="0074277F"/>
    <w:rsid w:val="0074283E"/>
    <w:rsid w:val="00742964"/>
    <w:rsid w:val="00742A59"/>
    <w:rsid w:val="00742AA1"/>
    <w:rsid w:val="007430CC"/>
    <w:rsid w:val="00743189"/>
    <w:rsid w:val="00743B15"/>
    <w:rsid w:val="007440AB"/>
    <w:rsid w:val="007448B8"/>
    <w:rsid w:val="00744AFF"/>
    <w:rsid w:val="00745312"/>
    <w:rsid w:val="00745833"/>
    <w:rsid w:val="007458B8"/>
    <w:rsid w:val="00745945"/>
    <w:rsid w:val="00746234"/>
    <w:rsid w:val="0074636F"/>
    <w:rsid w:val="007466F0"/>
    <w:rsid w:val="007469FC"/>
    <w:rsid w:val="00747F29"/>
    <w:rsid w:val="0075001D"/>
    <w:rsid w:val="00750744"/>
    <w:rsid w:val="0075123C"/>
    <w:rsid w:val="0075139C"/>
    <w:rsid w:val="007513C3"/>
    <w:rsid w:val="00751549"/>
    <w:rsid w:val="00751771"/>
    <w:rsid w:val="007519CB"/>
    <w:rsid w:val="00751ECE"/>
    <w:rsid w:val="00752583"/>
    <w:rsid w:val="007525C4"/>
    <w:rsid w:val="00753760"/>
    <w:rsid w:val="00753CF4"/>
    <w:rsid w:val="007541B9"/>
    <w:rsid w:val="007547A8"/>
    <w:rsid w:val="00754D20"/>
    <w:rsid w:val="00754FD4"/>
    <w:rsid w:val="0075566C"/>
    <w:rsid w:val="00755855"/>
    <w:rsid w:val="00755A83"/>
    <w:rsid w:val="00755FAD"/>
    <w:rsid w:val="00756881"/>
    <w:rsid w:val="00756C2A"/>
    <w:rsid w:val="00757101"/>
    <w:rsid w:val="00761097"/>
    <w:rsid w:val="0076176E"/>
    <w:rsid w:val="007618D8"/>
    <w:rsid w:val="00761AA0"/>
    <w:rsid w:val="00761B74"/>
    <w:rsid w:val="00761C32"/>
    <w:rsid w:val="00761D61"/>
    <w:rsid w:val="0076333C"/>
    <w:rsid w:val="00763712"/>
    <w:rsid w:val="007637B6"/>
    <w:rsid w:val="00763B0B"/>
    <w:rsid w:val="007650C9"/>
    <w:rsid w:val="00765AA9"/>
    <w:rsid w:val="00765D3B"/>
    <w:rsid w:val="00766BB8"/>
    <w:rsid w:val="00766C27"/>
    <w:rsid w:val="00766E02"/>
    <w:rsid w:val="00766F43"/>
    <w:rsid w:val="00767647"/>
    <w:rsid w:val="00767DC7"/>
    <w:rsid w:val="00767F8D"/>
    <w:rsid w:val="00771300"/>
    <w:rsid w:val="007715D3"/>
    <w:rsid w:val="007715FE"/>
    <w:rsid w:val="007718AE"/>
    <w:rsid w:val="007719D9"/>
    <w:rsid w:val="00772207"/>
    <w:rsid w:val="007732DF"/>
    <w:rsid w:val="0077386F"/>
    <w:rsid w:val="00773EC6"/>
    <w:rsid w:val="007749BE"/>
    <w:rsid w:val="00775705"/>
    <w:rsid w:val="00775ABD"/>
    <w:rsid w:val="00775DC4"/>
    <w:rsid w:val="0077631E"/>
    <w:rsid w:val="007764A5"/>
    <w:rsid w:val="0077741E"/>
    <w:rsid w:val="00777916"/>
    <w:rsid w:val="00777963"/>
    <w:rsid w:val="0078040E"/>
    <w:rsid w:val="00780D96"/>
    <w:rsid w:val="007819BD"/>
    <w:rsid w:val="00782A7F"/>
    <w:rsid w:val="0078353D"/>
    <w:rsid w:val="007838FC"/>
    <w:rsid w:val="00783E7E"/>
    <w:rsid w:val="00783EFC"/>
    <w:rsid w:val="0078432E"/>
    <w:rsid w:val="007843C4"/>
    <w:rsid w:val="00784848"/>
    <w:rsid w:val="00785046"/>
    <w:rsid w:val="00785945"/>
    <w:rsid w:val="00785B5F"/>
    <w:rsid w:val="00785FD8"/>
    <w:rsid w:val="007871BD"/>
    <w:rsid w:val="00787B9B"/>
    <w:rsid w:val="0079004B"/>
    <w:rsid w:val="007904BE"/>
    <w:rsid w:val="00790DD2"/>
    <w:rsid w:val="00791042"/>
    <w:rsid w:val="00791529"/>
    <w:rsid w:val="00791B3F"/>
    <w:rsid w:val="00791DC6"/>
    <w:rsid w:val="00792D9E"/>
    <w:rsid w:val="00793579"/>
    <w:rsid w:val="00793DBB"/>
    <w:rsid w:val="007945D0"/>
    <w:rsid w:val="007948EE"/>
    <w:rsid w:val="00794B80"/>
    <w:rsid w:val="00794C2A"/>
    <w:rsid w:val="00795CEB"/>
    <w:rsid w:val="007963A0"/>
    <w:rsid w:val="00796502"/>
    <w:rsid w:val="00796631"/>
    <w:rsid w:val="00796BBD"/>
    <w:rsid w:val="00796E2E"/>
    <w:rsid w:val="0079732C"/>
    <w:rsid w:val="007973CB"/>
    <w:rsid w:val="007977AD"/>
    <w:rsid w:val="007A247A"/>
    <w:rsid w:val="007A2889"/>
    <w:rsid w:val="007A2EC5"/>
    <w:rsid w:val="007A34C7"/>
    <w:rsid w:val="007A3728"/>
    <w:rsid w:val="007A3BC7"/>
    <w:rsid w:val="007A466A"/>
    <w:rsid w:val="007A4D79"/>
    <w:rsid w:val="007A5038"/>
    <w:rsid w:val="007A5167"/>
    <w:rsid w:val="007A51C1"/>
    <w:rsid w:val="007A5EDD"/>
    <w:rsid w:val="007A5F0A"/>
    <w:rsid w:val="007A61E4"/>
    <w:rsid w:val="007A6F00"/>
    <w:rsid w:val="007A7C5B"/>
    <w:rsid w:val="007B023F"/>
    <w:rsid w:val="007B0630"/>
    <w:rsid w:val="007B1380"/>
    <w:rsid w:val="007B1588"/>
    <w:rsid w:val="007B1726"/>
    <w:rsid w:val="007B1B52"/>
    <w:rsid w:val="007B1D59"/>
    <w:rsid w:val="007B1F47"/>
    <w:rsid w:val="007B2027"/>
    <w:rsid w:val="007B225E"/>
    <w:rsid w:val="007B2EFD"/>
    <w:rsid w:val="007B3A04"/>
    <w:rsid w:val="007B4361"/>
    <w:rsid w:val="007B488A"/>
    <w:rsid w:val="007B5318"/>
    <w:rsid w:val="007B598C"/>
    <w:rsid w:val="007B6212"/>
    <w:rsid w:val="007B6420"/>
    <w:rsid w:val="007B669E"/>
    <w:rsid w:val="007B67BC"/>
    <w:rsid w:val="007B734D"/>
    <w:rsid w:val="007B7424"/>
    <w:rsid w:val="007B74A9"/>
    <w:rsid w:val="007B7BD4"/>
    <w:rsid w:val="007C091B"/>
    <w:rsid w:val="007C093D"/>
    <w:rsid w:val="007C0AB0"/>
    <w:rsid w:val="007C1400"/>
    <w:rsid w:val="007C15FC"/>
    <w:rsid w:val="007C1819"/>
    <w:rsid w:val="007C184A"/>
    <w:rsid w:val="007C1A94"/>
    <w:rsid w:val="007C2071"/>
    <w:rsid w:val="007C2250"/>
    <w:rsid w:val="007C2B56"/>
    <w:rsid w:val="007C37A9"/>
    <w:rsid w:val="007C3C73"/>
    <w:rsid w:val="007C401F"/>
    <w:rsid w:val="007C40A2"/>
    <w:rsid w:val="007C4F3C"/>
    <w:rsid w:val="007C53B4"/>
    <w:rsid w:val="007C54F8"/>
    <w:rsid w:val="007C54F9"/>
    <w:rsid w:val="007C5690"/>
    <w:rsid w:val="007C5907"/>
    <w:rsid w:val="007C5974"/>
    <w:rsid w:val="007C62C4"/>
    <w:rsid w:val="007C6B79"/>
    <w:rsid w:val="007C7BDD"/>
    <w:rsid w:val="007C7D41"/>
    <w:rsid w:val="007D01E4"/>
    <w:rsid w:val="007D01F8"/>
    <w:rsid w:val="007D0335"/>
    <w:rsid w:val="007D0B3A"/>
    <w:rsid w:val="007D0BCE"/>
    <w:rsid w:val="007D1FB3"/>
    <w:rsid w:val="007D2634"/>
    <w:rsid w:val="007D3D34"/>
    <w:rsid w:val="007D3F60"/>
    <w:rsid w:val="007D4498"/>
    <w:rsid w:val="007D4A04"/>
    <w:rsid w:val="007D50A1"/>
    <w:rsid w:val="007D5532"/>
    <w:rsid w:val="007D5F00"/>
    <w:rsid w:val="007D611B"/>
    <w:rsid w:val="007D674E"/>
    <w:rsid w:val="007D6765"/>
    <w:rsid w:val="007D7729"/>
    <w:rsid w:val="007D79AE"/>
    <w:rsid w:val="007E0344"/>
    <w:rsid w:val="007E0482"/>
    <w:rsid w:val="007E131D"/>
    <w:rsid w:val="007E1869"/>
    <w:rsid w:val="007E190E"/>
    <w:rsid w:val="007E1B82"/>
    <w:rsid w:val="007E1EE6"/>
    <w:rsid w:val="007E31E9"/>
    <w:rsid w:val="007E347E"/>
    <w:rsid w:val="007E3AF7"/>
    <w:rsid w:val="007E3C1C"/>
    <w:rsid w:val="007E3DCB"/>
    <w:rsid w:val="007E4162"/>
    <w:rsid w:val="007E42F8"/>
    <w:rsid w:val="007E4C59"/>
    <w:rsid w:val="007E5506"/>
    <w:rsid w:val="007E69EC"/>
    <w:rsid w:val="007E6F65"/>
    <w:rsid w:val="007E7085"/>
    <w:rsid w:val="007E7612"/>
    <w:rsid w:val="007E78DE"/>
    <w:rsid w:val="007E7EAB"/>
    <w:rsid w:val="007F029B"/>
    <w:rsid w:val="007F0F8F"/>
    <w:rsid w:val="007F19E8"/>
    <w:rsid w:val="007F1DC6"/>
    <w:rsid w:val="007F2126"/>
    <w:rsid w:val="007F2263"/>
    <w:rsid w:val="007F2D16"/>
    <w:rsid w:val="007F2D65"/>
    <w:rsid w:val="007F35C8"/>
    <w:rsid w:val="007F389C"/>
    <w:rsid w:val="007F3CD6"/>
    <w:rsid w:val="007F40F3"/>
    <w:rsid w:val="007F42AD"/>
    <w:rsid w:val="007F42E1"/>
    <w:rsid w:val="007F4726"/>
    <w:rsid w:val="007F6114"/>
    <w:rsid w:val="007F62EF"/>
    <w:rsid w:val="007F6895"/>
    <w:rsid w:val="007F6B72"/>
    <w:rsid w:val="007F6D57"/>
    <w:rsid w:val="007F7C7E"/>
    <w:rsid w:val="007F7EE2"/>
    <w:rsid w:val="00800CF6"/>
    <w:rsid w:val="00800E23"/>
    <w:rsid w:val="00802237"/>
    <w:rsid w:val="008022D5"/>
    <w:rsid w:val="00802D8E"/>
    <w:rsid w:val="00802FC0"/>
    <w:rsid w:val="0080347B"/>
    <w:rsid w:val="00803711"/>
    <w:rsid w:val="00803C92"/>
    <w:rsid w:val="00803D53"/>
    <w:rsid w:val="00804B96"/>
    <w:rsid w:val="00804CCD"/>
    <w:rsid w:val="00804CF3"/>
    <w:rsid w:val="008055E7"/>
    <w:rsid w:val="00805884"/>
    <w:rsid w:val="0080597D"/>
    <w:rsid w:val="0080644B"/>
    <w:rsid w:val="00807530"/>
    <w:rsid w:val="00807D1D"/>
    <w:rsid w:val="00811480"/>
    <w:rsid w:val="0081173F"/>
    <w:rsid w:val="0081246A"/>
    <w:rsid w:val="00813673"/>
    <w:rsid w:val="00813B90"/>
    <w:rsid w:val="00813C98"/>
    <w:rsid w:val="00813D75"/>
    <w:rsid w:val="00813E5A"/>
    <w:rsid w:val="0081424A"/>
    <w:rsid w:val="00814673"/>
    <w:rsid w:val="00814A98"/>
    <w:rsid w:val="00814FE5"/>
    <w:rsid w:val="008154CD"/>
    <w:rsid w:val="0081583E"/>
    <w:rsid w:val="00815840"/>
    <w:rsid w:val="00815CAE"/>
    <w:rsid w:val="0081653C"/>
    <w:rsid w:val="00816DF3"/>
    <w:rsid w:val="008172F4"/>
    <w:rsid w:val="008174D5"/>
    <w:rsid w:val="00817F58"/>
    <w:rsid w:val="00817F9D"/>
    <w:rsid w:val="0082052E"/>
    <w:rsid w:val="00820D3C"/>
    <w:rsid w:val="00820D4D"/>
    <w:rsid w:val="008210F4"/>
    <w:rsid w:val="00821380"/>
    <w:rsid w:val="00821834"/>
    <w:rsid w:val="00821EC2"/>
    <w:rsid w:val="00821F74"/>
    <w:rsid w:val="00822089"/>
    <w:rsid w:val="0082229C"/>
    <w:rsid w:val="00822769"/>
    <w:rsid w:val="00822803"/>
    <w:rsid w:val="00822C1E"/>
    <w:rsid w:val="00822D27"/>
    <w:rsid w:val="00822E6C"/>
    <w:rsid w:val="00823300"/>
    <w:rsid w:val="00823A39"/>
    <w:rsid w:val="00823E16"/>
    <w:rsid w:val="00823F75"/>
    <w:rsid w:val="008242EC"/>
    <w:rsid w:val="0082437E"/>
    <w:rsid w:val="00824F29"/>
    <w:rsid w:val="00825762"/>
    <w:rsid w:val="0082595A"/>
    <w:rsid w:val="00826923"/>
    <w:rsid w:val="008275AF"/>
    <w:rsid w:val="00830C1C"/>
    <w:rsid w:val="008319FE"/>
    <w:rsid w:val="008324DB"/>
    <w:rsid w:val="008325EC"/>
    <w:rsid w:val="008326A9"/>
    <w:rsid w:val="00832CBF"/>
    <w:rsid w:val="00832EE7"/>
    <w:rsid w:val="00833086"/>
    <w:rsid w:val="008339D1"/>
    <w:rsid w:val="00834C23"/>
    <w:rsid w:val="00835899"/>
    <w:rsid w:val="00835A01"/>
    <w:rsid w:val="00835D23"/>
    <w:rsid w:val="00835E56"/>
    <w:rsid w:val="00835EA4"/>
    <w:rsid w:val="00836AA8"/>
    <w:rsid w:val="00836F3D"/>
    <w:rsid w:val="00837247"/>
    <w:rsid w:val="00837C8C"/>
    <w:rsid w:val="0084056A"/>
    <w:rsid w:val="008413E1"/>
    <w:rsid w:val="00841B93"/>
    <w:rsid w:val="00841C8F"/>
    <w:rsid w:val="00842BDA"/>
    <w:rsid w:val="008439BD"/>
    <w:rsid w:val="008448B5"/>
    <w:rsid w:val="0084497B"/>
    <w:rsid w:val="00844C77"/>
    <w:rsid w:val="00845095"/>
    <w:rsid w:val="00845143"/>
    <w:rsid w:val="008457D0"/>
    <w:rsid w:val="008460B6"/>
    <w:rsid w:val="00846142"/>
    <w:rsid w:val="00846C91"/>
    <w:rsid w:val="0084761F"/>
    <w:rsid w:val="00847EFB"/>
    <w:rsid w:val="008504EC"/>
    <w:rsid w:val="00850CA2"/>
    <w:rsid w:val="008515D0"/>
    <w:rsid w:val="00851749"/>
    <w:rsid w:val="00851A42"/>
    <w:rsid w:val="00851A43"/>
    <w:rsid w:val="00852E0A"/>
    <w:rsid w:val="00853F08"/>
    <w:rsid w:val="008540A2"/>
    <w:rsid w:val="008540B6"/>
    <w:rsid w:val="00855799"/>
    <w:rsid w:val="0085626E"/>
    <w:rsid w:val="00856B7E"/>
    <w:rsid w:val="00857376"/>
    <w:rsid w:val="00857423"/>
    <w:rsid w:val="00857A68"/>
    <w:rsid w:val="00857B1B"/>
    <w:rsid w:val="00857B70"/>
    <w:rsid w:val="008616EA"/>
    <w:rsid w:val="00861D61"/>
    <w:rsid w:val="008627F8"/>
    <w:rsid w:val="00862F92"/>
    <w:rsid w:val="00863BED"/>
    <w:rsid w:val="0086445C"/>
    <w:rsid w:val="00864BF9"/>
    <w:rsid w:val="00864FA2"/>
    <w:rsid w:val="0086514D"/>
    <w:rsid w:val="008653D6"/>
    <w:rsid w:val="008655AF"/>
    <w:rsid w:val="008656E9"/>
    <w:rsid w:val="00867674"/>
    <w:rsid w:val="008704B2"/>
    <w:rsid w:val="00870E4C"/>
    <w:rsid w:val="008715CC"/>
    <w:rsid w:val="008717A7"/>
    <w:rsid w:val="0087194D"/>
    <w:rsid w:val="00871BE4"/>
    <w:rsid w:val="00871BF2"/>
    <w:rsid w:val="00873418"/>
    <w:rsid w:val="0087389A"/>
    <w:rsid w:val="00873D99"/>
    <w:rsid w:val="00874468"/>
    <w:rsid w:val="008751CA"/>
    <w:rsid w:val="00875393"/>
    <w:rsid w:val="008755F4"/>
    <w:rsid w:val="0087560F"/>
    <w:rsid w:val="008756CF"/>
    <w:rsid w:val="0087587D"/>
    <w:rsid w:val="00875E52"/>
    <w:rsid w:val="008764BF"/>
    <w:rsid w:val="00876B6D"/>
    <w:rsid w:val="00876EDE"/>
    <w:rsid w:val="008775B0"/>
    <w:rsid w:val="008775B2"/>
    <w:rsid w:val="008779EA"/>
    <w:rsid w:val="00877EF7"/>
    <w:rsid w:val="00877FC7"/>
    <w:rsid w:val="008805F1"/>
    <w:rsid w:val="0088194D"/>
    <w:rsid w:val="00881F3C"/>
    <w:rsid w:val="0088268B"/>
    <w:rsid w:val="0088270D"/>
    <w:rsid w:val="008829AC"/>
    <w:rsid w:val="00882D8A"/>
    <w:rsid w:val="008838B7"/>
    <w:rsid w:val="00883A5E"/>
    <w:rsid w:val="00883B73"/>
    <w:rsid w:val="008845B2"/>
    <w:rsid w:val="00884A16"/>
    <w:rsid w:val="00884B80"/>
    <w:rsid w:val="00885EA1"/>
    <w:rsid w:val="008878A7"/>
    <w:rsid w:val="00887B41"/>
    <w:rsid w:val="008900F8"/>
    <w:rsid w:val="00890412"/>
    <w:rsid w:val="00890502"/>
    <w:rsid w:val="00890CF1"/>
    <w:rsid w:val="00890D5F"/>
    <w:rsid w:val="00890DAE"/>
    <w:rsid w:val="00890E44"/>
    <w:rsid w:val="00891188"/>
    <w:rsid w:val="008917A2"/>
    <w:rsid w:val="008917DE"/>
    <w:rsid w:val="00891BE8"/>
    <w:rsid w:val="0089229D"/>
    <w:rsid w:val="00892AC7"/>
    <w:rsid w:val="0089342A"/>
    <w:rsid w:val="00893584"/>
    <w:rsid w:val="00894554"/>
    <w:rsid w:val="00894A06"/>
    <w:rsid w:val="00896092"/>
    <w:rsid w:val="00896979"/>
    <w:rsid w:val="008970EF"/>
    <w:rsid w:val="008971DB"/>
    <w:rsid w:val="00897DB6"/>
    <w:rsid w:val="008A120D"/>
    <w:rsid w:val="008A1371"/>
    <w:rsid w:val="008A1554"/>
    <w:rsid w:val="008A1E46"/>
    <w:rsid w:val="008A25B4"/>
    <w:rsid w:val="008A2EC0"/>
    <w:rsid w:val="008A35BF"/>
    <w:rsid w:val="008A4279"/>
    <w:rsid w:val="008A4B92"/>
    <w:rsid w:val="008A5276"/>
    <w:rsid w:val="008A557E"/>
    <w:rsid w:val="008A57A0"/>
    <w:rsid w:val="008A5885"/>
    <w:rsid w:val="008A5FA7"/>
    <w:rsid w:val="008A602F"/>
    <w:rsid w:val="008A60C0"/>
    <w:rsid w:val="008A646B"/>
    <w:rsid w:val="008A67B2"/>
    <w:rsid w:val="008A6958"/>
    <w:rsid w:val="008A720F"/>
    <w:rsid w:val="008A7B16"/>
    <w:rsid w:val="008A7F17"/>
    <w:rsid w:val="008B0220"/>
    <w:rsid w:val="008B0C35"/>
    <w:rsid w:val="008B19B2"/>
    <w:rsid w:val="008B202D"/>
    <w:rsid w:val="008B2558"/>
    <w:rsid w:val="008B2775"/>
    <w:rsid w:val="008B2B33"/>
    <w:rsid w:val="008B2FDC"/>
    <w:rsid w:val="008B412A"/>
    <w:rsid w:val="008B41BF"/>
    <w:rsid w:val="008B42CE"/>
    <w:rsid w:val="008B4713"/>
    <w:rsid w:val="008B474A"/>
    <w:rsid w:val="008B5009"/>
    <w:rsid w:val="008B51C4"/>
    <w:rsid w:val="008B60C0"/>
    <w:rsid w:val="008B67A7"/>
    <w:rsid w:val="008B6BEE"/>
    <w:rsid w:val="008B6FA4"/>
    <w:rsid w:val="008B7DC3"/>
    <w:rsid w:val="008C010F"/>
    <w:rsid w:val="008C0184"/>
    <w:rsid w:val="008C033A"/>
    <w:rsid w:val="008C0AC9"/>
    <w:rsid w:val="008C176D"/>
    <w:rsid w:val="008C20DF"/>
    <w:rsid w:val="008C26F8"/>
    <w:rsid w:val="008C27A9"/>
    <w:rsid w:val="008C2B2D"/>
    <w:rsid w:val="008C32CC"/>
    <w:rsid w:val="008C403A"/>
    <w:rsid w:val="008C44E6"/>
    <w:rsid w:val="008C4A5C"/>
    <w:rsid w:val="008C4F2A"/>
    <w:rsid w:val="008C4F35"/>
    <w:rsid w:val="008C535F"/>
    <w:rsid w:val="008C546B"/>
    <w:rsid w:val="008C6132"/>
    <w:rsid w:val="008C660F"/>
    <w:rsid w:val="008D0926"/>
    <w:rsid w:val="008D12A3"/>
    <w:rsid w:val="008D14F7"/>
    <w:rsid w:val="008D1AC8"/>
    <w:rsid w:val="008D2A1F"/>
    <w:rsid w:val="008D2C3C"/>
    <w:rsid w:val="008D3864"/>
    <w:rsid w:val="008D448B"/>
    <w:rsid w:val="008D4ADA"/>
    <w:rsid w:val="008D50EF"/>
    <w:rsid w:val="008D59B2"/>
    <w:rsid w:val="008D6023"/>
    <w:rsid w:val="008D65DF"/>
    <w:rsid w:val="008D6E4E"/>
    <w:rsid w:val="008D7390"/>
    <w:rsid w:val="008E148A"/>
    <w:rsid w:val="008E2202"/>
    <w:rsid w:val="008E2D8D"/>
    <w:rsid w:val="008E2DE8"/>
    <w:rsid w:val="008E2E0E"/>
    <w:rsid w:val="008E3386"/>
    <w:rsid w:val="008E37AF"/>
    <w:rsid w:val="008E3881"/>
    <w:rsid w:val="008E3E84"/>
    <w:rsid w:val="008E41D3"/>
    <w:rsid w:val="008E5799"/>
    <w:rsid w:val="008E5837"/>
    <w:rsid w:val="008E642A"/>
    <w:rsid w:val="008E72E3"/>
    <w:rsid w:val="008E76E1"/>
    <w:rsid w:val="008E7C94"/>
    <w:rsid w:val="008F0214"/>
    <w:rsid w:val="008F04B2"/>
    <w:rsid w:val="008F0A92"/>
    <w:rsid w:val="008F0BD5"/>
    <w:rsid w:val="008F0E8A"/>
    <w:rsid w:val="008F15A1"/>
    <w:rsid w:val="008F1F23"/>
    <w:rsid w:val="008F2641"/>
    <w:rsid w:val="008F297B"/>
    <w:rsid w:val="008F2D5F"/>
    <w:rsid w:val="008F33DD"/>
    <w:rsid w:val="008F3699"/>
    <w:rsid w:val="008F38B1"/>
    <w:rsid w:val="008F44C8"/>
    <w:rsid w:val="008F4572"/>
    <w:rsid w:val="008F4CC2"/>
    <w:rsid w:val="008F516E"/>
    <w:rsid w:val="008F5C0B"/>
    <w:rsid w:val="008F5F84"/>
    <w:rsid w:val="008F64F8"/>
    <w:rsid w:val="008F6A95"/>
    <w:rsid w:val="008F6ABC"/>
    <w:rsid w:val="008F6B11"/>
    <w:rsid w:val="008F6B94"/>
    <w:rsid w:val="008F6CD2"/>
    <w:rsid w:val="008F74BF"/>
    <w:rsid w:val="008F7626"/>
    <w:rsid w:val="008F7764"/>
    <w:rsid w:val="00900BA0"/>
    <w:rsid w:val="00901AFC"/>
    <w:rsid w:val="00901E11"/>
    <w:rsid w:val="00901EE1"/>
    <w:rsid w:val="00902A8E"/>
    <w:rsid w:val="009031B1"/>
    <w:rsid w:val="009032F2"/>
    <w:rsid w:val="00903529"/>
    <w:rsid w:val="00903818"/>
    <w:rsid w:val="00903DEF"/>
    <w:rsid w:val="00904049"/>
    <w:rsid w:val="00904AF4"/>
    <w:rsid w:val="0090507D"/>
    <w:rsid w:val="00905B0B"/>
    <w:rsid w:val="0090604A"/>
    <w:rsid w:val="009064E1"/>
    <w:rsid w:val="00906A58"/>
    <w:rsid w:val="00906B0E"/>
    <w:rsid w:val="00906F4E"/>
    <w:rsid w:val="00907370"/>
    <w:rsid w:val="00910004"/>
    <w:rsid w:val="009101C4"/>
    <w:rsid w:val="00910765"/>
    <w:rsid w:val="00911060"/>
    <w:rsid w:val="00911604"/>
    <w:rsid w:val="00911763"/>
    <w:rsid w:val="00911B5F"/>
    <w:rsid w:val="009120F4"/>
    <w:rsid w:val="0091381F"/>
    <w:rsid w:val="009139CC"/>
    <w:rsid w:val="00913BA3"/>
    <w:rsid w:val="00913C32"/>
    <w:rsid w:val="00914072"/>
    <w:rsid w:val="00914242"/>
    <w:rsid w:val="00914525"/>
    <w:rsid w:val="00915ABC"/>
    <w:rsid w:val="00915B9D"/>
    <w:rsid w:val="00915E3D"/>
    <w:rsid w:val="00916A02"/>
    <w:rsid w:val="00916D4A"/>
    <w:rsid w:val="00917087"/>
    <w:rsid w:val="009170B7"/>
    <w:rsid w:val="00917740"/>
    <w:rsid w:val="009203A6"/>
    <w:rsid w:val="00920872"/>
    <w:rsid w:val="00920E13"/>
    <w:rsid w:val="00920FFF"/>
    <w:rsid w:val="00921417"/>
    <w:rsid w:val="00922505"/>
    <w:rsid w:val="009225A7"/>
    <w:rsid w:val="00922E0E"/>
    <w:rsid w:val="00923DEF"/>
    <w:rsid w:val="009241C7"/>
    <w:rsid w:val="009245CA"/>
    <w:rsid w:val="0092467C"/>
    <w:rsid w:val="00924A67"/>
    <w:rsid w:val="00924B01"/>
    <w:rsid w:val="009252F3"/>
    <w:rsid w:val="00925B11"/>
    <w:rsid w:val="00925C7C"/>
    <w:rsid w:val="0092667E"/>
    <w:rsid w:val="00926D89"/>
    <w:rsid w:val="00926EA5"/>
    <w:rsid w:val="00927094"/>
    <w:rsid w:val="00927412"/>
    <w:rsid w:val="00927EA8"/>
    <w:rsid w:val="009301F0"/>
    <w:rsid w:val="00930BAD"/>
    <w:rsid w:val="00930BEE"/>
    <w:rsid w:val="00931747"/>
    <w:rsid w:val="00931805"/>
    <w:rsid w:val="00931B0C"/>
    <w:rsid w:val="00931E97"/>
    <w:rsid w:val="009333DA"/>
    <w:rsid w:val="00934474"/>
    <w:rsid w:val="00935B18"/>
    <w:rsid w:val="00935D57"/>
    <w:rsid w:val="00936121"/>
    <w:rsid w:val="009374FF"/>
    <w:rsid w:val="00937754"/>
    <w:rsid w:val="00937BCA"/>
    <w:rsid w:val="00937C22"/>
    <w:rsid w:val="00940941"/>
    <w:rsid w:val="00940D42"/>
    <w:rsid w:val="0094114D"/>
    <w:rsid w:val="009414CE"/>
    <w:rsid w:val="00941DF9"/>
    <w:rsid w:val="00941E33"/>
    <w:rsid w:val="0094310F"/>
    <w:rsid w:val="00943512"/>
    <w:rsid w:val="00943A72"/>
    <w:rsid w:val="00944F71"/>
    <w:rsid w:val="00945489"/>
    <w:rsid w:val="00945C9C"/>
    <w:rsid w:val="00945F9F"/>
    <w:rsid w:val="0094615B"/>
    <w:rsid w:val="009465DA"/>
    <w:rsid w:val="00947419"/>
    <w:rsid w:val="00947E03"/>
    <w:rsid w:val="009501F0"/>
    <w:rsid w:val="0095061C"/>
    <w:rsid w:val="00950C15"/>
    <w:rsid w:val="00950F17"/>
    <w:rsid w:val="009518B1"/>
    <w:rsid w:val="00952308"/>
    <w:rsid w:val="009525E4"/>
    <w:rsid w:val="0095268B"/>
    <w:rsid w:val="0095274B"/>
    <w:rsid w:val="00952BBB"/>
    <w:rsid w:val="00952D0C"/>
    <w:rsid w:val="00952E99"/>
    <w:rsid w:val="00952F10"/>
    <w:rsid w:val="00954A93"/>
    <w:rsid w:val="0095511A"/>
    <w:rsid w:val="00955364"/>
    <w:rsid w:val="00955858"/>
    <w:rsid w:val="0095603B"/>
    <w:rsid w:val="009562CB"/>
    <w:rsid w:val="009565AF"/>
    <w:rsid w:val="00957247"/>
    <w:rsid w:val="00957DBC"/>
    <w:rsid w:val="009601A2"/>
    <w:rsid w:val="009603BB"/>
    <w:rsid w:val="00960670"/>
    <w:rsid w:val="009609AE"/>
    <w:rsid w:val="00961260"/>
    <w:rsid w:val="009617FF"/>
    <w:rsid w:val="00962176"/>
    <w:rsid w:val="0096344E"/>
    <w:rsid w:val="00964281"/>
    <w:rsid w:val="00964A4A"/>
    <w:rsid w:val="00964C37"/>
    <w:rsid w:val="00964FC8"/>
    <w:rsid w:val="0096506D"/>
    <w:rsid w:val="00965E69"/>
    <w:rsid w:val="009665EB"/>
    <w:rsid w:val="0096675F"/>
    <w:rsid w:val="009672B9"/>
    <w:rsid w:val="0096733B"/>
    <w:rsid w:val="00967E68"/>
    <w:rsid w:val="0097024B"/>
    <w:rsid w:val="0097039C"/>
    <w:rsid w:val="0097040D"/>
    <w:rsid w:val="00970448"/>
    <w:rsid w:val="0097093F"/>
    <w:rsid w:val="00970C97"/>
    <w:rsid w:val="00971552"/>
    <w:rsid w:val="0097241B"/>
    <w:rsid w:val="0097256A"/>
    <w:rsid w:val="00972B7A"/>
    <w:rsid w:val="00972F31"/>
    <w:rsid w:val="00972FFF"/>
    <w:rsid w:val="009737C3"/>
    <w:rsid w:val="00973818"/>
    <w:rsid w:val="00973C73"/>
    <w:rsid w:val="00974147"/>
    <w:rsid w:val="00974885"/>
    <w:rsid w:val="009755F2"/>
    <w:rsid w:val="009758A7"/>
    <w:rsid w:val="00976274"/>
    <w:rsid w:val="009765E3"/>
    <w:rsid w:val="0097666F"/>
    <w:rsid w:val="00976E27"/>
    <w:rsid w:val="009772ED"/>
    <w:rsid w:val="00977A7A"/>
    <w:rsid w:val="00977B58"/>
    <w:rsid w:val="00980CA8"/>
    <w:rsid w:val="00980E0F"/>
    <w:rsid w:val="0098160E"/>
    <w:rsid w:val="009819EF"/>
    <w:rsid w:val="00981B4F"/>
    <w:rsid w:val="00981C72"/>
    <w:rsid w:val="0098206A"/>
    <w:rsid w:val="0098210F"/>
    <w:rsid w:val="009821CC"/>
    <w:rsid w:val="00982222"/>
    <w:rsid w:val="009826F3"/>
    <w:rsid w:val="00983A06"/>
    <w:rsid w:val="0098427C"/>
    <w:rsid w:val="00984920"/>
    <w:rsid w:val="00984AC3"/>
    <w:rsid w:val="00984BD6"/>
    <w:rsid w:val="00984DBE"/>
    <w:rsid w:val="0098502A"/>
    <w:rsid w:val="0098553A"/>
    <w:rsid w:val="00986A06"/>
    <w:rsid w:val="00987608"/>
    <w:rsid w:val="00987A5C"/>
    <w:rsid w:val="00987E92"/>
    <w:rsid w:val="00987F0E"/>
    <w:rsid w:val="0099039A"/>
    <w:rsid w:val="009903F5"/>
    <w:rsid w:val="009909E9"/>
    <w:rsid w:val="009912B4"/>
    <w:rsid w:val="009916DA"/>
    <w:rsid w:val="009918BC"/>
    <w:rsid w:val="00991C8E"/>
    <w:rsid w:val="00991D1B"/>
    <w:rsid w:val="00991D4C"/>
    <w:rsid w:val="00991E48"/>
    <w:rsid w:val="00992017"/>
    <w:rsid w:val="009924CD"/>
    <w:rsid w:val="00992E57"/>
    <w:rsid w:val="009930AF"/>
    <w:rsid w:val="00993582"/>
    <w:rsid w:val="00993587"/>
    <w:rsid w:val="0099416E"/>
    <w:rsid w:val="009944C0"/>
    <w:rsid w:val="009947D2"/>
    <w:rsid w:val="00995614"/>
    <w:rsid w:val="00995694"/>
    <w:rsid w:val="009959D4"/>
    <w:rsid w:val="00995A80"/>
    <w:rsid w:val="00995D0A"/>
    <w:rsid w:val="00995F6D"/>
    <w:rsid w:val="00996ABA"/>
    <w:rsid w:val="00996C22"/>
    <w:rsid w:val="00996D10"/>
    <w:rsid w:val="0099753E"/>
    <w:rsid w:val="00997A4E"/>
    <w:rsid w:val="00997EE8"/>
    <w:rsid w:val="00997FBE"/>
    <w:rsid w:val="009A026F"/>
    <w:rsid w:val="009A075D"/>
    <w:rsid w:val="009A0C68"/>
    <w:rsid w:val="009A0E15"/>
    <w:rsid w:val="009A0E24"/>
    <w:rsid w:val="009A11D5"/>
    <w:rsid w:val="009A1BDA"/>
    <w:rsid w:val="009A1EC9"/>
    <w:rsid w:val="009A219A"/>
    <w:rsid w:val="009A2369"/>
    <w:rsid w:val="009A26EF"/>
    <w:rsid w:val="009A27BA"/>
    <w:rsid w:val="009A2CCA"/>
    <w:rsid w:val="009A2FB1"/>
    <w:rsid w:val="009A2FE7"/>
    <w:rsid w:val="009A30DE"/>
    <w:rsid w:val="009A3523"/>
    <w:rsid w:val="009A3998"/>
    <w:rsid w:val="009A6501"/>
    <w:rsid w:val="009A6ADF"/>
    <w:rsid w:val="009A6C92"/>
    <w:rsid w:val="009A75B1"/>
    <w:rsid w:val="009A7787"/>
    <w:rsid w:val="009A7A72"/>
    <w:rsid w:val="009A7ABD"/>
    <w:rsid w:val="009B13CD"/>
    <w:rsid w:val="009B1479"/>
    <w:rsid w:val="009B14CB"/>
    <w:rsid w:val="009B21AC"/>
    <w:rsid w:val="009B32EE"/>
    <w:rsid w:val="009B38E7"/>
    <w:rsid w:val="009B44EE"/>
    <w:rsid w:val="009B496D"/>
    <w:rsid w:val="009B6156"/>
    <w:rsid w:val="009B7678"/>
    <w:rsid w:val="009C028D"/>
    <w:rsid w:val="009C02A3"/>
    <w:rsid w:val="009C061C"/>
    <w:rsid w:val="009C163B"/>
    <w:rsid w:val="009C172C"/>
    <w:rsid w:val="009C1750"/>
    <w:rsid w:val="009C1C69"/>
    <w:rsid w:val="009C21FE"/>
    <w:rsid w:val="009C2B51"/>
    <w:rsid w:val="009C2E2E"/>
    <w:rsid w:val="009C2E48"/>
    <w:rsid w:val="009C39D3"/>
    <w:rsid w:val="009C3EB1"/>
    <w:rsid w:val="009C44EC"/>
    <w:rsid w:val="009C48CC"/>
    <w:rsid w:val="009C52C7"/>
    <w:rsid w:val="009C53BD"/>
    <w:rsid w:val="009C625D"/>
    <w:rsid w:val="009C6D6C"/>
    <w:rsid w:val="009C6E6D"/>
    <w:rsid w:val="009C6FB3"/>
    <w:rsid w:val="009C7663"/>
    <w:rsid w:val="009C7C22"/>
    <w:rsid w:val="009D0B5B"/>
    <w:rsid w:val="009D0C27"/>
    <w:rsid w:val="009D1B0D"/>
    <w:rsid w:val="009D1FF7"/>
    <w:rsid w:val="009D2A65"/>
    <w:rsid w:val="009D2B86"/>
    <w:rsid w:val="009D3BC7"/>
    <w:rsid w:val="009D3EB4"/>
    <w:rsid w:val="009D3F34"/>
    <w:rsid w:val="009D404D"/>
    <w:rsid w:val="009D46B0"/>
    <w:rsid w:val="009D4DE4"/>
    <w:rsid w:val="009D52E6"/>
    <w:rsid w:val="009D5B76"/>
    <w:rsid w:val="009D5E08"/>
    <w:rsid w:val="009D6A90"/>
    <w:rsid w:val="009D6B06"/>
    <w:rsid w:val="009D740B"/>
    <w:rsid w:val="009D7675"/>
    <w:rsid w:val="009D7998"/>
    <w:rsid w:val="009E053F"/>
    <w:rsid w:val="009E0901"/>
    <w:rsid w:val="009E120A"/>
    <w:rsid w:val="009E1416"/>
    <w:rsid w:val="009E20FD"/>
    <w:rsid w:val="009E25D2"/>
    <w:rsid w:val="009E2E13"/>
    <w:rsid w:val="009E3001"/>
    <w:rsid w:val="009E4277"/>
    <w:rsid w:val="009E447F"/>
    <w:rsid w:val="009E4AF3"/>
    <w:rsid w:val="009E4C03"/>
    <w:rsid w:val="009E4CAF"/>
    <w:rsid w:val="009E4EED"/>
    <w:rsid w:val="009E4FB5"/>
    <w:rsid w:val="009E52A1"/>
    <w:rsid w:val="009E5671"/>
    <w:rsid w:val="009E584C"/>
    <w:rsid w:val="009E58E3"/>
    <w:rsid w:val="009E5A66"/>
    <w:rsid w:val="009E5D2F"/>
    <w:rsid w:val="009E61D2"/>
    <w:rsid w:val="009E64CC"/>
    <w:rsid w:val="009E68C9"/>
    <w:rsid w:val="009E6926"/>
    <w:rsid w:val="009E6E53"/>
    <w:rsid w:val="009F1157"/>
    <w:rsid w:val="009F1294"/>
    <w:rsid w:val="009F1377"/>
    <w:rsid w:val="009F1987"/>
    <w:rsid w:val="009F1F32"/>
    <w:rsid w:val="009F1FF6"/>
    <w:rsid w:val="009F2066"/>
    <w:rsid w:val="009F2283"/>
    <w:rsid w:val="009F2485"/>
    <w:rsid w:val="009F3E4C"/>
    <w:rsid w:val="009F4A01"/>
    <w:rsid w:val="009F4F1A"/>
    <w:rsid w:val="009F53ED"/>
    <w:rsid w:val="009F5520"/>
    <w:rsid w:val="009F57B1"/>
    <w:rsid w:val="009F5906"/>
    <w:rsid w:val="009F645D"/>
    <w:rsid w:val="009F65D4"/>
    <w:rsid w:val="009F6680"/>
    <w:rsid w:val="009F6690"/>
    <w:rsid w:val="009F6CAA"/>
    <w:rsid w:val="009F6EC3"/>
    <w:rsid w:val="009F707E"/>
    <w:rsid w:val="009F7284"/>
    <w:rsid w:val="009F7830"/>
    <w:rsid w:val="009F78D5"/>
    <w:rsid w:val="00A00364"/>
    <w:rsid w:val="00A004F3"/>
    <w:rsid w:val="00A009D5"/>
    <w:rsid w:val="00A01280"/>
    <w:rsid w:val="00A013AC"/>
    <w:rsid w:val="00A0155F"/>
    <w:rsid w:val="00A01AB9"/>
    <w:rsid w:val="00A01BBA"/>
    <w:rsid w:val="00A023AA"/>
    <w:rsid w:val="00A0353E"/>
    <w:rsid w:val="00A038CF"/>
    <w:rsid w:val="00A03A9D"/>
    <w:rsid w:val="00A0451C"/>
    <w:rsid w:val="00A046E6"/>
    <w:rsid w:val="00A04796"/>
    <w:rsid w:val="00A0556C"/>
    <w:rsid w:val="00A05AA4"/>
    <w:rsid w:val="00A05C14"/>
    <w:rsid w:val="00A06971"/>
    <w:rsid w:val="00A06DDB"/>
    <w:rsid w:val="00A076DA"/>
    <w:rsid w:val="00A10044"/>
    <w:rsid w:val="00A10411"/>
    <w:rsid w:val="00A10414"/>
    <w:rsid w:val="00A105A4"/>
    <w:rsid w:val="00A10607"/>
    <w:rsid w:val="00A113FA"/>
    <w:rsid w:val="00A11DB0"/>
    <w:rsid w:val="00A12781"/>
    <w:rsid w:val="00A12A24"/>
    <w:rsid w:val="00A12ED6"/>
    <w:rsid w:val="00A137BB"/>
    <w:rsid w:val="00A13AB8"/>
    <w:rsid w:val="00A13B81"/>
    <w:rsid w:val="00A13BE4"/>
    <w:rsid w:val="00A14226"/>
    <w:rsid w:val="00A14345"/>
    <w:rsid w:val="00A151D2"/>
    <w:rsid w:val="00A15766"/>
    <w:rsid w:val="00A15876"/>
    <w:rsid w:val="00A16787"/>
    <w:rsid w:val="00A1678C"/>
    <w:rsid w:val="00A16F00"/>
    <w:rsid w:val="00A1757B"/>
    <w:rsid w:val="00A17595"/>
    <w:rsid w:val="00A17663"/>
    <w:rsid w:val="00A17ACE"/>
    <w:rsid w:val="00A17E66"/>
    <w:rsid w:val="00A20085"/>
    <w:rsid w:val="00A20A49"/>
    <w:rsid w:val="00A20C30"/>
    <w:rsid w:val="00A20EB0"/>
    <w:rsid w:val="00A2135D"/>
    <w:rsid w:val="00A21428"/>
    <w:rsid w:val="00A2173F"/>
    <w:rsid w:val="00A23681"/>
    <w:rsid w:val="00A239A5"/>
    <w:rsid w:val="00A24364"/>
    <w:rsid w:val="00A243A1"/>
    <w:rsid w:val="00A2456D"/>
    <w:rsid w:val="00A24743"/>
    <w:rsid w:val="00A247E6"/>
    <w:rsid w:val="00A24C03"/>
    <w:rsid w:val="00A24D5C"/>
    <w:rsid w:val="00A24EC5"/>
    <w:rsid w:val="00A25229"/>
    <w:rsid w:val="00A25244"/>
    <w:rsid w:val="00A25516"/>
    <w:rsid w:val="00A257F3"/>
    <w:rsid w:val="00A25899"/>
    <w:rsid w:val="00A25F74"/>
    <w:rsid w:val="00A26769"/>
    <w:rsid w:val="00A268AB"/>
    <w:rsid w:val="00A27670"/>
    <w:rsid w:val="00A27F36"/>
    <w:rsid w:val="00A30922"/>
    <w:rsid w:val="00A30AFE"/>
    <w:rsid w:val="00A30E0D"/>
    <w:rsid w:val="00A311B8"/>
    <w:rsid w:val="00A315EA"/>
    <w:rsid w:val="00A31978"/>
    <w:rsid w:val="00A3294E"/>
    <w:rsid w:val="00A32AF6"/>
    <w:rsid w:val="00A34029"/>
    <w:rsid w:val="00A34098"/>
    <w:rsid w:val="00A346C3"/>
    <w:rsid w:val="00A35010"/>
    <w:rsid w:val="00A35115"/>
    <w:rsid w:val="00A35466"/>
    <w:rsid w:val="00A354B6"/>
    <w:rsid w:val="00A36904"/>
    <w:rsid w:val="00A36AFE"/>
    <w:rsid w:val="00A3793A"/>
    <w:rsid w:val="00A37C2E"/>
    <w:rsid w:val="00A37F4A"/>
    <w:rsid w:val="00A37F9E"/>
    <w:rsid w:val="00A4095D"/>
    <w:rsid w:val="00A41661"/>
    <w:rsid w:val="00A41973"/>
    <w:rsid w:val="00A4220B"/>
    <w:rsid w:val="00A42CBB"/>
    <w:rsid w:val="00A42F93"/>
    <w:rsid w:val="00A43725"/>
    <w:rsid w:val="00A4402F"/>
    <w:rsid w:val="00A444C7"/>
    <w:rsid w:val="00A45563"/>
    <w:rsid w:val="00A45AC7"/>
    <w:rsid w:val="00A460C7"/>
    <w:rsid w:val="00A46980"/>
    <w:rsid w:val="00A475D5"/>
    <w:rsid w:val="00A504D7"/>
    <w:rsid w:val="00A5055B"/>
    <w:rsid w:val="00A50B28"/>
    <w:rsid w:val="00A50FB5"/>
    <w:rsid w:val="00A50FCF"/>
    <w:rsid w:val="00A51153"/>
    <w:rsid w:val="00A51CA9"/>
    <w:rsid w:val="00A5221F"/>
    <w:rsid w:val="00A52327"/>
    <w:rsid w:val="00A523F4"/>
    <w:rsid w:val="00A531FA"/>
    <w:rsid w:val="00A536E9"/>
    <w:rsid w:val="00A545C4"/>
    <w:rsid w:val="00A56515"/>
    <w:rsid w:val="00A57293"/>
    <w:rsid w:val="00A573F8"/>
    <w:rsid w:val="00A576E7"/>
    <w:rsid w:val="00A57F6E"/>
    <w:rsid w:val="00A600D7"/>
    <w:rsid w:val="00A60E95"/>
    <w:rsid w:val="00A618EE"/>
    <w:rsid w:val="00A61BC2"/>
    <w:rsid w:val="00A62A52"/>
    <w:rsid w:val="00A6378B"/>
    <w:rsid w:val="00A637EF"/>
    <w:rsid w:val="00A65179"/>
    <w:rsid w:val="00A653AE"/>
    <w:rsid w:val="00A6599F"/>
    <w:rsid w:val="00A65BCA"/>
    <w:rsid w:val="00A65EE1"/>
    <w:rsid w:val="00A66052"/>
    <w:rsid w:val="00A663E8"/>
    <w:rsid w:val="00A67648"/>
    <w:rsid w:val="00A677AC"/>
    <w:rsid w:val="00A67D32"/>
    <w:rsid w:val="00A70803"/>
    <w:rsid w:val="00A70A3B"/>
    <w:rsid w:val="00A713FF"/>
    <w:rsid w:val="00A71B41"/>
    <w:rsid w:val="00A72939"/>
    <w:rsid w:val="00A72B85"/>
    <w:rsid w:val="00A72E8D"/>
    <w:rsid w:val="00A732F9"/>
    <w:rsid w:val="00A73488"/>
    <w:rsid w:val="00A73B48"/>
    <w:rsid w:val="00A73D71"/>
    <w:rsid w:val="00A743C4"/>
    <w:rsid w:val="00A7481A"/>
    <w:rsid w:val="00A74958"/>
    <w:rsid w:val="00A75769"/>
    <w:rsid w:val="00A76B4C"/>
    <w:rsid w:val="00A7724E"/>
    <w:rsid w:val="00A77618"/>
    <w:rsid w:val="00A77A0D"/>
    <w:rsid w:val="00A809C6"/>
    <w:rsid w:val="00A80AB8"/>
    <w:rsid w:val="00A80ED9"/>
    <w:rsid w:val="00A81A1F"/>
    <w:rsid w:val="00A82497"/>
    <w:rsid w:val="00A8276A"/>
    <w:rsid w:val="00A82B61"/>
    <w:rsid w:val="00A82D79"/>
    <w:rsid w:val="00A83688"/>
    <w:rsid w:val="00A8420A"/>
    <w:rsid w:val="00A84479"/>
    <w:rsid w:val="00A848A4"/>
    <w:rsid w:val="00A8571A"/>
    <w:rsid w:val="00A858EE"/>
    <w:rsid w:val="00A85A94"/>
    <w:rsid w:val="00A85AAD"/>
    <w:rsid w:val="00A876DB"/>
    <w:rsid w:val="00A87705"/>
    <w:rsid w:val="00A87ACF"/>
    <w:rsid w:val="00A87BD3"/>
    <w:rsid w:val="00A9002C"/>
    <w:rsid w:val="00A9066E"/>
    <w:rsid w:val="00A90688"/>
    <w:rsid w:val="00A90C83"/>
    <w:rsid w:val="00A91444"/>
    <w:rsid w:val="00A91FBB"/>
    <w:rsid w:val="00A91FD2"/>
    <w:rsid w:val="00A928A2"/>
    <w:rsid w:val="00A928F2"/>
    <w:rsid w:val="00A929F1"/>
    <w:rsid w:val="00A930B9"/>
    <w:rsid w:val="00A932FE"/>
    <w:rsid w:val="00A9359C"/>
    <w:rsid w:val="00A9364C"/>
    <w:rsid w:val="00A9371F"/>
    <w:rsid w:val="00A93A13"/>
    <w:rsid w:val="00A941E4"/>
    <w:rsid w:val="00A94E30"/>
    <w:rsid w:val="00A94E91"/>
    <w:rsid w:val="00A94ECB"/>
    <w:rsid w:val="00A9530D"/>
    <w:rsid w:val="00A954B0"/>
    <w:rsid w:val="00A958B7"/>
    <w:rsid w:val="00A95ABE"/>
    <w:rsid w:val="00A95AD7"/>
    <w:rsid w:val="00A95AE6"/>
    <w:rsid w:val="00A95C06"/>
    <w:rsid w:val="00A95EA3"/>
    <w:rsid w:val="00A96360"/>
    <w:rsid w:val="00A96AB2"/>
    <w:rsid w:val="00A970B6"/>
    <w:rsid w:val="00A97B81"/>
    <w:rsid w:val="00A97CC8"/>
    <w:rsid w:val="00AA07EA"/>
    <w:rsid w:val="00AA0914"/>
    <w:rsid w:val="00AA0D25"/>
    <w:rsid w:val="00AA1187"/>
    <w:rsid w:val="00AA1916"/>
    <w:rsid w:val="00AA23E1"/>
    <w:rsid w:val="00AA23FA"/>
    <w:rsid w:val="00AA2F35"/>
    <w:rsid w:val="00AA31AB"/>
    <w:rsid w:val="00AA3396"/>
    <w:rsid w:val="00AA3E36"/>
    <w:rsid w:val="00AA46AA"/>
    <w:rsid w:val="00AA51A5"/>
    <w:rsid w:val="00AA5D63"/>
    <w:rsid w:val="00AA6047"/>
    <w:rsid w:val="00AA624D"/>
    <w:rsid w:val="00AA6EAA"/>
    <w:rsid w:val="00AA72CA"/>
    <w:rsid w:val="00AA7F29"/>
    <w:rsid w:val="00AB0050"/>
    <w:rsid w:val="00AB0CA9"/>
    <w:rsid w:val="00AB0FDF"/>
    <w:rsid w:val="00AB1200"/>
    <w:rsid w:val="00AB154B"/>
    <w:rsid w:val="00AB2575"/>
    <w:rsid w:val="00AB2AEF"/>
    <w:rsid w:val="00AB3A43"/>
    <w:rsid w:val="00AB3CA6"/>
    <w:rsid w:val="00AB3EFF"/>
    <w:rsid w:val="00AB462B"/>
    <w:rsid w:val="00AB4648"/>
    <w:rsid w:val="00AB472B"/>
    <w:rsid w:val="00AB4B62"/>
    <w:rsid w:val="00AB5509"/>
    <w:rsid w:val="00AB5D8A"/>
    <w:rsid w:val="00AB6972"/>
    <w:rsid w:val="00AB7228"/>
    <w:rsid w:val="00AB7F7E"/>
    <w:rsid w:val="00AC0995"/>
    <w:rsid w:val="00AC0C79"/>
    <w:rsid w:val="00AC0E71"/>
    <w:rsid w:val="00AC1B27"/>
    <w:rsid w:val="00AC1C04"/>
    <w:rsid w:val="00AC23FF"/>
    <w:rsid w:val="00AC2E2D"/>
    <w:rsid w:val="00AC2F06"/>
    <w:rsid w:val="00AC3DC4"/>
    <w:rsid w:val="00AC5976"/>
    <w:rsid w:val="00AC61D9"/>
    <w:rsid w:val="00AC6450"/>
    <w:rsid w:val="00AC7260"/>
    <w:rsid w:val="00AC76DC"/>
    <w:rsid w:val="00AC776E"/>
    <w:rsid w:val="00AC7A55"/>
    <w:rsid w:val="00AD0BAC"/>
    <w:rsid w:val="00AD0DF9"/>
    <w:rsid w:val="00AD100F"/>
    <w:rsid w:val="00AD12F0"/>
    <w:rsid w:val="00AD20AF"/>
    <w:rsid w:val="00AD2AA5"/>
    <w:rsid w:val="00AD2C5B"/>
    <w:rsid w:val="00AD2DE6"/>
    <w:rsid w:val="00AD2F09"/>
    <w:rsid w:val="00AD3299"/>
    <w:rsid w:val="00AD3634"/>
    <w:rsid w:val="00AD3A82"/>
    <w:rsid w:val="00AD499A"/>
    <w:rsid w:val="00AD5415"/>
    <w:rsid w:val="00AD55B2"/>
    <w:rsid w:val="00AD6221"/>
    <w:rsid w:val="00AD63F2"/>
    <w:rsid w:val="00AD64F0"/>
    <w:rsid w:val="00AD6AED"/>
    <w:rsid w:val="00AD6E6D"/>
    <w:rsid w:val="00AD72BA"/>
    <w:rsid w:val="00AD739C"/>
    <w:rsid w:val="00AD7AB1"/>
    <w:rsid w:val="00AD7BF1"/>
    <w:rsid w:val="00AE05A4"/>
    <w:rsid w:val="00AE0A17"/>
    <w:rsid w:val="00AE0C9B"/>
    <w:rsid w:val="00AE10A8"/>
    <w:rsid w:val="00AE1D0C"/>
    <w:rsid w:val="00AE1E28"/>
    <w:rsid w:val="00AE374A"/>
    <w:rsid w:val="00AE3D2E"/>
    <w:rsid w:val="00AE3ECC"/>
    <w:rsid w:val="00AE4338"/>
    <w:rsid w:val="00AE45F1"/>
    <w:rsid w:val="00AE4952"/>
    <w:rsid w:val="00AE4CFB"/>
    <w:rsid w:val="00AE5053"/>
    <w:rsid w:val="00AE50F5"/>
    <w:rsid w:val="00AE52F0"/>
    <w:rsid w:val="00AE6113"/>
    <w:rsid w:val="00AE6321"/>
    <w:rsid w:val="00AE6EE4"/>
    <w:rsid w:val="00AE6F40"/>
    <w:rsid w:val="00AE72D1"/>
    <w:rsid w:val="00AF0AD6"/>
    <w:rsid w:val="00AF0D23"/>
    <w:rsid w:val="00AF0FE0"/>
    <w:rsid w:val="00AF13FC"/>
    <w:rsid w:val="00AF2398"/>
    <w:rsid w:val="00AF24FF"/>
    <w:rsid w:val="00AF2C77"/>
    <w:rsid w:val="00AF2E32"/>
    <w:rsid w:val="00AF2F65"/>
    <w:rsid w:val="00AF4330"/>
    <w:rsid w:val="00AF4DF6"/>
    <w:rsid w:val="00AF4E92"/>
    <w:rsid w:val="00AF5AAB"/>
    <w:rsid w:val="00AF5C9B"/>
    <w:rsid w:val="00AF61CE"/>
    <w:rsid w:val="00AF6D98"/>
    <w:rsid w:val="00B005DD"/>
    <w:rsid w:val="00B00D43"/>
    <w:rsid w:val="00B00FD5"/>
    <w:rsid w:val="00B01FE4"/>
    <w:rsid w:val="00B025B2"/>
    <w:rsid w:val="00B0275A"/>
    <w:rsid w:val="00B02C04"/>
    <w:rsid w:val="00B030BB"/>
    <w:rsid w:val="00B0320F"/>
    <w:rsid w:val="00B032C3"/>
    <w:rsid w:val="00B0386D"/>
    <w:rsid w:val="00B0470F"/>
    <w:rsid w:val="00B05306"/>
    <w:rsid w:val="00B0531E"/>
    <w:rsid w:val="00B054C4"/>
    <w:rsid w:val="00B055B6"/>
    <w:rsid w:val="00B05C3A"/>
    <w:rsid w:val="00B05CDC"/>
    <w:rsid w:val="00B05DE4"/>
    <w:rsid w:val="00B07B99"/>
    <w:rsid w:val="00B07E5F"/>
    <w:rsid w:val="00B07F56"/>
    <w:rsid w:val="00B10C73"/>
    <w:rsid w:val="00B10D8B"/>
    <w:rsid w:val="00B10FA8"/>
    <w:rsid w:val="00B1109C"/>
    <w:rsid w:val="00B111F0"/>
    <w:rsid w:val="00B1160D"/>
    <w:rsid w:val="00B118C9"/>
    <w:rsid w:val="00B11E4F"/>
    <w:rsid w:val="00B127E4"/>
    <w:rsid w:val="00B12C6A"/>
    <w:rsid w:val="00B13306"/>
    <w:rsid w:val="00B13B8D"/>
    <w:rsid w:val="00B142E2"/>
    <w:rsid w:val="00B142F3"/>
    <w:rsid w:val="00B14750"/>
    <w:rsid w:val="00B14AEF"/>
    <w:rsid w:val="00B14B68"/>
    <w:rsid w:val="00B14F4B"/>
    <w:rsid w:val="00B15BCE"/>
    <w:rsid w:val="00B15D30"/>
    <w:rsid w:val="00B1745E"/>
    <w:rsid w:val="00B17EBC"/>
    <w:rsid w:val="00B204A0"/>
    <w:rsid w:val="00B20609"/>
    <w:rsid w:val="00B2067E"/>
    <w:rsid w:val="00B20A75"/>
    <w:rsid w:val="00B215F4"/>
    <w:rsid w:val="00B2195D"/>
    <w:rsid w:val="00B21C3F"/>
    <w:rsid w:val="00B21E12"/>
    <w:rsid w:val="00B220AF"/>
    <w:rsid w:val="00B2335D"/>
    <w:rsid w:val="00B237BC"/>
    <w:rsid w:val="00B2481B"/>
    <w:rsid w:val="00B249EC"/>
    <w:rsid w:val="00B25D0E"/>
    <w:rsid w:val="00B26477"/>
    <w:rsid w:val="00B26D6A"/>
    <w:rsid w:val="00B27F2A"/>
    <w:rsid w:val="00B310A5"/>
    <w:rsid w:val="00B313AF"/>
    <w:rsid w:val="00B31982"/>
    <w:rsid w:val="00B33574"/>
    <w:rsid w:val="00B33DCE"/>
    <w:rsid w:val="00B34A21"/>
    <w:rsid w:val="00B34B66"/>
    <w:rsid w:val="00B34DAA"/>
    <w:rsid w:val="00B360F3"/>
    <w:rsid w:val="00B36122"/>
    <w:rsid w:val="00B369EC"/>
    <w:rsid w:val="00B36ACF"/>
    <w:rsid w:val="00B36FAB"/>
    <w:rsid w:val="00B37661"/>
    <w:rsid w:val="00B37943"/>
    <w:rsid w:val="00B37F93"/>
    <w:rsid w:val="00B41E66"/>
    <w:rsid w:val="00B43117"/>
    <w:rsid w:val="00B436D0"/>
    <w:rsid w:val="00B43A05"/>
    <w:rsid w:val="00B43F1E"/>
    <w:rsid w:val="00B4449A"/>
    <w:rsid w:val="00B455AA"/>
    <w:rsid w:val="00B45A9A"/>
    <w:rsid w:val="00B45ECB"/>
    <w:rsid w:val="00B46273"/>
    <w:rsid w:val="00B465CB"/>
    <w:rsid w:val="00B4674B"/>
    <w:rsid w:val="00B472F8"/>
    <w:rsid w:val="00B5033B"/>
    <w:rsid w:val="00B50840"/>
    <w:rsid w:val="00B51333"/>
    <w:rsid w:val="00B5139E"/>
    <w:rsid w:val="00B513D1"/>
    <w:rsid w:val="00B518E9"/>
    <w:rsid w:val="00B51AA8"/>
    <w:rsid w:val="00B51FC3"/>
    <w:rsid w:val="00B51FCA"/>
    <w:rsid w:val="00B52B47"/>
    <w:rsid w:val="00B531BB"/>
    <w:rsid w:val="00B53BEB"/>
    <w:rsid w:val="00B53C72"/>
    <w:rsid w:val="00B53F84"/>
    <w:rsid w:val="00B543E8"/>
    <w:rsid w:val="00B545C3"/>
    <w:rsid w:val="00B54AA8"/>
    <w:rsid w:val="00B558D9"/>
    <w:rsid w:val="00B55B20"/>
    <w:rsid w:val="00B56E24"/>
    <w:rsid w:val="00B574D4"/>
    <w:rsid w:val="00B576F5"/>
    <w:rsid w:val="00B57DAC"/>
    <w:rsid w:val="00B60137"/>
    <w:rsid w:val="00B62151"/>
    <w:rsid w:val="00B62C38"/>
    <w:rsid w:val="00B641AA"/>
    <w:rsid w:val="00B64388"/>
    <w:rsid w:val="00B64C00"/>
    <w:rsid w:val="00B65392"/>
    <w:rsid w:val="00B65429"/>
    <w:rsid w:val="00B65B6E"/>
    <w:rsid w:val="00B6715D"/>
    <w:rsid w:val="00B6742A"/>
    <w:rsid w:val="00B6747B"/>
    <w:rsid w:val="00B70071"/>
    <w:rsid w:val="00B7078D"/>
    <w:rsid w:val="00B71671"/>
    <w:rsid w:val="00B71704"/>
    <w:rsid w:val="00B72898"/>
    <w:rsid w:val="00B729F9"/>
    <w:rsid w:val="00B72A08"/>
    <w:rsid w:val="00B72C5A"/>
    <w:rsid w:val="00B72E0C"/>
    <w:rsid w:val="00B73295"/>
    <w:rsid w:val="00B732C3"/>
    <w:rsid w:val="00B739E7"/>
    <w:rsid w:val="00B74699"/>
    <w:rsid w:val="00B74730"/>
    <w:rsid w:val="00B747B0"/>
    <w:rsid w:val="00B764FF"/>
    <w:rsid w:val="00B76625"/>
    <w:rsid w:val="00B76888"/>
    <w:rsid w:val="00B769F2"/>
    <w:rsid w:val="00B76CB6"/>
    <w:rsid w:val="00B80F94"/>
    <w:rsid w:val="00B81910"/>
    <w:rsid w:val="00B81ADD"/>
    <w:rsid w:val="00B82E31"/>
    <w:rsid w:val="00B8317D"/>
    <w:rsid w:val="00B839A6"/>
    <w:rsid w:val="00B83E7B"/>
    <w:rsid w:val="00B84113"/>
    <w:rsid w:val="00B841EC"/>
    <w:rsid w:val="00B844BA"/>
    <w:rsid w:val="00B847C4"/>
    <w:rsid w:val="00B84EBE"/>
    <w:rsid w:val="00B84F25"/>
    <w:rsid w:val="00B84F5F"/>
    <w:rsid w:val="00B8512C"/>
    <w:rsid w:val="00B85851"/>
    <w:rsid w:val="00B85886"/>
    <w:rsid w:val="00B85A9E"/>
    <w:rsid w:val="00B85E0D"/>
    <w:rsid w:val="00B86FB5"/>
    <w:rsid w:val="00B875D0"/>
    <w:rsid w:val="00B8760D"/>
    <w:rsid w:val="00B878D5"/>
    <w:rsid w:val="00B87BC5"/>
    <w:rsid w:val="00B90283"/>
    <w:rsid w:val="00B90A4E"/>
    <w:rsid w:val="00B91666"/>
    <w:rsid w:val="00B924E9"/>
    <w:rsid w:val="00B92942"/>
    <w:rsid w:val="00B92EB0"/>
    <w:rsid w:val="00B9345C"/>
    <w:rsid w:val="00B936ED"/>
    <w:rsid w:val="00B9457B"/>
    <w:rsid w:val="00B945EF"/>
    <w:rsid w:val="00B9472D"/>
    <w:rsid w:val="00B947C0"/>
    <w:rsid w:val="00B94BC0"/>
    <w:rsid w:val="00B95499"/>
    <w:rsid w:val="00B958A1"/>
    <w:rsid w:val="00B95D41"/>
    <w:rsid w:val="00B95F25"/>
    <w:rsid w:val="00B96229"/>
    <w:rsid w:val="00B96492"/>
    <w:rsid w:val="00B96608"/>
    <w:rsid w:val="00B96666"/>
    <w:rsid w:val="00B96931"/>
    <w:rsid w:val="00B96E36"/>
    <w:rsid w:val="00B9708F"/>
    <w:rsid w:val="00B97B3C"/>
    <w:rsid w:val="00B97BBA"/>
    <w:rsid w:val="00B97C14"/>
    <w:rsid w:val="00BA00B3"/>
    <w:rsid w:val="00BA1003"/>
    <w:rsid w:val="00BA1C4F"/>
    <w:rsid w:val="00BA20F5"/>
    <w:rsid w:val="00BA22B0"/>
    <w:rsid w:val="00BA2BA6"/>
    <w:rsid w:val="00BA35F7"/>
    <w:rsid w:val="00BA37F9"/>
    <w:rsid w:val="00BA4099"/>
    <w:rsid w:val="00BA4324"/>
    <w:rsid w:val="00BA438D"/>
    <w:rsid w:val="00BA5034"/>
    <w:rsid w:val="00BA520D"/>
    <w:rsid w:val="00BA573D"/>
    <w:rsid w:val="00BA5D58"/>
    <w:rsid w:val="00BA65AD"/>
    <w:rsid w:val="00BA65DF"/>
    <w:rsid w:val="00BA68B0"/>
    <w:rsid w:val="00BA6EF3"/>
    <w:rsid w:val="00BA6F9D"/>
    <w:rsid w:val="00BA73FA"/>
    <w:rsid w:val="00BA752A"/>
    <w:rsid w:val="00BA7904"/>
    <w:rsid w:val="00BB00F8"/>
    <w:rsid w:val="00BB03CE"/>
    <w:rsid w:val="00BB050E"/>
    <w:rsid w:val="00BB0687"/>
    <w:rsid w:val="00BB117F"/>
    <w:rsid w:val="00BB12B0"/>
    <w:rsid w:val="00BB1491"/>
    <w:rsid w:val="00BB1768"/>
    <w:rsid w:val="00BB2949"/>
    <w:rsid w:val="00BB2DEE"/>
    <w:rsid w:val="00BB39B0"/>
    <w:rsid w:val="00BB4095"/>
    <w:rsid w:val="00BB462E"/>
    <w:rsid w:val="00BB482E"/>
    <w:rsid w:val="00BB4841"/>
    <w:rsid w:val="00BB4848"/>
    <w:rsid w:val="00BB53B4"/>
    <w:rsid w:val="00BB54AB"/>
    <w:rsid w:val="00BB5525"/>
    <w:rsid w:val="00BB5567"/>
    <w:rsid w:val="00BB61B7"/>
    <w:rsid w:val="00BB6487"/>
    <w:rsid w:val="00BB7188"/>
    <w:rsid w:val="00BB7A48"/>
    <w:rsid w:val="00BC06AA"/>
    <w:rsid w:val="00BC08E1"/>
    <w:rsid w:val="00BC0C41"/>
    <w:rsid w:val="00BC1ADB"/>
    <w:rsid w:val="00BC1EEC"/>
    <w:rsid w:val="00BC27B9"/>
    <w:rsid w:val="00BC3545"/>
    <w:rsid w:val="00BC3736"/>
    <w:rsid w:val="00BC37DB"/>
    <w:rsid w:val="00BC37FE"/>
    <w:rsid w:val="00BC3A9D"/>
    <w:rsid w:val="00BC4987"/>
    <w:rsid w:val="00BC4E8E"/>
    <w:rsid w:val="00BC4EFD"/>
    <w:rsid w:val="00BC53AC"/>
    <w:rsid w:val="00BC58CC"/>
    <w:rsid w:val="00BC5CC8"/>
    <w:rsid w:val="00BC5E19"/>
    <w:rsid w:val="00BC621C"/>
    <w:rsid w:val="00BC6EFE"/>
    <w:rsid w:val="00BC737B"/>
    <w:rsid w:val="00BC7B84"/>
    <w:rsid w:val="00BD0705"/>
    <w:rsid w:val="00BD0A3E"/>
    <w:rsid w:val="00BD1A8F"/>
    <w:rsid w:val="00BD1DB5"/>
    <w:rsid w:val="00BD23F1"/>
    <w:rsid w:val="00BD2474"/>
    <w:rsid w:val="00BD27AA"/>
    <w:rsid w:val="00BD290F"/>
    <w:rsid w:val="00BD2A22"/>
    <w:rsid w:val="00BD2C2C"/>
    <w:rsid w:val="00BD2E1B"/>
    <w:rsid w:val="00BD2F5C"/>
    <w:rsid w:val="00BD379B"/>
    <w:rsid w:val="00BD3C29"/>
    <w:rsid w:val="00BD3F43"/>
    <w:rsid w:val="00BD3FFD"/>
    <w:rsid w:val="00BD4477"/>
    <w:rsid w:val="00BD5B0B"/>
    <w:rsid w:val="00BD5E81"/>
    <w:rsid w:val="00BD6246"/>
    <w:rsid w:val="00BD642E"/>
    <w:rsid w:val="00BD6753"/>
    <w:rsid w:val="00BD6E4D"/>
    <w:rsid w:val="00BD6F79"/>
    <w:rsid w:val="00BD736C"/>
    <w:rsid w:val="00BD763C"/>
    <w:rsid w:val="00BD770C"/>
    <w:rsid w:val="00BD7853"/>
    <w:rsid w:val="00BD7FF3"/>
    <w:rsid w:val="00BE00DC"/>
    <w:rsid w:val="00BE0525"/>
    <w:rsid w:val="00BE0C91"/>
    <w:rsid w:val="00BE1328"/>
    <w:rsid w:val="00BE19C3"/>
    <w:rsid w:val="00BE1D9D"/>
    <w:rsid w:val="00BE1EB9"/>
    <w:rsid w:val="00BE2625"/>
    <w:rsid w:val="00BE28AB"/>
    <w:rsid w:val="00BE2EE4"/>
    <w:rsid w:val="00BE3569"/>
    <w:rsid w:val="00BE35BE"/>
    <w:rsid w:val="00BE3DC3"/>
    <w:rsid w:val="00BE4063"/>
    <w:rsid w:val="00BE46F0"/>
    <w:rsid w:val="00BE4E6C"/>
    <w:rsid w:val="00BE560D"/>
    <w:rsid w:val="00BE5855"/>
    <w:rsid w:val="00BE5927"/>
    <w:rsid w:val="00BE5C6B"/>
    <w:rsid w:val="00BE6DF7"/>
    <w:rsid w:val="00BE71B8"/>
    <w:rsid w:val="00BE7600"/>
    <w:rsid w:val="00BF0551"/>
    <w:rsid w:val="00BF19F0"/>
    <w:rsid w:val="00BF1B48"/>
    <w:rsid w:val="00BF1D49"/>
    <w:rsid w:val="00BF2C82"/>
    <w:rsid w:val="00BF2CB7"/>
    <w:rsid w:val="00BF3986"/>
    <w:rsid w:val="00BF3A24"/>
    <w:rsid w:val="00BF41E0"/>
    <w:rsid w:val="00BF44B0"/>
    <w:rsid w:val="00BF4539"/>
    <w:rsid w:val="00BF4C71"/>
    <w:rsid w:val="00BF4D7C"/>
    <w:rsid w:val="00BF4FCC"/>
    <w:rsid w:val="00BF56D3"/>
    <w:rsid w:val="00BF667A"/>
    <w:rsid w:val="00BF7706"/>
    <w:rsid w:val="00BF7C46"/>
    <w:rsid w:val="00C00111"/>
    <w:rsid w:val="00C002AE"/>
    <w:rsid w:val="00C00919"/>
    <w:rsid w:val="00C00C38"/>
    <w:rsid w:val="00C0121E"/>
    <w:rsid w:val="00C01C5A"/>
    <w:rsid w:val="00C02365"/>
    <w:rsid w:val="00C0244B"/>
    <w:rsid w:val="00C0301C"/>
    <w:rsid w:val="00C03313"/>
    <w:rsid w:val="00C03D2D"/>
    <w:rsid w:val="00C046D1"/>
    <w:rsid w:val="00C04811"/>
    <w:rsid w:val="00C04AB1"/>
    <w:rsid w:val="00C04BE4"/>
    <w:rsid w:val="00C04EF5"/>
    <w:rsid w:val="00C07092"/>
    <w:rsid w:val="00C07407"/>
    <w:rsid w:val="00C07BD0"/>
    <w:rsid w:val="00C102C8"/>
    <w:rsid w:val="00C11563"/>
    <w:rsid w:val="00C115A2"/>
    <w:rsid w:val="00C1167A"/>
    <w:rsid w:val="00C116F8"/>
    <w:rsid w:val="00C1235E"/>
    <w:rsid w:val="00C12527"/>
    <w:rsid w:val="00C127D2"/>
    <w:rsid w:val="00C12857"/>
    <w:rsid w:val="00C12BC9"/>
    <w:rsid w:val="00C12DD8"/>
    <w:rsid w:val="00C1339E"/>
    <w:rsid w:val="00C13D3D"/>
    <w:rsid w:val="00C14029"/>
    <w:rsid w:val="00C1438F"/>
    <w:rsid w:val="00C14533"/>
    <w:rsid w:val="00C14ACD"/>
    <w:rsid w:val="00C14B1D"/>
    <w:rsid w:val="00C14D90"/>
    <w:rsid w:val="00C154D7"/>
    <w:rsid w:val="00C1587E"/>
    <w:rsid w:val="00C16276"/>
    <w:rsid w:val="00C16EF9"/>
    <w:rsid w:val="00C16F74"/>
    <w:rsid w:val="00C1733E"/>
    <w:rsid w:val="00C175BD"/>
    <w:rsid w:val="00C17DE5"/>
    <w:rsid w:val="00C20089"/>
    <w:rsid w:val="00C202AA"/>
    <w:rsid w:val="00C2033F"/>
    <w:rsid w:val="00C20404"/>
    <w:rsid w:val="00C213C0"/>
    <w:rsid w:val="00C21423"/>
    <w:rsid w:val="00C21D70"/>
    <w:rsid w:val="00C22767"/>
    <w:rsid w:val="00C227BF"/>
    <w:rsid w:val="00C2373D"/>
    <w:rsid w:val="00C23AD6"/>
    <w:rsid w:val="00C23B22"/>
    <w:rsid w:val="00C24449"/>
    <w:rsid w:val="00C244C8"/>
    <w:rsid w:val="00C24997"/>
    <w:rsid w:val="00C250C0"/>
    <w:rsid w:val="00C2559E"/>
    <w:rsid w:val="00C258B1"/>
    <w:rsid w:val="00C2725A"/>
    <w:rsid w:val="00C300F3"/>
    <w:rsid w:val="00C305E5"/>
    <w:rsid w:val="00C30AE5"/>
    <w:rsid w:val="00C30B75"/>
    <w:rsid w:val="00C31305"/>
    <w:rsid w:val="00C31803"/>
    <w:rsid w:val="00C31B1C"/>
    <w:rsid w:val="00C32EBC"/>
    <w:rsid w:val="00C33ABD"/>
    <w:rsid w:val="00C34243"/>
    <w:rsid w:val="00C342E2"/>
    <w:rsid w:val="00C3452F"/>
    <w:rsid w:val="00C34895"/>
    <w:rsid w:val="00C356A5"/>
    <w:rsid w:val="00C356CE"/>
    <w:rsid w:val="00C35BCA"/>
    <w:rsid w:val="00C35E86"/>
    <w:rsid w:val="00C35F0A"/>
    <w:rsid w:val="00C36F8B"/>
    <w:rsid w:val="00C3710E"/>
    <w:rsid w:val="00C376BF"/>
    <w:rsid w:val="00C37947"/>
    <w:rsid w:val="00C4014D"/>
    <w:rsid w:val="00C4031C"/>
    <w:rsid w:val="00C40800"/>
    <w:rsid w:val="00C41F70"/>
    <w:rsid w:val="00C42510"/>
    <w:rsid w:val="00C42976"/>
    <w:rsid w:val="00C43949"/>
    <w:rsid w:val="00C439E1"/>
    <w:rsid w:val="00C44245"/>
    <w:rsid w:val="00C444EC"/>
    <w:rsid w:val="00C44A1F"/>
    <w:rsid w:val="00C44B1E"/>
    <w:rsid w:val="00C454E5"/>
    <w:rsid w:val="00C4610C"/>
    <w:rsid w:val="00C46AD9"/>
    <w:rsid w:val="00C47071"/>
    <w:rsid w:val="00C4759A"/>
    <w:rsid w:val="00C4795D"/>
    <w:rsid w:val="00C47E3C"/>
    <w:rsid w:val="00C51210"/>
    <w:rsid w:val="00C51BDD"/>
    <w:rsid w:val="00C51FC3"/>
    <w:rsid w:val="00C520EC"/>
    <w:rsid w:val="00C52150"/>
    <w:rsid w:val="00C52687"/>
    <w:rsid w:val="00C52818"/>
    <w:rsid w:val="00C52DC7"/>
    <w:rsid w:val="00C53840"/>
    <w:rsid w:val="00C53929"/>
    <w:rsid w:val="00C539B8"/>
    <w:rsid w:val="00C540BC"/>
    <w:rsid w:val="00C540C4"/>
    <w:rsid w:val="00C549E9"/>
    <w:rsid w:val="00C5511E"/>
    <w:rsid w:val="00C5517E"/>
    <w:rsid w:val="00C555A2"/>
    <w:rsid w:val="00C55832"/>
    <w:rsid w:val="00C55C94"/>
    <w:rsid w:val="00C5695C"/>
    <w:rsid w:val="00C56DFD"/>
    <w:rsid w:val="00C572DA"/>
    <w:rsid w:val="00C578F8"/>
    <w:rsid w:val="00C57F40"/>
    <w:rsid w:val="00C60AC5"/>
    <w:rsid w:val="00C61051"/>
    <w:rsid w:val="00C61102"/>
    <w:rsid w:val="00C61213"/>
    <w:rsid w:val="00C61214"/>
    <w:rsid w:val="00C63242"/>
    <w:rsid w:val="00C636C7"/>
    <w:rsid w:val="00C638F5"/>
    <w:rsid w:val="00C64087"/>
    <w:rsid w:val="00C64266"/>
    <w:rsid w:val="00C644EE"/>
    <w:rsid w:val="00C6537F"/>
    <w:rsid w:val="00C653AC"/>
    <w:rsid w:val="00C65857"/>
    <w:rsid w:val="00C65CB5"/>
    <w:rsid w:val="00C65F91"/>
    <w:rsid w:val="00C65FB6"/>
    <w:rsid w:val="00C66076"/>
    <w:rsid w:val="00C6647E"/>
    <w:rsid w:val="00C66903"/>
    <w:rsid w:val="00C673FF"/>
    <w:rsid w:val="00C67776"/>
    <w:rsid w:val="00C677C9"/>
    <w:rsid w:val="00C70FE3"/>
    <w:rsid w:val="00C722E1"/>
    <w:rsid w:val="00C729E1"/>
    <w:rsid w:val="00C73D22"/>
    <w:rsid w:val="00C73DA4"/>
    <w:rsid w:val="00C73DE8"/>
    <w:rsid w:val="00C73F0E"/>
    <w:rsid w:val="00C74648"/>
    <w:rsid w:val="00C74ABE"/>
    <w:rsid w:val="00C74BEB"/>
    <w:rsid w:val="00C75B5E"/>
    <w:rsid w:val="00C76364"/>
    <w:rsid w:val="00C76F72"/>
    <w:rsid w:val="00C800CF"/>
    <w:rsid w:val="00C80C89"/>
    <w:rsid w:val="00C80CE4"/>
    <w:rsid w:val="00C814BD"/>
    <w:rsid w:val="00C814D9"/>
    <w:rsid w:val="00C81904"/>
    <w:rsid w:val="00C820B8"/>
    <w:rsid w:val="00C82209"/>
    <w:rsid w:val="00C8259F"/>
    <w:rsid w:val="00C826CA"/>
    <w:rsid w:val="00C8270C"/>
    <w:rsid w:val="00C8292A"/>
    <w:rsid w:val="00C832F3"/>
    <w:rsid w:val="00C83D8B"/>
    <w:rsid w:val="00C83F23"/>
    <w:rsid w:val="00C84CF5"/>
    <w:rsid w:val="00C85479"/>
    <w:rsid w:val="00C85514"/>
    <w:rsid w:val="00C8667A"/>
    <w:rsid w:val="00C87247"/>
    <w:rsid w:val="00C8748B"/>
    <w:rsid w:val="00C876EA"/>
    <w:rsid w:val="00C878BE"/>
    <w:rsid w:val="00C87A56"/>
    <w:rsid w:val="00C87B48"/>
    <w:rsid w:val="00C90259"/>
    <w:rsid w:val="00C9033F"/>
    <w:rsid w:val="00C90465"/>
    <w:rsid w:val="00C906F6"/>
    <w:rsid w:val="00C910A8"/>
    <w:rsid w:val="00C9218C"/>
    <w:rsid w:val="00C922C1"/>
    <w:rsid w:val="00C93BCF"/>
    <w:rsid w:val="00C94593"/>
    <w:rsid w:val="00C94A3B"/>
    <w:rsid w:val="00C94A7B"/>
    <w:rsid w:val="00C94AC7"/>
    <w:rsid w:val="00C950DE"/>
    <w:rsid w:val="00C95823"/>
    <w:rsid w:val="00C958DA"/>
    <w:rsid w:val="00C959C5"/>
    <w:rsid w:val="00C95B37"/>
    <w:rsid w:val="00C95BA5"/>
    <w:rsid w:val="00C96339"/>
    <w:rsid w:val="00C9660D"/>
    <w:rsid w:val="00C9777C"/>
    <w:rsid w:val="00C9797A"/>
    <w:rsid w:val="00C97F46"/>
    <w:rsid w:val="00CA085A"/>
    <w:rsid w:val="00CA09BD"/>
    <w:rsid w:val="00CA171F"/>
    <w:rsid w:val="00CA1D98"/>
    <w:rsid w:val="00CA2775"/>
    <w:rsid w:val="00CA2A01"/>
    <w:rsid w:val="00CA2ADB"/>
    <w:rsid w:val="00CA2EA0"/>
    <w:rsid w:val="00CA3487"/>
    <w:rsid w:val="00CA35DA"/>
    <w:rsid w:val="00CA3E53"/>
    <w:rsid w:val="00CA530F"/>
    <w:rsid w:val="00CA5BAF"/>
    <w:rsid w:val="00CA63DA"/>
    <w:rsid w:val="00CA6D7F"/>
    <w:rsid w:val="00CA6ED0"/>
    <w:rsid w:val="00CA6EFB"/>
    <w:rsid w:val="00CA70F8"/>
    <w:rsid w:val="00CA7A25"/>
    <w:rsid w:val="00CA7F3E"/>
    <w:rsid w:val="00CB0225"/>
    <w:rsid w:val="00CB063D"/>
    <w:rsid w:val="00CB074B"/>
    <w:rsid w:val="00CB0F19"/>
    <w:rsid w:val="00CB1B85"/>
    <w:rsid w:val="00CB1CB2"/>
    <w:rsid w:val="00CB2DFE"/>
    <w:rsid w:val="00CB31CA"/>
    <w:rsid w:val="00CB3286"/>
    <w:rsid w:val="00CB33EE"/>
    <w:rsid w:val="00CB37D0"/>
    <w:rsid w:val="00CB4029"/>
    <w:rsid w:val="00CB42F4"/>
    <w:rsid w:val="00CB4525"/>
    <w:rsid w:val="00CB4A93"/>
    <w:rsid w:val="00CB4EB9"/>
    <w:rsid w:val="00CB5788"/>
    <w:rsid w:val="00CB5A70"/>
    <w:rsid w:val="00CB66D3"/>
    <w:rsid w:val="00CB675F"/>
    <w:rsid w:val="00CB6B87"/>
    <w:rsid w:val="00CB6C4F"/>
    <w:rsid w:val="00CB6E47"/>
    <w:rsid w:val="00CB7351"/>
    <w:rsid w:val="00CB761D"/>
    <w:rsid w:val="00CC009E"/>
    <w:rsid w:val="00CC03EE"/>
    <w:rsid w:val="00CC095A"/>
    <w:rsid w:val="00CC0A1A"/>
    <w:rsid w:val="00CC0A44"/>
    <w:rsid w:val="00CC1769"/>
    <w:rsid w:val="00CC195B"/>
    <w:rsid w:val="00CC19D1"/>
    <w:rsid w:val="00CC1AEC"/>
    <w:rsid w:val="00CC1B6B"/>
    <w:rsid w:val="00CC1CC7"/>
    <w:rsid w:val="00CC2102"/>
    <w:rsid w:val="00CC28F0"/>
    <w:rsid w:val="00CC2986"/>
    <w:rsid w:val="00CC2F26"/>
    <w:rsid w:val="00CC328A"/>
    <w:rsid w:val="00CC382B"/>
    <w:rsid w:val="00CC3C44"/>
    <w:rsid w:val="00CC48CE"/>
    <w:rsid w:val="00CC49AC"/>
    <w:rsid w:val="00CC62DB"/>
    <w:rsid w:val="00CC6A31"/>
    <w:rsid w:val="00CC77F5"/>
    <w:rsid w:val="00CC7C4E"/>
    <w:rsid w:val="00CC7DA4"/>
    <w:rsid w:val="00CD0941"/>
    <w:rsid w:val="00CD12DE"/>
    <w:rsid w:val="00CD217D"/>
    <w:rsid w:val="00CD26B4"/>
    <w:rsid w:val="00CD2907"/>
    <w:rsid w:val="00CD38D7"/>
    <w:rsid w:val="00CD3E0A"/>
    <w:rsid w:val="00CD41A0"/>
    <w:rsid w:val="00CD4739"/>
    <w:rsid w:val="00CD47DC"/>
    <w:rsid w:val="00CD5275"/>
    <w:rsid w:val="00CD5420"/>
    <w:rsid w:val="00CD557F"/>
    <w:rsid w:val="00CD5B1B"/>
    <w:rsid w:val="00CD67B4"/>
    <w:rsid w:val="00CD6B9F"/>
    <w:rsid w:val="00CD7001"/>
    <w:rsid w:val="00CD7CC7"/>
    <w:rsid w:val="00CD7DE3"/>
    <w:rsid w:val="00CE059E"/>
    <w:rsid w:val="00CE0B85"/>
    <w:rsid w:val="00CE1174"/>
    <w:rsid w:val="00CE125F"/>
    <w:rsid w:val="00CE17BC"/>
    <w:rsid w:val="00CE198B"/>
    <w:rsid w:val="00CE2044"/>
    <w:rsid w:val="00CE2992"/>
    <w:rsid w:val="00CE2D5C"/>
    <w:rsid w:val="00CE318E"/>
    <w:rsid w:val="00CE329D"/>
    <w:rsid w:val="00CE3542"/>
    <w:rsid w:val="00CE355D"/>
    <w:rsid w:val="00CE4CAC"/>
    <w:rsid w:val="00CE4CEA"/>
    <w:rsid w:val="00CE4D8A"/>
    <w:rsid w:val="00CE5236"/>
    <w:rsid w:val="00CE5494"/>
    <w:rsid w:val="00CE5597"/>
    <w:rsid w:val="00CE5A01"/>
    <w:rsid w:val="00CE5A1B"/>
    <w:rsid w:val="00CE7349"/>
    <w:rsid w:val="00CF0147"/>
    <w:rsid w:val="00CF038E"/>
    <w:rsid w:val="00CF0E98"/>
    <w:rsid w:val="00CF1A6E"/>
    <w:rsid w:val="00CF1ABD"/>
    <w:rsid w:val="00CF1BB6"/>
    <w:rsid w:val="00CF1DBF"/>
    <w:rsid w:val="00CF1E4F"/>
    <w:rsid w:val="00CF25F8"/>
    <w:rsid w:val="00CF2A68"/>
    <w:rsid w:val="00CF2D6B"/>
    <w:rsid w:val="00CF2DFE"/>
    <w:rsid w:val="00CF339D"/>
    <w:rsid w:val="00CF393D"/>
    <w:rsid w:val="00CF3CBC"/>
    <w:rsid w:val="00CF401C"/>
    <w:rsid w:val="00CF41A5"/>
    <w:rsid w:val="00CF46E9"/>
    <w:rsid w:val="00CF48AE"/>
    <w:rsid w:val="00CF4F25"/>
    <w:rsid w:val="00CF5243"/>
    <w:rsid w:val="00CF5594"/>
    <w:rsid w:val="00CF5B28"/>
    <w:rsid w:val="00CF5F5E"/>
    <w:rsid w:val="00CF5FEE"/>
    <w:rsid w:val="00CF6141"/>
    <w:rsid w:val="00CF63E8"/>
    <w:rsid w:val="00CF64C1"/>
    <w:rsid w:val="00CF6DE6"/>
    <w:rsid w:val="00CF732A"/>
    <w:rsid w:val="00CF78C0"/>
    <w:rsid w:val="00CF7FA4"/>
    <w:rsid w:val="00D00490"/>
    <w:rsid w:val="00D00EA7"/>
    <w:rsid w:val="00D0108C"/>
    <w:rsid w:val="00D01ED7"/>
    <w:rsid w:val="00D02574"/>
    <w:rsid w:val="00D02C79"/>
    <w:rsid w:val="00D02DB6"/>
    <w:rsid w:val="00D03E8A"/>
    <w:rsid w:val="00D043BE"/>
    <w:rsid w:val="00D04A17"/>
    <w:rsid w:val="00D05674"/>
    <w:rsid w:val="00D0599D"/>
    <w:rsid w:val="00D05FC0"/>
    <w:rsid w:val="00D06C3B"/>
    <w:rsid w:val="00D06F76"/>
    <w:rsid w:val="00D10697"/>
    <w:rsid w:val="00D113BA"/>
    <w:rsid w:val="00D1156D"/>
    <w:rsid w:val="00D11770"/>
    <w:rsid w:val="00D12989"/>
    <w:rsid w:val="00D12C89"/>
    <w:rsid w:val="00D12F76"/>
    <w:rsid w:val="00D1351A"/>
    <w:rsid w:val="00D13C0E"/>
    <w:rsid w:val="00D14A2A"/>
    <w:rsid w:val="00D14E60"/>
    <w:rsid w:val="00D15AF8"/>
    <w:rsid w:val="00D15F4C"/>
    <w:rsid w:val="00D167D2"/>
    <w:rsid w:val="00D172CE"/>
    <w:rsid w:val="00D17D79"/>
    <w:rsid w:val="00D207FE"/>
    <w:rsid w:val="00D20CD4"/>
    <w:rsid w:val="00D2214F"/>
    <w:rsid w:val="00D22A5E"/>
    <w:rsid w:val="00D2352C"/>
    <w:rsid w:val="00D2435C"/>
    <w:rsid w:val="00D24A61"/>
    <w:rsid w:val="00D24FAA"/>
    <w:rsid w:val="00D24FFC"/>
    <w:rsid w:val="00D25885"/>
    <w:rsid w:val="00D258F6"/>
    <w:rsid w:val="00D25AA9"/>
    <w:rsid w:val="00D25BE5"/>
    <w:rsid w:val="00D26125"/>
    <w:rsid w:val="00D261DC"/>
    <w:rsid w:val="00D26C7F"/>
    <w:rsid w:val="00D26D2B"/>
    <w:rsid w:val="00D270D7"/>
    <w:rsid w:val="00D27B33"/>
    <w:rsid w:val="00D27D13"/>
    <w:rsid w:val="00D27F74"/>
    <w:rsid w:val="00D30D75"/>
    <w:rsid w:val="00D316B2"/>
    <w:rsid w:val="00D31A85"/>
    <w:rsid w:val="00D31AE8"/>
    <w:rsid w:val="00D31B20"/>
    <w:rsid w:val="00D31BEA"/>
    <w:rsid w:val="00D32554"/>
    <w:rsid w:val="00D330FD"/>
    <w:rsid w:val="00D33A07"/>
    <w:rsid w:val="00D343CF"/>
    <w:rsid w:val="00D346DD"/>
    <w:rsid w:val="00D34A52"/>
    <w:rsid w:val="00D34B19"/>
    <w:rsid w:val="00D35474"/>
    <w:rsid w:val="00D35513"/>
    <w:rsid w:val="00D35671"/>
    <w:rsid w:val="00D357AF"/>
    <w:rsid w:val="00D35DC0"/>
    <w:rsid w:val="00D35DCB"/>
    <w:rsid w:val="00D35FCD"/>
    <w:rsid w:val="00D3643C"/>
    <w:rsid w:val="00D36EDD"/>
    <w:rsid w:val="00D37137"/>
    <w:rsid w:val="00D37584"/>
    <w:rsid w:val="00D3761F"/>
    <w:rsid w:val="00D37F64"/>
    <w:rsid w:val="00D40880"/>
    <w:rsid w:val="00D40D99"/>
    <w:rsid w:val="00D40E08"/>
    <w:rsid w:val="00D4102C"/>
    <w:rsid w:val="00D41615"/>
    <w:rsid w:val="00D42061"/>
    <w:rsid w:val="00D42169"/>
    <w:rsid w:val="00D42383"/>
    <w:rsid w:val="00D42559"/>
    <w:rsid w:val="00D42BCC"/>
    <w:rsid w:val="00D42C41"/>
    <w:rsid w:val="00D42EFD"/>
    <w:rsid w:val="00D43797"/>
    <w:rsid w:val="00D43FE6"/>
    <w:rsid w:val="00D44392"/>
    <w:rsid w:val="00D443ED"/>
    <w:rsid w:val="00D445E9"/>
    <w:rsid w:val="00D449E8"/>
    <w:rsid w:val="00D44AF7"/>
    <w:rsid w:val="00D44F79"/>
    <w:rsid w:val="00D46313"/>
    <w:rsid w:val="00D46AF3"/>
    <w:rsid w:val="00D50694"/>
    <w:rsid w:val="00D509CC"/>
    <w:rsid w:val="00D50ABF"/>
    <w:rsid w:val="00D51D09"/>
    <w:rsid w:val="00D524FD"/>
    <w:rsid w:val="00D52A38"/>
    <w:rsid w:val="00D52DB0"/>
    <w:rsid w:val="00D52FE5"/>
    <w:rsid w:val="00D53D5E"/>
    <w:rsid w:val="00D5497E"/>
    <w:rsid w:val="00D552A4"/>
    <w:rsid w:val="00D554E1"/>
    <w:rsid w:val="00D559F7"/>
    <w:rsid w:val="00D56127"/>
    <w:rsid w:val="00D5626C"/>
    <w:rsid w:val="00D565EE"/>
    <w:rsid w:val="00D57B60"/>
    <w:rsid w:val="00D57E46"/>
    <w:rsid w:val="00D57F43"/>
    <w:rsid w:val="00D60342"/>
    <w:rsid w:val="00D60808"/>
    <w:rsid w:val="00D60848"/>
    <w:rsid w:val="00D6148C"/>
    <w:rsid w:val="00D6153B"/>
    <w:rsid w:val="00D615E6"/>
    <w:rsid w:val="00D616DE"/>
    <w:rsid w:val="00D61F2A"/>
    <w:rsid w:val="00D621DE"/>
    <w:rsid w:val="00D62C04"/>
    <w:rsid w:val="00D65234"/>
    <w:rsid w:val="00D656D3"/>
    <w:rsid w:val="00D65B7B"/>
    <w:rsid w:val="00D6653F"/>
    <w:rsid w:val="00D669AA"/>
    <w:rsid w:val="00D6769F"/>
    <w:rsid w:val="00D67885"/>
    <w:rsid w:val="00D678BA"/>
    <w:rsid w:val="00D67B03"/>
    <w:rsid w:val="00D67B34"/>
    <w:rsid w:val="00D67CDF"/>
    <w:rsid w:val="00D712B6"/>
    <w:rsid w:val="00D712C4"/>
    <w:rsid w:val="00D71388"/>
    <w:rsid w:val="00D714CB"/>
    <w:rsid w:val="00D7198D"/>
    <w:rsid w:val="00D71E33"/>
    <w:rsid w:val="00D720CD"/>
    <w:rsid w:val="00D72150"/>
    <w:rsid w:val="00D72221"/>
    <w:rsid w:val="00D725E3"/>
    <w:rsid w:val="00D72659"/>
    <w:rsid w:val="00D726AD"/>
    <w:rsid w:val="00D72E32"/>
    <w:rsid w:val="00D73549"/>
    <w:rsid w:val="00D735D7"/>
    <w:rsid w:val="00D74A16"/>
    <w:rsid w:val="00D74CAA"/>
    <w:rsid w:val="00D75738"/>
    <w:rsid w:val="00D7583B"/>
    <w:rsid w:val="00D75ADC"/>
    <w:rsid w:val="00D761CD"/>
    <w:rsid w:val="00D76636"/>
    <w:rsid w:val="00D76A88"/>
    <w:rsid w:val="00D7753A"/>
    <w:rsid w:val="00D8039F"/>
    <w:rsid w:val="00D8080C"/>
    <w:rsid w:val="00D818F8"/>
    <w:rsid w:val="00D82AFD"/>
    <w:rsid w:val="00D82E58"/>
    <w:rsid w:val="00D83502"/>
    <w:rsid w:val="00D83699"/>
    <w:rsid w:val="00D8396F"/>
    <w:rsid w:val="00D83E01"/>
    <w:rsid w:val="00D84188"/>
    <w:rsid w:val="00D84273"/>
    <w:rsid w:val="00D84A27"/>
    <w:rsid w:val="00D84B7E"/>
    <w:rsid w:val="00D855B8"/>
    <w:rsid w:val="00D856B8"/>
    <w:rsid w:val="00D86222"/>
    <w:rsid w:val="00D86248"/>
    <w:rsid w:val="00D8694A"/>
    <w:rsid w:val="00D9068D"/>
    <w:rsid w:val="00D90E0C"/>
    <w:rsid w:val="00D91015"/>
    <w:rsid w:val="00D91486"/>
    <w:rsid w:val="00D915EA"/>
    <w:rsid w:val="00D91BD2"/>
    <w:rsid w:val="00D92211"/>
    <w:rsid w:val="00D92338"/>
    <w:rsid w:val="00D927DE"/>
    <w:rsid w:val="00D92F59"/>
    <w:rsid w:val="00D92FD4"/>
    <w:rsid w:val="00D936BB"/>
    <w:rsid w:val="00D93EBE"/>
    <w:rsid w:val="00D93ED4"/>
    <w:rsid w:val="00D94285"/>
    <w:rsid w:val="00D94474"/>
    <w:rsid w:val="00D9451E"/>
    <w:rsid w:val="00D94A43"/>
    <w:rsid w:val="00D94BEC"/>
    <w:rsid w:val="00D94CB3"/>
    <w:rsid w:val="00D953F2"/>
    <w:rsid w:val="00D95FEC"/>
    <w:rsid w:val="00D9618D"/>
    <w:rsid w:val="00D96E55"/>
    <w:rsid w:val="00D97496"/>
    <w:rsid w:val="00D97A81"/>
    <w:rsid w:val="00D97C16"/>
    <w:rsid w:val="00DA0050"/>
    <w:rsid w:val="00DA0375"/>
    <w:rsid w:val="00DA0734"/>
    <w:rsid w:val="00DA0EC8"/>
    <w:rsid w:val="00DA0FD1"/>
    <w:rsid w:val="00DA1395"/>
    <w:rsid w:val="00DA1BA4"/>
    <w:rsid w:val="00DA1CC5"/>
    <w:rsid w:val="00DA2353"/>
    <w:rsid w:val="00DA271D"/>
    <w:rsid w:val="00DA2BA9"/>
    <w:rsid w:val="00DA2D40"/>
    <w:rsid w:val="00DA3390"/>
    <w:rsid w:val="00DA358B"/>
    <w:rsid w:val="00DA3CB9"/>
    <w:rsid w:val="00DA4187"/>
    <w:rsid w:val="00DA5411"/>
    <w:rsid w:val="00DA589E"/>
    <w:rsid w:val="00DA5DA3"/>
    <w:rsid w:val="00DA6AEC"/>
    <w:rsid w:val="00DA6BA6"/>
    <w:rsid w:val="00DA6EDE"/>
    <w:rsid w:val="00DA7129"/>
    <w:rsid w:val="00DA77FD"/>
    <w:rsid w:val="00DA79F9"/>
    <w:rsid w:val="00DA7E7C"/>
    <w:rsid w:val="00DB0D9A"/>
    <w:rsid w:val="00DB0E35"/>
    <w:rsid w:val="00DB1518"/>
    <w:rsid w:val="00DB1651"/>
    <w:rsid w:val="00DB1669"/>
    <w:rsid w:val="00DB173A"/>
    <w:rsid w:val="00DB1CDB"/>
    <w:rsid w:val="00DB2175"/>
    <w:rsid w:val="00DB2F4C"/>
    <w:rsid w:val="00DB3744"/>
    <w:rsid w:val="00DB3933"/>
    <w:rsid w:val="00DB39C7"/>
    <w:rsid w:val="00DB3EAB"/>
    <w:rsid w:val="00DB44D7"/>
    <w:rsid w:val="00DB4731"/>
    <w:rsid w:val="00DB5028"/>
    <w:rsid w:val="00DB526E"/>
    <w:rsid w:val="00DB5384"/>
    <w:rsid w:val="00DB54C1"/>
    <w:rsid w:val="00DB5C5B"/>
    <w:rsid w:val="00DC011E"/>
    <w:rsid w:val="00DC02C4"/>
    <w:rsid w:val="00DC0684"/>
    <w:rsid w:val="00DC1095"/>
    <w:rsid w:val="00DC141E"/>
    <w:rsid w:val="00DC1E0E"/>
    <w:rsid w:val="00DC2EC9"/>
    <w:rsid w:val="00DC2F4C"/>
    <w:rsid w:val="00DC320B"/>
    <w:rsid w:val="00DC3276"/>
    <w:rsid w:val="00DC3425"/>
    <w:rsid w:val="00DC34F2"/>
    <w:rsid w:val="00DC35EE"/>
    <w:rsid w:val="00DC4A5D"/>
    <w:rsid w:val="00DC4F05"/>
    <w:rsid w:val="00DC4FAB"/>
    <w:rsid w:val="00DC5421"/>
    <w:rsid w:val="00DC5F9B"/>
    <w:rsid w:val="00DC62BC"/>
    <w:rsid w:val="00DC643F"/>
    <w:rsid w:val="00DC6E66"/>
    <w:rsid w:val="00DC7058"/>
    <w:rsid w:val="00DC715F"/>
    <w:rsid w:val="00DC752A"/>
    <w:rsid w:val="00DC7A6D"/>
    <w:rsid w:val="00DC7DEF"/>
    <w:rsid w:val="00DD0873"/>
    <w:rsid w:val="00DD096F"/>
    <w:rsid w:val="00DD1299"/>
    <w:rsid w:val="00DD1320"/>
    <w:rsid w:val="00DD167D"/>
    <w:rsid w:val="00DD186B"/>
    <w:rsid w:val="00DD1E11"/>
    <w:rsid w:val="00DD2123"/>
    <w:rsid w:val="00DD21AF"/>
    <w:rsid w:val="00DD22BB"/>
    <w:rsid w:val="00DD2339"/>
    <w:rsid w:val="00DD239E"/>
    <w:rsid w:val="00DD26F8"/>
    <w:rsid w:val="00DD2B96"/>
    <w:rsid w:val="00DD2ECC"/>
    <w:rsid w:val="00DD2EFC"/>
    <w:rsid w:val="00DD30AF"/>
    <w:rsid w:val="00DD37E8"/>
    <w:rsid w:val="00DD3C4E"/>
    <w:rsid w:val="00DD4B51"/>
    <w:rsid w:val="00DD4EB7"/>
    <w:rsid w:val="00DD5937"/>
    <w:rsid w:val="00DD64FA"/>
    <w:rsid w:val="00DD66A8"/>
    <w:rsid w:val="00DD7517"/>
    <w:rsid w:val="00DD7BB2"/>
    <w:rsid w:val="00DE029B"/>
    <w:rsid w:val="00DE042B"/>
    <w:rsid w:val="00DE2E7A"/>
    <w:rsid w:val="00DE30E5"/>
    <w:rsid w:val="00DE31CC"/>
    <w:rsid w:val="00DE473D"/>
    <w:rsid w:val="00DE4D5E"/>
    <w:rsid w:val="00DE54CC"/>
    <w:rsid w:val="00DE5691"/>
    <w:rsid w:val="00DE592F"/>
    <w:rsid w:val="00DE6159"/>
    <w:rsid w:val="00DE6202"/>
    <w:rsid w:val="00DE629C"/>
    <w:rsid w:val="00DE6406"/>
    <w:rsid w:val="00DE6666"/>
    <w:rsid w:val="00DE6A89"/>
    <w:rsid w:val="00DE7109"/>
    <w:rsid w:val="00DE757C"/>
    <w:rsid w:val="00DE7E5F"/>
    <w:rsid w:val="00DF0594"/>
    <w:rsid w:val="00DF063D"/>
    <w:rsid w:val="00DF09DC"/>
    <w:rsid w:val="00DF0C59"/>
    <w:rsid w:val="00DF23BD"/>
    <w:rsid w:val="00DF23F6"/>
    <w:rsid w:val="00DF2517"/>
    <w:rsid w:val="00DF2523"/>
    <w:rsid w:val="00DF2DF4"/>
    <w:rsid w:val="00DF2EE0"/>
    <w:rsid w:val="00DF34A6"/>
    <w:rsid w:val="00DF3A4E"/>
    <w:rsid w:val="00DF3EBA"/>
    <w:rsid w:val="00DF4631"/>
    <w:rsid w:val="00DF463D"/>
    <w:rsid w:val="00DF5F0E"/>
    <w:rsid w:val="00DF6499"/>
    <w:rsid w:val="00DF6CD8"/>
    <w:rsid w:val="00DF75E9"/>
    <w:rsid w:val="00DF7E90"/>
    <w:rsid w:val="00E004C1"/>
    <w:rsid w:val="00E0084E"/>
    <w:rsid w:val="00E01176"/>
    <w:rsid w:val="00E012AA"/>
    <w:rsid w:val="00E013BA"/>
    <w:rsid w:val="00E02797"/>
    <w:rsid w:val="00E02A9C"/>
    <w:rsid w:val="00E02D27"/>
    <w:rsid w:val="00E030C1"/>
    <w:rsid w:val="00E037CA"/>
    <w:rsid w:val="00E03C64"/>
    <w:rsid w:val="00E03CDD"/>
    <w:rsid w:val="00E04E1A"/>
    <w:rsid w:val="00E04F50"/>
    <w:rsid w:val="00E051B2"/>
    <w:rsid w:val="00E05307"/>
    <w:rsid w:val="00E053FC"/>
    <w:rsid w:val="00E05F31"/>
    <w:rsid w:val="00E06032"/>
    <w:rsid w:val="00E06100"/>
    <w:rsid w:val="00E0612E"/>
    <w:rsid w:val="00E062FD"/>
    <w:rsid w:val="00E06714"/>
    <w:rsid w:val="00E06B6E"/>
    <w:rsid w:val="00E06F04"/>
    <w:rsid w:val="00E07530"/>
    <w:rsid w:val="00E0764B"/>
    <w:rsid w:val="00E07F87"/>
    <w:rsid w:val="00E10673"/>
    <w:rsid w:val="00E109D2"/>
    <w:rsid w:val="00E11552"/>
    <w:rsid w:val="00E1161D"/>
    <w:rsid w:val="00E11B8B"/>
    <w:rsid w:val="00E11EE5"/>
    <w:rsid w:val="00E12328"/>
    <w:rsid w:val="00E124CD"/>
    <w:rsid w:val="00E12978"/>
    <w:rsid w:val="00E12997"/>
    <w:rsid w:val="00E12A05"/>
    <w:rsid w:val="00E12BAE"/>
    <w:rsid w:val="00E12C5C"/>
    <w:rsid w:val="00E12D94"/>
    <w:rsid w:val="00E13050"/>
    <w:rsid w:val="00E13325"/>
    <w:rsid w:val="00E13348"/>
    <w:rsid w:val="00E13C1B"/>
    <w:rsid w:val="00E144D8"/>
    <w:rsid w:val="00E14842"/>
    <w:rsid w:val="00E14FCA"/>
    <w:rsid w:val="00E15587"/>
    <w:rsid w:val="00E15C42"/>
    <w:rsid w:val="00E1609D"/>
    <w:rsid w:val="00E16199"/>
    <w:rsid w:val="00E161A0"/>
    <w:rsid w:val="00E16710"/>
    <w:rsid w:val="00E16C76"/>
    <w:rsid w:val="00E17028"/>
    <w:rsid w:val="00E1709E"/>
    <w:rsid w:val="00E171EB"/>
    <w:rsid w:val="00E1766C"/>
    <w:rsid w:val="00E176DC"/>
    <w:rsid w:val="00E2080B"/>
    <w:rsid w:val="00E21159"/>
    <w:rsid w:val="00E21545"/>
    <w:rsid w:val="00E217B6"/>
    <w:rsid w:val="00E21A5A"/>
    <w:rsid w:val="00E21C5F"/>
    <w:rsid w:val="00E22268"/>
    <w:rsid w:val="00E22541"/>
    <w:rsid w:val="00E2273A"/>
    <w:rsid w:val="00E23809"/>
    <w:rsid w:val="00E2391C"/>
    <w:rsid w:val="00E23B51"/>
    <w:rsid w:val="00E23FBA"/>
    <w:rsid w:val="00E24E90"/>
    <w:rsid w:val="00E24FBE"/>
    <w:rsid w:val="00E25793"/>
    <w:rsid w:val="00E25CCE"/>
    <w:rsid w:val="00E26459"/>
    <w:rsid w:val="00E2657B"/>
    <w:rsid w:val="00E27020"/>
    <w:rsid w:val="00E277B5"/>
    <w:rsid w:val="00E27EF6"/>
    <w:rsid w:val="00E27F97"/>
    <w:rsid w:val="00E3023B"/>
    <w:rsid w:val="00E30569"/>
    <w:rsid w:val="00E305A1"/>
    <w:rsid w:val="00E30BE9"/>
    <w:rsid w:val="00E30E4E"/>
    <w:rsid w:val="00E31BE1"/>
    <w:rsid w:val="00E323CA"/>
    <w:rsid w:val="00E32656"/>
    <w:rsid w:val="00E32E90"/>
    <w:rsid w:val="00E34099"/>
    <w:rsid w:val="00E34671"/>
    <w:rsid w:val="00E34E91"/>
    <w:rsid w:val="00E3595F"/>
    <w:rsid w:val="00E362A8"/>
    <w:rsid w:val="00E36BF7"/>
    <w:rsid w:val="00E36C8B"/>
    <w:rsid w:val="00E36FD1"/>
    <w:rsid w:val="00E373CD"/>
    <w:rsid w:val="00E3759B"/>
    <w:rsid w:val="00E37FB7"/>
    <w:rsid w:val="00E40726"/>
    <w:rsid w:val="00E414E9"/>
    <w:rsid w:val="00E415C7"/>
    <w:rsid w:val="00E41A4E"/>
    <w:rsid w:val="00E41C7D"/>
    <w:rsid w:val="00E4219C"/>
    <w:rsid w:val="00E42607"/>
    <w:rsid w:val="00E43174"/>
    <w:rsid w:val="00E43BCB"/>
    <w:rsid w:val="00E44225"/>
    <w:rsid w:val="00E450EC"/>
    <w:rsid w:val="00E451F1"/>
    <w:rsid w:val="00E453A4"/>
    <w:rsid w:val="00E45448"/>
    <w:rsid w:val="00E4553D"/>
    <w:rsid w:val="00E45964"/>
    <w:rsid w:val="00E46AF7"/>
    <w:rsid w:val="00E46EFC"/>
    <w:rsid w:val="00E478D7"/>
    <w:rsid w:val="00E47B5B"/>
    <w:rsid w:val="00E50247"/>
    <w:rsid w:val="00E50625"/>
    <w:rsid w:val="00E50A03"/>
    <w:rsid w:val="00E50AD3"/>
    <w:rsid w:val="00E50E6B"/>
    <w:rsid w:val="00E50F38"/>
    <w:rsid w:val="00E519C3"/>
    <w:rsid w:val="00E51FB6"/>
    <w:rsid w:val="00E531FB"/>
    <w:rsid w:val="00E5384D"/>
    <w:rsid w:val="00E53874"/>
    <w:rsid w:val="00E53B85"/>
    <w:rsid w:val="00E53E02"/>
    <w:rsid w:val="00E53E2F"/>
    <w:rsid w:val="00E54913"/>
    <w:rsid w:val="00E556C8"/>
    <w:rsid w:val="00E55866"/>
    <w:rsid w:val="00E55FBB"/>
    <w:rsid w:val="00E56200"/>
    <w:rsid w:val="00E562CA"/>
    <w:rsid w:val="00E56B5D"/>
    <w:rsid w:val="00E56E60"/>
    <w:rsid w:val="00E56EBE"/>
    <w:rsid w:val="00E57574"/>
    <w:rsid w:val="00E57791"/>
    <w:rsid w:val="00E57AD0"/>
    <w:rsid w:val="00E57D6E"/>
    <w:rsid w:val="00E57EE3"/>
    <w:rsid w:val="00E57F54"/>
    <w:rsid w:val="00E603DA"/>
    <w:rsid w:val="00E60901"/>
    <w:rsid w:val="00E609C3"/>
    <w:rsid w:val="00E60A9D"/>
    <w:rsid w:val="00E60D5C"/>
    <w:rsid w:val="00E610B2"/>
    <w:rsid w:val="00E61D6B"/>
    <w:rsid w:val="00E61DE7"/>
    <w:rsid w:val="00E62030"/>
    <w:rsid w:val="00E624C9"/>
    <w:rsid w:val="00E625AE"/>
    <w:rsid w:val="00E627EF"/>
    <w:rsid w:val="00E62F77"/>
    <w:rsid w:val="00E62F96"/>
    <w:rsid w:val="00E644DE"/>
    <w:rsid w:val="00E646EA"/>
    <w:rsid w:val="00E64742"/>
    <w:rsid w:val="00E64B5A"/>
    <w:rsid w:val="00E65013"/>
    <w:rsid w:val="00E65135"/>
    <w:rsid w:val="00E6532C"/>
    <w:rsid w:val="00E6579F"/>
    <w:rsid w:val="00E65AEF"/>
    <w:rsid w:val="00E65F97"/>
    <w:rsid w:val="00E6652B"/>
    <w:rsid w:val="00E66AA3"/>
    <w:rsid w:val="00E67D9D"/>
    <w:rsid w:val="00E67E2D"/>
    <w:rsid w:val="00E70988"/>
    <w:rsid w:val="00E70EC9"/>
    <w:rsid w:val="00E71288"/>
    <w:rsid w:val="00E71CC2"/>
    <w:rsid w:val="00E72239"/>
    <w:rsid w:val="00E723B0"/>
    <w:rsid w:val="00E7289E"/>
    <w:rsid w:val="00E72939"/>
    <w:rsid w:val="00E7299D"/>
    <w:rsid w:val="00E72D8F"/>
    <w:rsid w:val="00E72F70"/>
    <w:rsid w:val="00E73131"/>
    <w:rsid w:val="00E73A63"/>
    <w:rsid w:val="00E7411A"/>
    <w:rsid w:val="00E74981"/>
    <w:rsid w:val="00E75060"/>
    <w:rsid w:val="00E75104"/>
    <w:rsid w:val="00E75477"/>
    <w:rsid w:val="00E75975"/>
    <w:rsid w:val="00E75AE8"/>
    <w:rsid w:val="00E75EF6"/>
    <w:rsid w:val="00E75FB7"/>
    <w:rsid w:val="00E76085"/>
    <w:rsid w:val="00E763B2"/>
    <w:rsid w:val="00E76B93"/>
    <w:rsid w:val="00E7738F"/>
    <w:rsid w:val="00E77C2C"/>
    <w:rsid w:val="00E8027F"/>
    <w:rsid w:val="00E80F0A"/>
    <w:rsid w:val="00E80F0B"/>
    <w:rsid w:val="00E81D5B"/>
    <w:rsid w:val="00E82824"/>
    <w:rsid w:val="00E82ABA"/>
    <w:rsid w:val="00E82BCE"/>
    <w:rsid w:val="00E82D0B"/>
    <w:rsid w:val="00E83397"/>
    <w:rsid w:val="00E83A43"/>
    <w:rsid w:val="00E84139"/>
    <w:rsid w:val="00E8448F"/>
    <w:rsid w:val="00E8468D"/>
    <w:rsid w:val="00E847C6"/>
    <w:rsid w:val="00E858CE"/>
    <w:rsid w:val="00E86372"/>
    <w:rsid w:val="00E87139"/>
    <w:rsid w:val="00E872AA"/>
    <w:rsid w:val="00E875F2"/>
    <w:rsid w:val="00E878B0"/>
    <w:rsid w:val="00E90762"/>
    <w:rsid w:val="00E908E3"/>
    <w:rsid w:val="00E9135C"/>
    <w:rsid w:val="00E92376"/>
    <w:rsid w:val="00E93397"/>
    <w:rsid w:val="00E935D6"/>
    <w:rsid w:val="00E93B38"/>
    <w:rsid w:val="00E93DB7"/>
    <w:rsid w:val="00E94292"/>
    <w:rsid w:val="00E942DC"/>
    <w:rsid w:val="00E947D5"/>
    <w:rsid w:val="00E94D9A"/>
    <w:rsid w:val="00E95832"/>
    <w:rsid w:val="00E96529"/>
    <w:rsid w:val="00E96AFC"/>
    <w:rsid w:val="00E96D88"/>
    <w:rsid w:val="00E9778E"/>
    <w:rsid w:val="00E97FE4"/>
    <w:rsid w:val="00EA0C6A"/>
    <w:rsid w:val="00EA1420"/>
    <w:rsid w:val="00EA1998"/>
    <w:rsid w:val="00EA19B9"/>
    <w:rsid w:val="00EA24C5"/>
    <w:rsid w:val="00EA26AD"/>
    <w:rsid w:val="00EA27A5"/>
    <w:rsid w:val="00EA2BAC"/>
    <w:rsid w:val="00EA2C89"/>
    <w:rsid w:val="00EA2D47"/>
    <w:rsid w:val="00EA341C"/>
    <w:rsid w:val="00EA3781"/>
    <w:rsid w:val="00EA400B"/>
    <w:rsid w:val="00EA4461"/>
    <w:rsid w:val="00EA4FCD"/>
    <w:rsid w:val="00EA6480"/>
    <w:rsid w:val="00EA7687"/>
    <w:rsid w:val="00EA7BF0"/>
    <w:rsid w:val="00EA7C3E"/>
    <w:rsid w:val="00EA7FB3"/>
    <w:rsid w:val="00EB09A9"/>
    <w:rsid w:val="00EB0D03"/>
    <w:rsid w:val="00EB1079"/>
    <w:rsid w:val="00EB1DC4"/>
    <w:rsid w:val="00EB20A8"/>
    <w:rsid w:val="00EB2119"/>
    <w:rsid w:val="00EB22E3"/>
    <w:rsid w:val="00EB2777"/>
    <w:rsid w:val="00EB2818"/>
    <w:rsid w:val="00EB31D1"/>
    <w:rsid w:val="00EB3B66"/>
    <w:rsid w:val="00EB3D21"/>
    <w:rsid w:val="00EB41C7"/>
    <w:rsid w:val="00EB4638"/>
    <w:rsid w:val="00EB529C"/>
    <w:rsid w:val="00EB55E0"/>
    <w:rsid w:val="00EB5652"/>
    <w:rsid w:val="00EB58A2"/>
    <w:rsid w:val="00EB5957"/>
    <w:rsid w:val="00EB6337"/>
    <w:rsid w:val="00EB67B6"/>
    <w:rsid w:val="00EB7109"/>
    <w:rsid w:val="00EB7735"/>
    <w:rsid w:val="00EB7D1E"/>
    <w:rsid w:val="00EC01ED"/>
    <w:rsid w:val="00EC0908"/>
    <w:rsid w:val="00EC191E"/>
    <w:rsid w:val="00EC1BBE"/>
    <w:rsid w:val="00EC23E3"/>
    <w:rsid w:val="00EC2788"/>
    <w:rsid w:val="00EC2D7B"/>
    <w:rsid w:val="00EC2EEC"/>
    <w:rsid w:val="00EC3495"/>
    <w:rsid w:val="00EC34BB"/>
    <w:rsid w:val="00EC3737"/>
    <w:rsid w:val="00EC3B22"/>
    <w:rsid w:val="00EC3EE4"/>
    <w:rsid w:val="00EC42FF"/>
    <w:rsid w:val="00EC46C1"/>
    <w:rsid w:val="00EC4881"/>
    <w:rsid w:val="00EC4C9B"/>
    <w:rsid w:val="00EC6F4E"/>
    <w:rsid w:val="00EC786B"/>
    <w:rsid w:val="00EC7D63"/>
    <w:rsid w:val="00EC7DF4"/>
    <w:rsid w:val="00EC7F89"/>
    <w:rsid w:val="00ED0469"/>
    <w:rsid w:val="00ED0985"/>
    <w:rsid w:val="00ED0DB6"/>
    <w:rsid w:val="00ED16A5"/>
    <w:rsid w:val="00ED1BB7"/>
    <w:rsid w:val="00ED2134"/>
    <w:rsid w:val="00ED324E"/>
    <w:rsid w:val="00ED348E"/>
    <w:rsid w:val="00ED36F6"/>
    <w:rsid w:val="00ED3939"/>
    <w:rsid w:val="00ED3CCD"/>
    <w:rsid w:val="00ED4B61"/>
    <w:rsid w:val="00ED52F0"/>
    <w:rsid w:val="00ED5561"/>
    <w:rsid w:val="00ED59ED"/>
    <w:rsid w:val="00ED5ED5"/>
    <w:rsid w:val="00ED5FA5"/>
    <w:rsid w:val="00ED64CD"/>
    <w:rsid w:val="00ED7370"/>
    <w:rsid w:val="00ED74D2"/>
    <w:rsid w:val="00EE0305"/>
    <w:rsid w:val="00EE0581"/>
    <w:rsid w:val="00EE0800"/>
    <w:rsid w:val="00EE1C98"/>
    <w:rsid w:val="00EE1D0A"/>
    <w:rsid w:val="00EE1E81"/>
    <w:rsid w:val="00EE23DB"/>
    <w:rsid w:val="00EE254C"/>
    <w:rsid w:val="00EE317B"/>
    <w:rsid w:val="00EE33D5"/>
    <w:rsid w:val="00EE3942"/>
    <w:rsid w:val="00EE3CD3"/>
    <w:rsid w:val="00EE3F19"/>
    <w:rsid w:val="00EE4736"/>
    <w:rsid w:val="00EE4D3C"/>
    <w:rsid w:val="00EE4F7D"/>
    <w:rsid w:val="00EE51BF"/>
    <w:rsid w:val="00EE573C"/>
    <w:rsid w:val="00EE5DB7"/>
    <w:rsid w:val="00EE6B65"/>
    <w:rsid w:val="00EE70EC"/>
    <w:rsid w:val="00EE72C5"/>
    <w:rsid w:val="00EE7594"/>
    <w:rsid w:val="00EE78D9"/>
    <w:rsid w:val="00EE7AF8"/>
    <w:rsid w:val="00EE7B33"/>
    <w:rsid w:val="00EF0DF8"/>
    <w:rsid w:val="00EF12AF"/>
    <w:rsid w:val="00EF232D"/>
    <w:rsid w:val="00EF31E1"/>
    <w:rsid w:val="00EF4166"/>
    <w:rsid w:val="00EF4686"/>
    <w:rsid w:val="00EF4AF5"/>
    <w:rsid w:val="00EF4B60"/>
    <w:rsid w:val="00EF4DD2"/>
    <w:rsid w:val="00EF4F45"/>
    <w:rsid w:val="00EF4F97"/>
    <w:rsid w:val="00EF5164"/>
    <w:rsid w:val="00EF57E3"/>
    <w:rsid w:val="00EF5942"/>
    <w:rsid w:val="00EF60A1"/>
    <w:rsid w:val="00EF7B22"/>
    <w:rsid w:val="00EF7CBC"/>
    <w:rsid w:val="00F007C5"/>
    <w:rsid w:val="00F01556"/>
    <w:rsid w:val="00F018C4"/>
    <w:rsid w:val="00F01982"/>
    <w:rsid w:val="00F020F6"/>
    <w:rsid w:val="00F024BE"/>
    <w:rsid w:val="00F02EF9"/>
    <w:rsid w:val="00F03286"/>
    <w:rsid w:val="00F03958"/>
    <w:rsid w:val="00F03EE1"/>
    <w:rsid w:val="00F04553"/>
    <w:rsid w:val="00F046C5"/>
    <w:rsid w:val="00F0476C"/>
    <w:rsid w:val="00F04E4C"/>
    <w:rsid w:val="00F05089"/>
    <w:rsid w:val="00F05488"/>
    <w:rsid w:val="00F05541"/>
    <w:rsid w:val="00F05EA8"/>
    <w:rsid w:val="00F05ED0"/>
    <w:rsid w:val="00F06412"/>
    <w:rsid w:val="00F06521"/>
    <w:rsid w:val="00F0695E"/>
    <w:rsid w:val="00F07089"/>
    <w:rsid w:val="00F07958"/>
    <w:rsid w:val="00F079C7"/>
    <w:rsid w:val="00F10554"/>
    <w:rsid w:val="00F10831"/>
    <w:rsid w:val="00F10904"/>
    <w:rsid w:val="00F10AC4"/>
    <w:rsid w:val="00F10EA9"/>
    <w:rsid w:val="00F11D2C"/>
    <w:rsid w:val="00F11E74"/>
    <w:rsid w:val="00F13214"/>
    <w:rsid w:val="00F1368B"/>
    <w:rsid w:val="00F13BFB"/>
    <w:rsid w:val="00F1421C"/>
    <w:rsid w:val="00F145A6"/>
    <w:rsid w:val="00F14605"/>
    <w:rsid w:val="00F151AC"/>
    <w:rsid w:val="00F15385"/>
    <w:rsid w:val="00F158D1"/>
    <w:rsid w:val="00F163E8"/>
    <w:rsid w:val="00F16536"/>
    <w:rsid w:val="00F167DB"/>
    <w:rsid w:val="00F16884"/>
    <w:rsid w:val="00F16935"/>
    <w:rsid w:val="00F171CB"/>
    <w:rsid w:val="00F1727E"/>
    <w:rsid w:val="00F20346"/>
    <w:rsid w:val="00F207AB"/>
    <w:rsid w:val="00F20854"/>
    <w:rsid w:val="00F21005"/>
    <w:rsid w:val="00F21146"/>
    <w:rsid w:val="00F215D5"/>
    <w:rsid w:val="00F22A02"/>
    <w:rsid w:val="00F22AB0"/>
    <w:rsid w:val="00F22EEB"/>
    <w:rsid w:val="00F23EDF"/>
    <w:rsid w:val="00F24060"/>
    <w:rsid w:val="00F24715"/>
    <w:rsid w:val="00F25865"/>
    <w:rsid w:val="00F26100"/>
    <w:rsid w:val="00F26123"/>
    <w:rsid w:val="00F2613E"/>
    <w:rsid w:val="00F2647D"/>
    <w:rsid w:val="00F26D8B"/>
    <w:rsid w:val="00F302B8"/>
    <w:rsid w:val="00F30B8C"/>
    <w:rsid w:val="00F314D4"/>
    <w:rsid w:val="00F31895"/>
    <w:rsid w:val="00F31D1E"/>
    <w:rsid w:val="00F31D23"/>
    <w:rsid w:val="00F31D44"/>
    <w:rsid w:val="00F31DB0"/>
    <w:rsid w:val="00F3216C"/>
    <w:rsid w:val="00F32501"/>
    <w:rsid w:val="00F3261B"/>
    <w:rsid w:val="00F3266C"/>
    <w:rsid w:val="00F32ABD"/>
    <w:rsid w:val="00F32FF2"/>
    <w:rsid w:val="00F331ED"/>
    <w:rsid w:val="00F33BBE"/>
    <w:rsid w:val="00F34C5F"/>
    <w:rsid w:val="00F3563F"/>
    <w:rsid w:val="00F35794"/>
    <w:rsid w:val="00F3590F"/>
    <w:rsid w:val="00F35A17"/>
    <w:rsid w:val="00F363BB"/>
    <w:rsid w:val="00F36570"/>
    <w:rsid w:val="00F365AE"/>
    <w:rsid w:val="00F36F2F"/>
    <w:rsid w:val="00F37122"/>
    <w:rsid w:val="00F37BF8"/>
    <w:rsid w:val="00F40037"/>
    <w:rsid w:val="00F402D2"/>
    <w:rsid w:val="00F40D04"/>
    <w:rsid w:val="00F410F9"/>
    <w:rsid w:val="00F416EA"/>
    <w:rsid w:val="00F42C47"/>
    <w:rsid w:val="00F4415F"/>
    <w:rsid w:val="00F4461C"/>
    <w:rsid w:val="00F449AB"/>
    <w:rsid w:val="00F44F49"/>
    <w:rsid w:val="00F454B2"/>
    <w:rsid w:val="00F45882"/>
    <w:rsid w:val="00F46064"/>
    <w:rsid w:val="00F4624A"/>
    <w:rsid w:val="00F46C4A"/>
    <w:rsid w:val="00F46F83"/>
    <w:rsid w:val="00F46F84"/>
    <w:rsid w:val="00F47472"/>
    <w:rsid w:val="00F476D6"/>
    <w:rsid w:val="00F47733"/>
    <w:rsid w:val="00F47999"/>
    <w:rsid w:val="00F47D94"/>
    <w:rsid w:val="00F47E51"/>
    <w:rsid w:val="00F47F6B"/>
    <w:rsid w:val="00F50314"/>
    <w:rsid w:val="00F51A24"/>
    <w:rsid w:val="00F51AC5"/>
    <w:rsid w:val="00F51BF1"/>
    <w:rsid w:val="00F53049"/>
    <w:rsid w:val="00F53362"/>
    <w:rsid w:val="00F53387"/>
    <w:rsid w:val="00F53922"/>
    <w:rsid w:val="00F545BA"/>
    <w:rsid w:val="00F55A81"/>
    <w:rsid w:val="00F56001"/>
    <w:rsid w:val="00F56760"/>
    <w:rsid w:val="00F56CA5"/>
    <w:rsid w:val="00F57482"/>
    <w:rsid w:val="00F57E2E"/>
    <w:rsid w:val="00F607DC"/>
    <w:rsid w:val="00F607EC"/>
    <w:rsid w:val="00F60BF4"/>
    <w:rsid w:val="00F6109B"/>
    <w:rsid w:val="00F613C5"/>
    <w:rsid w:val="00F616BF"/>
    <w:rsid w:val="00F64DD2"/>
    <w:rsid w:val="00F64F0F"/>
    <w:rsid w:val="00F6517A"/>
    <w:rsid w:val="00F65386"/>
    <w:rsid w:val="00F66183"/>
    <w:rsid w:val="00F66288"/>
    <w:rsid w:val="00F66777"/>
    <w:rsid w:val="00F6692F"/>
    <w:rsid w:val="00F66968"/>
    <w:rsid w:val="00F675EA"/>
    <w:rsid w:val="00F70280"/>
    <w:rsid w:val="00F7078D"/>
    <w:rsid w:val="00F71987"/>
    <w:rsid w:val="00F719AC"/>
    <w:rsid w:val="00F71B9C"/>
    <w:rsid w:val="00F71F3F"/>
    <w:rsid w:val="00F72069"/>
    <w:rsid w:val="00F72239"/>
    <w:rsid w:val="00F72948"/>
    <w:rsid w:val="00F72A2D"/>
    <w:rsid w:val="00F72E8C"/>
    <w:rsid w:val="00F72FC7"/>
    <w:rsid w:val="00F72FCF"/>
    <w:rsid w:val="00F73097"/>
    <w:rsid w:val="00F732F3"/>
    <w:rsid w:val="00F7358F"/>
    <w:rsid w:val="00F73CFD"/>
    <w:rsid w:val="00F743B3"/>
    <w:rsid w:val="00F745E7"/>
    <w:rsid w:val="00F747D0"/>
    <w:rsid w:val="00F74B8E"/>
    <w:rsid w:val="00F7528A"/>
    <w:rsid w:val="00F770E1"/>
    <w:rsid w:val="00F774BA"/>
    <w:rsid w:val="00F7757F"/>
    <w:rsid w:val="00F777B1"/>
    <w:rsid w:val="00F77C0E"/>
    <w:rsid w:val="00F77D91"/>
    <w:rsid w:val="00F80B20"/>
    <w:rsid w:val="00F8135E"/>
    <w:rsid w:val="00F81613"/>
    <w:rsid w:val="00F81A6F"/>
    <w:rsid w:val="00F81C9F"/>
    <w:rsid w:val="00F822B9"/>
    <w:rsid w:val="00F822EC"/>
    <w:rsid w:val="00F8266F"/>
    <w:rsid w:val="00F83340"/>
    <w:rsid w:val="00F83671"/>
    <w:rsid w:val="00F836D8"/>
    <w:rsid w:val="00F838DF"/>
    <w:rsid w:val="00F84568"/>
    <w:rsid w:val="00F84D86"/>
    <w:rsid w:val="00F84F45"/>
    <w:rsid w:val="00F8540C"/>
    <w:rsid w:val="00F855FD"/>
    <w:rsid w:val="00F85925"/>
    <w:rsid w:val="00F85D73"/>
    <w:rsid w:val="00F85E06"/>
    <w:rsid w:val="00F85F5E"/>
    <w:rsid w:val="00F86058"/>
    <w:rsid w:val="00F86733"/>
    <w:rsid w:val="00F8683F"/>
    <w:rsid w:val="00F86ACD"/>
    <w:rsid w:val="00F86DB2"/>
    <w:rsid w:val="00F87FCF"/>
    <w:rsid w:val="00F9005C"/>
    <w:rsid w:val="00F90170"/>
    <w:rsid w:val="00F90315"/>
    <w:rsid w:val="00F9054F"/>
    <w:rsid w:val="00F90ED4"/>
    <w:rsid w:val="00F9108D"/>
    <w:rsid w:val="00F9193D"/>
    <w:rsid w:val="00F921D5"/>
    <w:rsid w:val="00F923C2"/>
    <w:rsid w:val="00F9250D"/>
    <w:rsid w:val="00F92922"/>
    <w:rsid w:val="00F92D84"/>
    <w:rsid w:val="00F939FF"/>
    <w:rsid w:val="00F93C19"/>
    <w:rsid w:val="00F9426F"/>
    <w:rsid w:val="00F950DB"/>
    <w:rsid w:val="00F95B3E"/>
    <w:rsid w:val="00F95F46"/>
    <w:rsid w:val="00F96872"/>
    <w:rsid w:val="00F96949"/>
    <w:rsid w:val="00F96B42"/>
    <w:rsid w:val="00F975D7"/>
    <w:rsid w:val="00F97C42"/>
    <w:rsid w:val="00FA06C6"/>
    <w:rsid w:val="00FA0811"/>
    <w:rsid w:val="00FA0862"/>
    <w:rsid w:val="00FA10E7"/>
    <w:rsid w:val="00FA14E1"/>
    <w:rsid w:val="00FA1B32"/>
    <w:rsid w:val="00FA20AE"/>
    <w:rsid w:val="00FA2628"/>
    <w:rsid w:val="00FA2AF5"/>
    <w:rsid w:val="00FA2C4F"/>
    <w:rsid w:val="00FA31CA"/>
    <w:rsid w:val="00FA3612"/>
    <w:rsid w:val="00FA3673"/>
    <w:rsid w:val="00FA3AC8"/>
    <w:rsid w:val="00FA3D98"/>
    <w:rsid w:val="00FA4352"/>
    <w:rsid w:val="00FA5A7F"/>
    <w:rsid w:val="00FA69ED"/>
    <w:rsid w:val="00FA6F6C"/>
    <w:rsid w:val="00FA7214"/>
    <w:rsid w:val="00FA7274"/>
    <w:rsid w:val="00FA72BD"/>
    <w:rsid w:val="00FA795F"/>
    <w:rsid w:val="00FB0084"/>
    <w:rsid w:val="00FB0518"/>
    <w:rsid w:val="00FB0691"/>
    <w:rsid w:val="00FB0A53"/>
    <w:rsid w:val="00FB0C57"/>
    <w:rsid w:val="00FB0E65"/>
    <w:rsid w:val="00FB1078"/>
    <w:rsid w:val="00FB1091"/>
    <w:rsid w:val="00FB14BA"/>
    <w:rsid w:val="00FB1651"/>
    <w:rsid w:val="00FB37B7"/>
    <w:rsid w:val="00FB3B88"/>
    <w:rsid w:val="00FB3C41"/>
    <w:rsid w:val="00FB4988"/>
    <w:rsid w:val="00FB5639"/>
    <w:rsid w:val="00FB5889"/>
    <w:rsid w:val="00FB6018"/>
    <w:rsid w:val="00FB6073"/>
    <w:rsid w:val="00FB60A9"/>
    <w:rsid w:val="00FB66BE"/>
    <w:rsid w:val="00FB6888"/>
    <w:rsid w:val="00FB6BF4"/>
    <w:rsid w:val="00FB7485"/>
    <w:rsid w:val="00FB7537"/>
    <w:rsid w:val="00FB7900"/>
    <w:rsid w:val="00FB7960"/>
    <w:rsid w:val="00FB7B0A"/>
    <w:rsid w:val="00FC025C"/>
    <w:rsid w:val="00FC0313"/>
    <w:rsid w:val="00FC0ED0"/>
    <w:rsid w:val="00FC1914"/>
    <w:rsid w:val="00FC1C9B"/>
    <w:rsid w:val="00FC257D"/>
    <w:rsid w:val="00FC28B3"/>
    <w:rsid w:val="00FC2A86"/>
    <w:rsid w:val="00FC38B0"/>
    <w:rsid w:val="00FC3C7D"/>
    <w:rsid w:val="00FC3DB1"/>
    <w:rsid w:val="00FC4C5B"/>
    <w:rsid w:val="00FC5A57"/>
    <w:rsid w:val="00FC6118"/>
    <w:rsid w:val="00FC6477"/>
    <w:rsid w:val="00FC6894"/>
    <w:rsid w:val="00FC6A65"/>
    <w:rsid w:val="00FC75B9"/>
    <w:rsid w:val="00FC76F3"/>
    <w:rsid w:val="00FC7768"/>
    <w:rsid w:val="00FC7B23"/>
    <w:rsid w:val="00FC7F0D"/>
    <w:rsid w:val="00FD00F2"/>
    <w:rsid w:val="00FD1549"/>
    <w:rsid w:val="00FD1AA0"/>
    <w:rsid w:val="00FD1EEB"/>
    <w:rsid w:val="00FD29F6"/>
    <w:rsid w:val="00FD2AFF"/>
    <w:rsid w:val="00FD30B0"/>
    <w:rsid w:val="00FD35CB"/>
    <w:rsid w:val="00FD5698"/>
    <w:rsid w:val="00FD61EB"/>
    <w:rsid w:val="00FD6853"/>
    <w:rsid w:val="00FD71DD"/>
    <w:rsid w:val="00FD7319"/>
    <w:rsid w:val="00FD7799"/>
    <w:rsid w:val="00FE0323"/>
    <w:rsid w:val="00FE0621"/>
    <w:rsid w:val="00FE0903"/>
    <w:rsid w:val="00FE1656"/>
    <w:rsid w:val="00FE1842"/>
    <w:rsid w:val="00FE21FB"/>
    <w:rsid w:val="00FE236C"/>
    <w:rsid w:val="00FE2A75"/>
    <w:rsid w:val="00FE2E2F"/>
    <w:rsid w:val="00FE3665"/>
    <w:rsid w:val="00FE36C8"/>
    <w:rsid w:val="00FE3884"/>
    <w:rsid w:val="00FE3FC4"/>
    <w:rsid w:val="00FE47F2"/>
    <w:rsid w:val="00FE4A79"/>
    <w:rsid w:val="00FE5DC6"/>
    <w:rsid w:val="00FE6AF9"/>
    <w:rsid w:val="00FE736F"/>
    <w:rsid w:val="00FE7BC2"/>
    <w:rsid w:val="00FF0701"/>
    <w:rsid w:val="00FF140E"/>
    <w:rsid w:val="00FF1917"/>
    <w:rsid w:val="00FF1B0F"/>
    <w:rsid w:val="00FF1B51"/>
    <w:rsid w:val="00FF1C07"/>
    <w:rsid w:val="00FF23AD"/>
    <w:rsid w:val="00FF2A4A"/>
    <w:rsid w:val="00FF2C49"/>
    <w:rsid w:val="00FF3436"/>
    <w:rsid w:val="00FF3A22"/>
    <w:rsid w:val="00FF3D47"/>
    <w:rsid w:val="00FF4607"/>
    <w:rsid w:val="00FF469F"/>
    <w:rsid w:val="00FF47FC"/>
    <w:rsid w:val="00FF4CAC"/>
    <w:rsid w:val="00FF4CC7"/>
    <w:rsid w:val="00FF565E"/>
    <w:rsid w:val="00FF64FA"/>
    <w:rsid w:val="00FF6A07"/>
    <w:rsid w:val="00FF6C49"/>
    <w:rsid w:val="00FF6EF4"/>
    <w:rsid w:val="00FF6F52"/>
    <w:rsid w:val="00FF713D"/>
    <w:rsid w:val="00FF72CC"/>
    <w:rsid w:val="00FF7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0BD0E"/>
  <w15:chartTrackingRefBased/>
  <w15:docId w15:val="{41975D11-9186-4799-8173-E4A0E8CC2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1D9"/>
    <w:rPr>
      <w:rFonts w:ascii="Times New Roman" w:eastAsia="Times New Roman" w:hAnsi="Times New Roman"/>
    </w:rPr>
  </w:style>
  <w:style w:type="paragraph" w:styleId="3">
    <w:name w:val="heading 3"/>
    <w:basedOn w:val="a"/>
    <w:next w:val="a"/>
    <w:link w:val="30"/>
    <w:uiPriority w:val="99"/>
    <w:qFormat/>
    <w:pPr>
      <w:keepNext/>
      <w:jc w:val="center"/>
      <w:outlineLvl w:val="2"/>
    </w:pPr>
    <w:rPr>
      <w:rFonts w:eastAsia="Calibri"/>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Pr>
      <w:rFonts w:ascii="Times New Roman" w:hAnsi="Times New Roman" w:cs="Times New Roman"/>
      <w:sz w:val="20"/>
      <w:szCs w:val="20"/>
      <w:lang w:eastAsia="ru-RU"/>
    </w:rPr>
  </w:style>
  <w:style w:type="paragraph" w:styleId="a3">
    <w:name w:val="List Paragraph"/>
    <w:aliases w:val="References,NUMBERED PARAGRAPH,List Paragraph 1,Bullets,List_Paragraph,Multilevel para_II,List Paragraph1,PAD,Akapit z listą BS,List Paragraph (numbered (a)),IBL List Paragraph,List Paragraph nowy,Numbered List Paragraph,Bullet1,ANNEX,lp1"/>
    <w:basedOn w:val="a"/>
    <w:link w:val="a4"/>
    <w:uiPriority w:val="34"/>
    <w:qFormat/>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References Знак,NUMBERED PARAGRAPH Знак,List Paragraph 1 Знак,Bullets Знак,List_Paragraph Знак,Multilevel para_II Знак,List Paragraph1 Знак,PAD Знак,Akapit z listą BS Знак,List Paragraph (numbered (a)) Знак,IBL List Paragraph Знак"/>
    <w:link w:val="a3"/>
    <w:uiPriority w:val="34"/>
    <w:qFormat/>
    <w:locked/>
    <w:rsid w:val="00F03286"/>
    <w:rPr>
      <w:sz w:val="22"/>
      <w:szCs w:val="22"/>
      <w:lang w:eastAsia="en-US"/>
    </w:rPr>
  </w:style>
  <w:style w:type="paragraph" w:styleId="a5">
    <w:name w:val="Balloon Text"/>
    <w:basedOn w:val="a"/>
    <w:link w:val="a6"/>
    <w:uiPriority w:val="99"/>
    <w:semiHidden/>
    <w:rPr>
      <w:rFonts w:ascii="Tahoma" w:hAnsi="Tahoma" w:cs="Tahoma"/>
      <w:sz w:val="16"/>
      <w:szCs w:val="16"/>
    </w:rPr>
  </w:style>
  <w:style w:type="character" w:customStyle="1" w:styleId="a6">
    <w:name w:val="Текст выноски Знак"/>
    <w:basedOn w:val="a0"/>
    <w:link w:val="a5"/>
    <w:uiPriority w:val="99"/>
    <w:semiHidden/>
    <w:rsid w:val="00813B90"/>
    <w:rPr>
      <w:rFonts w:ascii="Tahoma" w:eastAsia="Times New Roman" w:hAnsi="Tahoma" w:cs="Tahoma"/>
      <w:sz w:val="16"/>
      <w:szCs w:val="16"/>
    </w:rPr>
  </w:style>
  <w:style w:type="character" w:styleId="a7">
    <w:name w:val="Strong"/>
    <w:uiPriority w:val="22"/>
    <w:qFormat/>
    <w:locked/>
    <w:rPr>
      <w:b/>
      <w:bCs/>
    </w:rPr>
  </w:style>
  <w:style w:type="character" w:styleId="a8">
    <w:name w:val="annotation reference"/>
    <w:uiPriority w:val="99"/>
    <w:semiHidden/>
    <w:rPr>
      <w:sz w:val="16"/>
      <w:szCs w:val="16"/>
    </w:rPr>
  </w:style>
  <w:style w:type="paragraph" w:styleId="a9">
    <w:name w:val="annotation text"/>
    <w:basedOn w:val="a"/>
    <w:link w:val="aa"/>
    <w:uiPriority w:val="99"/>
    <w:semiHidden/>
  </w:style>
  <w:style w:type="character" w:customStyle="1" w:styleId="aa">
    <w:name w:val="Текст примечания Знак"/>
    <w:basedOn w:val="a0"/>
    <w:link w:val="a9"/>
    <w:uiPriority w:val="99"/>
    <w:semiHidden/>
    <w:locked/>
    <w:rsid w:val="008764BF"/>
    <w:rPr>
      <w:rFonts w:ascii="Times New Roman" w:eastAsia="Times New Roman" w:hAnsi="Times New Roman"/>
    </w:rPr>
  </w:style>
  <w:style w:type="paragraph" w:styleId="ab">
    <w:name w:val="annotation subject"/>
    <w:basedOn w:val="a9"/>
    <w:next w:val="a9"/>
    <w:semiHidden/>
    <w:rPr>
      <w:b/>
      <w:bCs/>
    </w:rPr>
  </w:style>
  <w:style w:type="paragraph" w:styleId="ac">
    <w:name w:val="header"/>
    <w:basedOn w:val="a"/>
    <w:link w:val="ad"/>
    <w:uiPriority w:val="99"/>
    <w:unhideWhenUsed/>
    <w:pPr>
      <w:tabs>
        <w:tab w:val="center" w:pos="4677"/>
        <w:tab w:val="right" w:pos="9355"/>
      </w:tabs>
    </w:pPr>
    <w:rPr>
      <w:lang w:val="x-none" w:eastAsia="x-none"/>
    </w:rPr>
  </w:style>
  <w:style w:type="character" w:customStyle="1" w:styleId="ad">
    <w:name w:val="Верхний колонтитул Знак"/>
    <w:link w:val="ac"/>
    <w:uiPriority w:val="99"/>
    <w:rPr>
      <w:rFonts w:ascii="Times New Roman" w:eastAsia="Times New Roman" w:hAnsi="Times New Roman"/>
    </w:rPr>
  </w:style>
  <w:style w:type="paragraph" w:styleId="ae">
    <w:name w:val="footer"/>
    <w:basedOn w:val="a"/>
    <w:link w:val="af"/>
    <w:uiPriority w:val="99"/>
    <w:unhideWhenUsed/>
    <w:pPr>
      <w:tabs>
        <w:tab w:val="center" w:pos="4677"/>
        <w:tab w:val="right" w:pos="9355"/>
      </w:tabs>
    </w:pPr>
    <w:rPr>
      <w:lang w:val="x-none" w:eastAsia="x-none"/>
    </w:rPr>
  </w:style>
  <w:style w:type="character" w:customStyle="1" w:styleId="af">
    <w:name w:val="Нижний колонтитул Знак"/>
    <w:link w:val="ae"/>
    <w:uiPriority w:val="99"/>
    <w:rPr>
      <w:rFonts w:ascii="Times New Roman" w:eastAsia="Times New Roman" w:hAnsi="Times New Roman"/>
    </w:rPr>
  </w:style>
  <w:style w:type="paragraph" w:styleId="af0">
    <w:name w:val="endnote text"/>
    <w:basedOn w:val="a"/>
    <w:link w:val="af1"/>
    <w:uiPriority w:val="99"/>
    <w:semiHidden/>
    <w:unhideWhenUsed/>
    <w:rPr>
      <w:lang w:val="x-none" w:eastAsia="x-none"/>
    </w:rPr>
  </w:style>
  <w:style w:type="character" w:customStyle="1" w:styleId="af1">
    <w:name w:val="Текст концевой сноски Знак"/>
    <w:link w:val="af0"/>
    <w:uiPriority w:val="99"/>
    <w:semiHidden/>
    <w:rPr>
      <w:rFonts w:ascii="Times New Roman" w:eastAsia="Times New Roman" w:hAnsi="Times New Roman"/>
    </w:rPr>
  </w:style>
  <w:style w:type="character" w:styleId="af2">
    <w:name w:val="endnote reference"/>
    <w:uiPriority w:val="99"/>
    <w:semiHidden/>
    <w:unhideWhenUsed/>
    <w:rPr>
      <w:vertAlign w:val="superscript"/>
    </w:rPr>
  </w:style>
  <w:style w:type="paragraph" w:styleId="af3">
    <w:name w:val="footnote text"/>
    <w:aliases w:val=" Знак Знак Знак,Текст сноски Знак Знак,Текст сноски Знак Знак Знак Знак Знак,Текст сноски Знак Знак Знак Знак Знак Знак Знак,Текст сноски Знак Знак Знак Знак Знак Знак,Знак Знак Знак,Текст сноски Знак Знак Знак Знак,single space,fn,ft,ADB"/>
    <w:basedOn w:val="a"/>
    <w:link w:val="af4"/>
    <w:uiPriority w:val="99"/>
    <w:unhideWhenUsed/>
    <w:qFormat/>
    <w:rPr>
      <w:lang w:val="x-none" w:eastAsia="x-none"/>
    </w:rPr>
  </w:style>
  <w:style w:type="character" w:customStyle="1" w:styleId="af4">
    <w:name w:val="Текст сноски Знак"/>
    <w:aliases w:val=" Знак Знак Знак Знак,Текст сноски Знак Знак Знак,Текст сноски Знак Знак Знак Знак Знак Знак1,Текст сноски Знак Знак Знак Знак Знак Знак Знак Знак,Текст сноски Знак Знак Знак Знак Знак Знак Знак1,Знак Знак Знак Знак,single space Знак"/>
    <w:link w:val="af3"/>
    <w:uiPriority w:val="99"/>
    <w:qFormat/>
    <w:rPr>
      <w:rFonts w:ascii="Times New Roman" w:eastAsia="Times New Roman" w:hAnsi="Times New Roman"/>
    </w:rPr>
  </w:style>
  <w:style w:type="character" w:styleId="af5">
    <w:name w:val="footnote reference"/>
    <w:aliases w:val="ftref,Footnote Reference Number,Footnote Reference_LVL6,Footnote Reference_LVL61,Footnote Reference_LVL62,Footnote Reference_LVL63,Footnote Reference_LVL64,16 Point,Superscript 6 Point,Знак сноски-FN,BVI fnr,(Footnote Reference),Ref"/>
    <w:uiPriority w:val="99"/>
    <w:unhideWhenUsed/>
    <w:qFormat/>
    <w:rPr>
      <w:vertAlign w:val="superscript"/>
    </w:rPr>
  </w:style>
  <w:style w:type="paragraph" w:customStyle="1" w:styleId="ConsPlusNormal">
    <w:name w:val="ConsPlusNormal"/>
    <w:pPr>
      <w:autoSpaceDE w:val="0"/>
      <w:autoSpaceDN w:val="0"/>
      <w:adjustRightInd w:val="0"/>
    </w:pPr>
    <w:rPr>
      <w:rFonts w:ascii="Times New Roman" w:hAnsi="Times New Roman"/>
      <w:sz w:val="30"/>
      <w:szCs w:val="30"/>
    </w:rPr>
  </w:style>
  <w:style w:type="paragraph" w:styleId="af6">
    <w:name w:val="Revision"/>
    <w:hidden/>
    <w:uiPriority w:val="99"/>
    <w:semiHidden/>
    <w:rPr>
      <w:rFonts w:ascii="Times New Roman" w:eastAsia="Times New Roman" w:hAnsi="Times New Roman"/>
    </w:rPr>
  </w:style>
  <w:style w:type="paragraph" w:styleId="2">
    <w:name w:val="Body Text Indent 2"/>
    <w:basedOn w:val="a"/>
    <w:link w:val="20"/>
    <w:pPr>
      <w:spacing w:after="120" w:line="480" w:lineRule="auto"/>
      <w:ind w:left="283"/>
    </w:pPr>
    <w:rPr>
      <w:sz w:val="30"/>
      <w:szCs w:val="24"/>
      <w:lang w:val="x-none" w:eastAsia="x-none"/>
    </w:rPr>
  </w:style>
  <w:style w:type="character" w:customStyle="1" w:styleId="20">
    <w:name w:val="Основной текст с отступом 2 Знак"/>
    <w:link w:val="2"/>
    <w:rPr>
      <w:rFonts w:ascii="Times New Roman" w:eastAsia="Times New Roman" w:hAnsi="Times New Roman"/>
      <w:sz w:val="30"/>
      <w:szCs w:val="24"/>
    </w:rPr>
  </w:style>
  <w:style w:type="character" w:customStyle="1" w:styleId="st1">
    <w:name w:val="st1"/>
  </w:style>
  <w:style w:type="table" w:styleId="af7">
    <w:name w:val="Table Grid"/>
    <w:basedOn w:val="a1"/>
    <w:uiPriority w:val="3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
    <w:link w:val="af9"/>
    <w:uiPriority w:val="99"/>
    <w:semiHidden/>
    <w:unhideWhenUsed/>
    <w:rsid w:val="003461C7"/>
    <w:pPr>
      <w:spacing w:after="120"/>
    </w:pPr>
  </w:style>
  <w:style w:type="character" w:customStyle="1" w:styleId="af9">
    <w:name w:val="Основной текст Знак"/>
    <w:link w:val="af8"/>
    <w:uiPriority w:val="99"/>
    <w:semiHidden/>
    <w:rsid w:val="003461C7"/>
    <w:rPr>
      <w:rFonts w:ascii="Times New Roman" w:eastAsia="Times New Roman" w:hAnsi="Times New Roman"/>
    </w:rPr>
  </w:style>
  <w:style w:type="character" w:styleId="afa">
    <w:name w:val="Placeholder Text"/>
    <w:basedOn w:val="a0"/>
    <w:uiPriority w:val="99"/>
    <w:semiHidden/>
    <w:rsid w:val="00597D49"/>
    <w:rPr>
      <w:color w:val="808080"/>
    </w:rPr>
  </w:style>
  <w:style w:type="character" w:styleId="afb">
    <w:name w:val="Hyperlink"/>
    <w:basedOn w:val="a0"/>
    <w:uiPriority w:val="99"/>
    <w:unhideWhenUsed/>
    <w:rsid w:val="00B71671"/>
    <w:rPr>
      <w:rFonts w:ascii="Tahoma" w:hAnsi="Tahoma" w:cs="Tahoma" w:hint="default"/>
      <w:strike w:val="0"/>
      <w:dstrike w:val="0"/>
      <w:color w:val="000000"/>
      <w:sz w:val="18"/>
      <w:szCs w:val="18"/>
      <w:u w:val="none"/>
      <w:effect w:val="none"/>
    </w:rPr>
  </w:style>
  <w:style w:type="character" w:customStyle="1" w:styleId="ConsPlusNonformat">
    <w:name w:val="ConsPlusNonformat Знак"/>
    <w:link w:val="ConsPlusNonformat0"/>
    <w:locked/>
    <w:rsid w:val="00DA5DA3"/>
    <w:rPr>
      <w:rFonts w:ascii="Courier New" w:hAnsi="Courier New"/>
    </w:rPr>
  </w:style>
  <w:style w:type="paragraph" w:customStyle="1" w:styleId="ConsPlusNonformat0">
    <w:name w:val="ConsPlusNonformat"/>
    <w:link w:val="ConsPlusNonformat"/>
    <w:rsid w:val="00DA5DA3"/>
    <w:pPr>
      <w:widowControl w:val="0"/>
      <w:autoSpaceDE w:val="0"/>
      <w:autoSpaceDN w:val="0"/>
      <w:adjustRightInd w:val="0"/>
    </w:pPr>
    <w:rPr>
      <w:rFonts w:ascii="Courier New" w:hAnsi="Courier New"/>
    </w:rPr>
  </w:style>
  <w:style w:type="table" w:customStyle="1" w:styleId="1">
    <w:name w:val="Сетка таблицы1"/>
    <w:basedOn w:val="a1"/>
    <w:next w:val="af7"/>
    <w:uiPriority w:val="39"/>
    <w:rsid w:val="00B455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basedOn w:val="a"/>
    <w:uiPriority w:val="99"/>
    <w:unhideWhenUsed/>
    <w:rsid w:val="00E942DC"/>
    <w:pPr>
      <w:spacing w:before="120" w:after="120"/>
    </w:pPr>
    <w:rPr>
      <w:sz w:val="24"/>
      <w:szCs w:val="24"/>
    </w:rPr>
  </w:style>
  <w:style w:type="paragraph" w:customStyle="1" w:styleId="p-normal">
    <w:name w:val="p-normal"/>
    <w:basedOn w:val="a"/>
    <w:rsid w:val="00E942DC"/>
    <w:pPr>
      <w:spacing w:before="100" w:beforeAutospacing="1" w:after="100" w:afterAutospacing="1"/>
    </w:pPr>
    <w:rPr>
      <w:sz w:val="24"/>
      <w:szCs w:val="24"/>
    </w:rPr>
  </w:style>
  <w:style w:type="character" w:customStyle="1" w:styleId="h-consdtnormal">
    <w:name w:val="h-consdtnormal"/>
    <w:basedOn w:val="a0"/>
    <w:rsid w:val="00E942DC"/>
  </w:style>
  <w:style w:type="character" w:customStyle="1" w:styleId="word-wrapper">
    <w:name w:val="word-wrapper"/>
    <w:basedOn w:val="a0"/>
    <w:rsid w:val="00E942DC"/>
  </w:style>
  <w:style w:type="character" w:customStyle="1" w:styleId="h-normal">
    <w:name w:val="h-normal"/>
    <w:basedOn w:val="a0"/>
    <w:rsid w:val="00AF0D23"/>
  </w:style>
  <w:style w:type="character" w:customStyle="1" w:styleId="fake-non-breaking-space">
    <w:name w:val="fake-non-breaking-space"/>
    <w:basedOn w:val="a0"/>
    <w:rsid w:val="00AF0D23"/>
  </w:style>
  <w:style w:type="paragraph" w:customStyle="1" w:styleId="il-text-indent095cm">
    <w:name w:val="il-text-indent_0_95cm"/>
    <w:basedOn w:val="a"/>
    <w:uiPriority w:val="99"/>
    <w:rsid w:val="00255EDC"/>
    <w:pPr>
      <w:spacing w:before="100" w:beforeAutospacing="1" w:after="100" w:afterAutospacing="1"/>
    </w:pPr>
    <w:rPr>
      <w:sz w:val="24"/>
      <w:szCs w:val="24"/>
    </w:rPr>
  </w:style>
  <w:style w:type="character" w:customStyle="1" w:styleId="markedcontent">
    <w:name w:val="markedcontent"/>
    <w:basedOn w:val="a0"/>
    <w:rsid w:val="0033762B"/>
  </w:style>
  <w:style w:type="paragraph" w:customStyle="1" w:styleId="msonormal0">
    <w:name w:val="msonormal"/>
    <w:basedOn w:val="a"/>
    <w:rsid w:val="00813B90"/>
    <w:pPr>
      <w:spacing w:before="100" w:beforeAutospacing="1" w:after="100" w:afterAutospacing="1"/>
    </w:pPr>
    <w:rPr>
      <w:sz w:val="24"/>
      <w:szCs w:val="24"/>
    </w:rPr>
  </w:style>
  <w:style w:type="character" w:styleId="afd">
    <w:name w:val="Emphasis"/>
    <w:basedOn w:val="a0"/>
    <w:qFormat/>
    <w:locked/>
    <w:rsid w:val="00B4674B"/>
    <w:rPr>
      <w:i/>
      <w:iCs/>
    </w:rPr>
  </w:style>
  <w:style w:type="paragraph" w:styleId="31">
    <w:name w:val="Body Text Indent 3"/>
    <w:basedOn w:val="a"/>
    <w:link w:val="32"/>
    <w:uiPriority w:val="99"/>
    <w:semiHidden/>
    <w:unhideWhenUsed/>
    <w:rsid w:val="00D57F43"/>
    <w:pPr>
      <w:spacing w:after="120"/>
      <w:ind w:left="283"/>
    </w:pPr>
    <w:rPr>
      <w:sz w:val="16"/>
      <w:szCs w:val="16"/>
    </w:rPr>
  </w:style>
  <w:style w:type="character" w:customStyle="1" w:styleId="32">
    <w:name w:val="Основной текст с отступом 3 Знак"/>
    <w:basedOn w:val="a0"/>
    <w:link w:val="31"/>
    <w:uiPriority w:val="99"/>
    <w:semiHidden/>
    <w:rsid w:val="00D57F43"/>
    <w:rPr>
      <w:rFonts w:ascii="Times New Roman" w:eastAsia="Times New Roman" w:hAnsi="Times New Roman"/>
      <w:sz w:val="16"/>
      <w:szCs w:val="16"/>
    </w:rPr>
  </w:style>
  <w:style w:type="paragraph" w:customStyle="1" w:styleId="p-consdtnormal">
    <w:name w:val="p-consdtnormal"/>
    <w:basedOn w:val="a"/>
    <w:rsid w:val="00052A92"/>
    <w:pPr>
      <w:spacing w:before="100" w:beforeAutospacing="1" w:after="100" w:afterAutospacing="1"/>
    </w:pPr>
    <w:rPr>
      <w:sz w:val="24"/>
      <w:szCs w:val="24"/>
    </w:rPr>
  </w:style>
  <w:style w:type="table" w:customStyle="1" w:styleId="21">
    <w:name w:val="Сетка таблицы2"/>
    <w:basedOn w:val="a1"/>
    <w:next w:val="af7"/>
    <w:uiPriority w:val="39"/>
    <w:rsid w:val="005A6E62"/>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508">
      <w:bodyDiv w:val="1"/>
      <w:marLeft w:val="0"/>
      <w:marRight w:val="0"/>
      <w:marTop w:val="0"/>
      <w:marBottom w:val="0"/>
      <w:divBdr>
        <w:top w:val="none" w:sz="0" w:space="0" w:color="auto"/>
        <w:left w:val="none" w:sz="0" w:space="0" w:color="auto"/>
        <w:bottom w:val="none" w:sz="0" w:space="0" w:color="auto"/>
        <w:right w:val="none" w:sz="0" w:space="0" w:color="auto"/>
      </w:divBdr>
    </w:div>
    <w:div w:id="2822484">
      <w:bodyDiv w:val="1"/>
      <w:marLeft w:val="0"/>
      <w:marRight w:val="0"/>
      <w:marTop w:val="0"/>
      <w:marBottom w:val="0"/>
      <w:divBdr>
        <w:top w:val="none" w:sz="0" w:space="0" w:color="auto"/>
        <w:left w:val="none" w:sz="0" w:space="0" w:color="auto"/>
        <w:bottom w:val="none" w:sz="0" w:space="0" w:color="auto"/>
        <w:right w:val="none" w:sz="0" w:space="0" w:color="auto"/>
      </w:divBdr>
    </w:div>
    <w:div w:id="6255582">
      <w:bodyDiv w:val="1"/>
      <w:marLeft w:val="0"/>
      <w:marRight w:val="0"/>
      <w:marTop w:val="0"/>
      <w:marBottom w:val="0"/>
      <w:divBdr>
        <w:top w:val="none" w:sz="0" w:space="0" w:color="auto"/>
        <w:left w:val="none" w:sz="0" w:space="0" w:color="auto"/>
        <w:bottom w:val="none" w:sz="0" w:space="0" w:color="auto"/>
        <w:right w:val="none" w:sz="0" w:space="0" w:color="auto"/>
      </w:divBdr>
    </w:div>
    <w:div w:id="27686384">
      <w:bodyDiv w:val="1"/>
      <w:marLeft w:val="0"/>
      <w:marRight w:val="0"/>
      <w:marTop w:val="0"/>
      <w:marBottom w:val="0"/>
      <w:divBdr>
        <w:top w:val="none" w:sz="0" w:space="0" w:color="auto"/>
        <w:left w:val="none" w:sz="0" w:space="0" w:color="auto"/>
        <w:bottom w:val="none" w:sz="0" w:space="0" w:color="auto"/>
        <w:right w:val="none" w:sz="0" w:space="0" w:color="auto"/>
      </w:divBdr>
    </w:div>
    <w:div w:id="30111308">
      <w:bodyDiv w:val="1"/>
      <w:marLeft w:val="0"/>
      <w:marRight w:val="0"/>
      <w:marTop w:val="0"/>
      <w:marBottom w:val="0"/>
      <w:divBdr>
        <w:top w:val="none" w:sz="0" w:space="0" w:color="auto"/>
        <w:left w:val="none" w:sz="0" w:space="0" w:color="auto"/>
        <w:bottom w:val="none" w:sz="0" w:space="0" w:color="auto"/>
        <w:right w:val="none" w:sz="0" w:space="0" w:color="auto"/>
      </w:divBdr>
    </w:div>
    <w:div w:id="30112022">
      <w:bodyDiv w:val="1"/>
      <w:marLeft w:val="0"/>
      <w:marRight w:val="0"/>
      <w:marTop w:val="0"/>
      <w:marBottom w:val="0"/>
      <w:divBdr>
        <w:top w:val="none" w:sz="0" w:space="0" w:color="auto"/>
        <w:left w:val="none" w:sz="0" w:space="0" w:color="auto"/>
        <w:bottom w:val="none" w:sz="0" w:space="0" w:color="auto"/>
        <w:right w:val="none" w:sz="0" w:space="0" w:color="auto"/>
      </w:divBdr>
    </w:div>
    <w:div w:id="40712695">
      <w:bodyDiv w:val="1"/>
      <w:marLeft w:val="0"/>
      <w:marRight w:val="0"/>
      <w:marTop w:val="0"/>
      <w:marBottom w:val="0"/>
      <w:divBdr>
        <w:top w:val="none" w:sz="0" w:space="0" w:color="auto"/>
        <w:left w:val="none" w:sz="0" w:space="0" w:color="auto"/>
        <w:bottom w:val="none" w:sz="0" w:space="0" w:color="auto"/>
        <w:right w:val="none" w:sz="0" w:space="0" w:color="auto"/>
      </w:divBdr>
    </w:div>
    <w:div w:id="49574924">
      <w:bodyDiv w:val="1"/>
      <w:marLeft w:val="0"/>
      <w:marRight w:val="0"/>
      <w:marTop w:val="0"/>
      <w:marBottom w:val="0"/>
      <w:divBdr>
        <w:top w:val="none" w:sz="0" w:space="0" w:color="auto"/>
        <w:left w:val="none" w:sz="0" w:space="0" w:color="auto"/>
        <w:bottom w:val="none" w:sz="0" w:space="0" w:color="auto"/>
        <w:right w:val="none" w:sz="0" w:space="0" w:color="auto"/>
      </w:divBdr>
    </w:div>
    <w:div w:id="51393108">
      <w:bodyDiv w:val="1"/>
      <w:marLeft w:val="0"/>
      <w:marRight w:val="0"/>
      <w:marTop w:val="0"/>
      <w:marBottom w:val="0"/>
      <w:divBdr>
        <w:top w:val="none" w:sz="0" w:space="0" w:color="auto"/>
        <w:left w:val="none" w:sz="0" w:space="0" w:color="auto"/>
        <w:bottom w:val="none" w:sz="0" w:space="0" w:color="auto"/>
        <w:right w:val="none" w:sz="0" w:space="0" w:color="auto"/>
      </w:divBdr>
      <w:divsChild>
        <w:div w:id="1581986820">
          <w:marLeft w:val="0"/>
          <w:marRight w:val="0"/>
          <w:marTop w:val="0"/>
          <w:marBottom w:val="0"/>
          <w:divBdr>
            <w:top w:val="none" w:sz="0" w:space="0" w:color="auto"/>
            <w:left w:val="none" w:sz="0" w:space="0" w:color="auto"/>
            <w:bottom w:val="none" w:sz="0" w:space="0" w:color="auto"/>
            <w:right w:val="none" w:sz="0" w:space="0" w:color="auto"/>
          </w:divBdr>
        </w:div>
      </w:divsChild>
    </w:div>
    <w:div w:id="56325596">
      <w:bodyDiv w:val="1"/>
      <w:marLeft w:val="0"/>
      <w:marRight w:val="0"/>
      <w:marTop w:val="0"/>
      <w:marBottom w:val="0"/>
      <w:divBdr>
        <w:top w:val="none" w:sz="0" w:space="0" w:color="auto"/>
        <w:left w:val="none" w:sz="0" w:space="0" w:color="auto"/>
        <w:bottom w:val="none" w:sz="0" w:space="0" w:color="auto"/>
        <w:right w:val="none" w:sz="0" w:space="0" w:color="auto"/>
      </w:divBdr>
    </w:div>
    <w:div w:id="57481912">
      <w:bodyDiv w:val="1"/>
      <w:marLeft w:val="0"/>
      <w:marRight w:val="0"/>
      <w:marTop w:val="0"/>
      <w:marBottom w:val="0"/>
      <w:divBdr>
        <w:top w:val="none" w:sz="0" w:space="0" w:color="auto"/>
        <w:left w:val="none" w:sz="0" w:space="0" w:color="auto"/>
        <w:bottom w:val="none" w:sz="0" w:space="0" w:color="auto"/>
        <w:right w:val="none" w:sz="0" w:space="0" w:color="auto"/>
      </w:divBdr>
    </w:div>
    <w:div w:id="58408818">
      <w:bodyDiv w:val="1"/>
      <w:marLeft w:val="0"/>
      <w:marRight w:val="0"/>
      <w:marTop w:val="0"/>
      <w:marBottom w:val="0"/>
      <w:divBdr>
        <w:top w:val="none" w:sz="0" w:space="0" w:color="auto"/>
        <w:left w:val="none" w:sz="0" w:space="0" w:color="auto"/>
        <w:bottom w:val="none" w:sz="0" w:space="0" w:color="auto"/>
        <w:right w:val="none" w:sz="0" w:space="0" w:color="auto"/>
      </w:divBdr>
      <w:divsChild>
        <w:div w:id="1587492461">
          <w:marLeft w:val="0"/>
          <w:marRight w:val="0"/>
          <w:marTop w:val="0"/>
          <w:marBottom w:val="0"/>
          <w:divBdr>
            <w:top w:val="none" w:sz="0" w:space="0" w:color="auto"/>
            <w:left w:val="none" w:sz="0" w:space="0" w:color="auto"/>
            <w:bottom w:val="none" w:sz="0" w:space="0" w:color="auto"/>
            <w:right w:val="none" w:sz="0" w:space="0" w:color="auto"/>
          </w:divBdr>
        </w:div>
      </w:divsChild>
    </w:div>
    <w:div w:id="64038140">
      <w:bodyDiv w:val="1"/>
      <w:marLeft w:val="0"/>
      <w:marRight w:val="0"/>
      <w:marTop w:val="0"/>
      <w:marBottom w:val="0"/>
      <w:divBdr>
        <w:top w:val="none" w:sz="0" w:space="0" w:color="auto"/>
        <w:left w:val="none" w:sz="0" w:space="0" w:color="auto"/>
        <w:bottom w:val="none" w:sz="0" w:space="0" w:color="auto"/>
        <w:right w:val="none" w:sz="0" w:space="0" w:color="auto"/>
      </w:divBdr>
    </w:div>
    <w:div w:id="66419220">
      <w:bodyDiv w:val="1"/>
      <w:marLeft w:val="0"/>
      <w:marRight w:val="0"/>
      <w:marTop w:val="0"/>
      <w:marBottom w:val="0"/>
      <w:divBdr>
        <w:top w:val="none" w:sz="0" w:space="0" w:color="auto"/>
        <w:left w:val="none" w:sz="0" w:space="0" w:color="auto"/>
        <w:bottom w:val="none" w:sz="0" w:space="0" w:color="auto"/>
        <w:right w:val="none" w:sz="0" w:space="0" w:color="auto"/>
      </w:divBdr>
    </w:div>
    <w:div w:id="70469483">
      <w:bodyDiv w:val="1"/>
      <w:marLeft w:val="0"/>
      <w:marRight w:val="0"/>
      <w:marTop w:val="0"/>
      <w:marBottom w:val="0"/>
      <w:divBdr>
        <w:top w:val="none" w:sz="0" w:space="0" w:color="auto"/>
        <w:left w:val="none" w:sz="0" w:space="0" w:color="auto"/>
        <w:bottom w:val="none" w:sz="0" w:space="0" w:color="auto"/>
        <w:right w:val="none" w:sz="0" w:space="0" w:color="auto"/>
      </w:divBdr>
    </w:div>
    <w:div w:id="77797012">
      <w:bodyDiv w:val="1"/>
      <w:marLeft w:val="0"/>
      <w:marRight w:val="0"/>
      <w:marTop w:val="0"/>
      <w:marBottom w:val="0"/>
      <w:divBdr>
        <w:top w:val="none" w:sz="0" w:space="0" w:color="auto"/>
        <w:left w:val="none" w:sz="0" w:space="0" w:color="auto"/>
        <w:bottom w:val="none" w:sz="0" w:space="0" w:color="auto"/>
        <w:right w:val="none" w:sz="0" w:space="0" w:color="auto"/>
      </w:divBdr>
      <w:divsChild>
        <w:div w:id="1507014576">
          <w:marLeft w:val="0"/>
          <w:marRight w:val="0"/>
          <w:marTop w:val="0"/>
          <w:marBottom w:val="0"/>
          <w:divBdr>
            <w:top w:val="none" w:sz="0" w:space="0" w:color="auto"/>
            <w:left w:val="none" w:sz="0" w:space="0" w:color="auto"/>
            <w:bottom w:val="none" w:sz="0" w:space="0" w:color="auto"/>
            <w:right w:val="none" w:sz="0" w:space="0" w:color="auto"/>
          </w:divBdr>
        </w:div>
      </w:divsChild>
    </w:div>
    <w:div w:id="80178587">
      <w:bodyDiv w:val="1"/>
      <w:marLeft w:val="0"/>
      <w:marRight w:val="0"/>
      <w:marTop w:val="0"/>
      <w:marBottom w:val="0"/>
      <w:divBdr>
        <w:top w:val="none" w:sz="0" w:space="0" w:color="auto"/>
        <w:left w:val="none" w:sz="0" w:space="0" w:color="auto"/>
        <w:bottom w:val="none" w:sz="0" w:space="0" w:color="auto"/>
        <w:right w:val="none" w:sz="0" w:space="0" w:color="auto"/>
      </w:divBdr>
      <w:divsChild>
        <w:div w:id="1814366098">
          <w:marLeft w:val="0"/>
          <w:marRight w:val="0"/>
          <w:marTop w:val="0"/>
          <w:marBottom w:val="0"/>
          <w:divBdr>
            <w:top w:val="none" w:sz="0" w:space="0" w:color="auto"/>
            <w:left w:val="none" w:sz="0" w:space="0" w:color="auto"/>
            <w:bottom w:val="none" w:sz="0" w:space="0" w:color="auto"/>
            <w:right w:val="none" w:sz="0" w:space="0" w:color="auto"/>
          </w:divBdr>
        </w:div>
      </w:divsChild>
    </w:div>
    <w:div w:id="87701899">
      <w:bodyDiv w:val="1"/>
      <w:marLeft w:val="0"/>
      <w:marRight w:val="0"/>
      <w:marTop w:val="0"/>
      <w:marBottom w:val="0"/>
      <w:divBdr>
        <w:top w:val="none" w:sz="0" w:space="0" w:color="auto"/>
        <w:left w:val="none" w:sz="0" w:space="0" w:color="auto"/>
        <w:bottom w:val="none" w:sz="0" w:space="0" w:color="auto"/>
        <w:right w:val="none" w:sz="0" w:space="0" w:color="auto"/>
      </w:divBdr>
    </w:div>
    <w:div w:id="91822509">
      <w:bodyDiv w:val="1"/>
      <w:marLeft w:val="0"/>
      <w:marRight w:val="0"/>
      <w:marTop w:val="0"/>
      <w:marBottom w:val="0"/>
      <w:divBdr>
        <w:top w:val="none" w:sz="0" w:space="0" w:color="auto"/>
        <w:left w:val="none" w:sz="0" w:space="0" w:color="auto"/>
        <w:bottom w:val="none" w:sz="0" w:space="0" w:color="auto"/>
        <w:right w:val="none" w:sz="0" w:space="0" w:color="auto"/>
      </w:divBdr>
      <w:divsChild>
        <w:div w:id="1280336262">
          <w:marLeft w:val="0"/>
          <w:marRight w:val="0"/>
          <w:marTop w:val="0"/>
          <w:marBottom w:val="0"/>
          <w:divBdr>
            <w:top w:val="none" w:sz="0" w:space="0" w:color="auto"/>
            <w:left w:val="none" w:sz="0" w:space="0" w:color="auto"/>
            <w:bottom w:val="none" w:sz="0" w:space="0" w:color="auto"/>
            <w:right w:val="none" w:sz="0" w:space="0" w:color="auto"/>
          </w:divBdr>
        </w:div>
      </w:divsChild>
    </w:div>
    <w:div w:id="93476253">
      <w:bodyDiv w:val="1"/>
      <w:marLeft w:val="0"/>
      <w:marRight w:val="0"/>
      <w:marTop w:val="0"/>
      <w:marBottom w:val="0"/>
      <w:divBdr>
        <w:top w:val="none" w:sz="0" w:space="0" w:color="auto"/>
        <w:left w:val="none" w:sz="0" w:space="0" w:color="auto"/>
        <w:bottom w:val="none" w:sz="0" w:space="0" w:color="auto"/>
        <w:right w:val="none" w:sz="0" w:space="0" w:color="auto"/>
      </w:divBdr>
    </w:div>
    <w:div w:id="94908056">
      <w:bodyDiv w:val="1"/>
      <w:marLeft w:val="0"/>
      <w:marRight w:val="0"/>
      <w:marTop w:val="0"/>
      <w:marBottom w:val="0"/>
      <w:divBdr>
        <w:top w:val="none" w:sz="0" w:space="0" w:color="auto"/>
        <w:left w:val="none" w:sz="0" w:space="0" w:color="auto"/>
        <w:bottom w:val="none" w:sz="0" w:space="0" w:color="auto"/>
        <w:right w:val="none" w:sz="0" w:space="0" w:color="auto"/>
      </w:divBdr>
      <w:divsChild>
        <w:div w:id="1117220218">
          <w:marLeft w:val="0"/>
          <w:marRight w:val="0"/>
          <w:marTop w:val="0"/>
          <w:marBottom w:val="0"/>
          <w:divBdr>
            <w:top w:val="none" w:sz="0" w:space="0" w:color="auto"/>
            <w:left w:val="none" w:sz="0" w:space="0" w:color="auto"/>
            <w:bottom w:val="none" w:sz="0" w:space="0" w:color="auto"/>
            <w:right w:val="none" w:sz="0" w:space="0" w:color="auto"/>
          </w:divBdr>
        </w:div>
      </w:divsChild>
    </w:div>
    <w:div w:id="99034554">
      <w:bodyDiv w:val="1"/>
      <w:marLeft w:val="0"/>
      <w:marRight w:val="0"/>
      <w:marTop w:val="0"/>
      <w:marBottom w:val="0"/>
      <w:divBdr>
        <w:top w:val="none" w:sz="0" w:space="0" w:color="auto"/>
        <w:left w:val="none" w:sz="0" w:space="0" w:color="auto"/>
        <w:bottom w:val="none" w:sz="0" w:space="0" w:color="auto"/>
        <w:right w:val="none" w:sz="0" w:space="0" w:color="auto"/>
      </w:divBdr>
    </w:div>
    <w:div w:id="104472453">
      <w:bodyDiv w:val="1"/>
      <w:marLeft w:val="0"/>
      <w:marRight w:val="0"/>
      <w:marTop w:val="0"/>
      <w:marBottom w:val="0"/>
      <w:divBdr>
        <w:top w:val="none" w:sz="0" w:space="0" w:color="auto"/>
        <w:left w:val="none" w:sz="0" w:space="0" w:color="auto"/>
        <w:bottom w:val="none" w:sz="0" w:space="0" w:color="auto"/>
        <w:right w:val="none" w:sz="0" w:space="0" w:color="auto"/>
      </w:divBdr>
    </w:div>
    <w:div w:id="110364944">
      <w:bodyDiv w:val="1"/>
      <w:marLeft w:val="0"/>
      <w:marRight w:val="0"/>
      <w:marTop w:val="0"/>
      <w:marBottom w:val="0"/>
      <w:divBdr>
        <w:top w:val="none" w:sz="0" w:space="0" w:color="auto"/>
        <w:left w:val="none" w:sz="0" w:space="0" w:color="auto"/>
        <w:bottom w:val="none" w:sz="0" w:space="0" w:color="auto"/>
        <w:right w:val="none" w:sz="0" w:space="0" w:color="auto"/>
      </w:divBdr>
    </w:div>
    <w:div w:id="111023680">
      <w:bodyDiv w:val="1"/>
      <w:marLeft w:val="0"/>
      <w:marRight w:val="0"/>
      <w:marTop w:val="0"/>
      <w:marBottom w:val="0"/>
      <w:divBdr>
        <w:top w:val="none" w:sz="0" w:space="0" w:color="auto"/>
        <w:left w:val="none" w:sz="0" w:space="0" w:color="auto"/>
        <w:bottom w:val="none" w:sz="0" w:space="0" w:color="auto"/>
        <w:right w:val="none" w:sz="0" w:space="0" w:color="auto"/>
      </w:divBdr>
    </w:div>
    <w:div w:id="113867432">
      <w:bodyDiv w:val="1"/>
      <w:marLeft w:val="0"/>
      <w:marRight w:val="0"/>
      <w:marTop w:val="0"/>
      <w:marBottom w:val="0"/>
      <w:divBdr>
        <w:top w:val="none" w:sz="0" w:space="0" w:color="auto"/>
        <w:left w:val="none" w:sz="0" w:space="0" w:color="auto"/>
        <w:bottom w:val="none" w:sz="0" w:space="0" w:color="auto"/>
        <w:right w:val="none" w:sz="0" w:space="0" w:color="auto"/>
      </w:divBdr>
      <w:divsChild>
        <w:div w:id="460420361">
          <w:marLeft w:val="0"/>
          <w:marRight w:val="0"/>
          <w:marTop w:val="0"/>
          <w:marBottom w:val="0"/>
          <w:divBdr>
            <w:top w:val="none" w:sz="0" w:space="0" w:color="auto"/>
            <w:left w:val="none" w:sz="0" w:space="0" w:color="auto"/>
            <w:bottom w:val="none" w:sz="0" w:space="0" w:color="auto"/>
            <w:right w:val="none" w:sz="0" w:space="0" w:color="auto"/>
          </w:divBdr>
        </w:div>
      </w:divsChild>
    </w:div>
    <w:div w:id="115025221">
      <w:bodyDiv w:val="1"/>
      <w:marLeft w:val="0"/>
      <w:marRight w:val="0"/>
      <w:marTop w:val="0"/>
      <w:marBottom w:val="0"/>
      <w:divBdr>
        <w:top w:val="none" w:sz="0" w:space="0" w:color="auto"/>
        <w:left w:val="none" w:sz="0" w:space="0" w:color="auto"/>
        <w:bottom w:val="none" w:sz="0" w:space="0" w:color="auto"/>
        <w:right w:val="none" w:sz="0" w:space="0" w:color="auto"/>
      </w:divBdr>
      <w:divsChild>
        <w:div w:id="559898327">
          <w:marLeft w:val="0"/>
          <w:marRight w:val="0"/>
          <w:marTop w:val="0"/>
          <w:marBottom w:val="0"/>
          <w:divBdr>
            <w:top w:val="none" w:sz="0" w:space="0" w:color="auto"/>
            <w:left w:val="none" w:sz="0" w:space="0" w:color="auto"/>
            <w:bottom w:val="none" w:sz="0" w:space="0" w:color="auto"/>
            <w:right w:val="none" w:sz="0" w:space="0" w:color="auto"/>
          </w:divBdr>
        </w:div>
      </w:divsChild>
    </w:div>
    <w:div w:id="116338115">
      <w:bodyDiv w:val="1"/>
      <w:marLeft w:val="0"/>
      <w:marRight w:val="0"/>
      <w:marTop w:val="0"/>
      <w:marBottom w:val="0"/>
      <w:divBdr>
        <w:top w:val="none" w:sz="0" w:space="0" w:color="auto"/>
        <w:left w:val="none" w:sz="0" w:space="0" w:color="auto"/>
        <w:bottom w:val="none" w:sz="0" w:space="0" w:color="auto"/>
        <w:right w:val="none" w:sz="0" w:space="0" w:color="auto"/>
      </w:divBdr>
    </w:div>
    <w:div w:id="116680992">
      <w:bodyDiv w:val="1"/>
      <w:marLeft w:val="0"/>
      <w:marRight w:val="0"/>
      <w:marTop w:val="0"/>
      <w:marBottom w:val="0"/>
      <w:divBdr>
        <w:top w:val="none" w:sz="0" w:space="0" w:color="auto"/>
        <w:left w:val="none" w:sz="0" w:space="0" w:color="auto"/>
        <w:bottom w:val="none" w:sz="0" w:space="0" w:color="auto"/>
        <w:right w:val="none" w:sz="0" w:space="0" w:color="auto"/>
      </w:divBdr>
    </w:div>
    <w:div w:id="119232150">
      <w:bodyDiv w:val="1"/>
      <w:marLeft w:val="0"/>
      <w:marRight w:val="0"/>
      <w:marTop w:val="0"/>
      <w:marBottom w:val="0"/>
      <w:divBdr>
        <w:top w:val="none" w:sz="0" w:space="0" w:color="auto"/>
        <w:left w:val="none" w:sz="0" w:space="0" w:color="auto"/>
        <w:bottom w:val="none" w:sz="0" w:space="0" w:color="auto"/>
        <w:right w:val="none" w:sz="0" w:space="0" w:color="auto"/>
      </w:divBdr>
    </w:div>
    <w:div w:id="119806077">
      <w:bodyDiv w:val="1"/>
      <w:marLeft w:val="0"/>
      <w:marRight w:val="0"/>
      <w:marTop w:val="0"/>
      <w:marBottom w:val="0"/>
      <w:divBdr>
        <w:top w:val="none" w:sz="0" w:space="0" w:color="auto"/>
        <w:left w:val="none" w:sz="0" w:space="0" w:color="auto"/>
        <w:bottom w:val="none" w:sz="0" w:space="0" w:color="auto"/>
        <w:right w:val="none" w:sz="0" w:space="0" w:color="auto"/>
      </w:divBdr>
    </w:div>
    <w:div w:id="122116278">
      <w:bodyDiv w:val="1"/>
      <w:marLeft w:val="0"/>
      <w:marRight w:val="0"/>
      <w:marTop w:val="0"/>
      <w:marBottom w:val="0"/>
      <w:divBdr>
        <w:top w:val="none" w:sz="0" w:space="0" w:color="auto"/>
        <w:left w:val="none" w:sz="0" w:space="0" w:color="auto"/>
        <w:bottom w:val="none" w:sz="0" w:space="0" w:color="auto"/>
        <w:right w:val="none" w:sz="0" w:space="0" w:color="auto"/>
      </w:divBdr>
    </w:div>
    <w:div w:id="122625155">
      <w:bodyDiv w:val="1"/>
      <w:marLeft w:val="0"/>
      <w:marRight w:val="0"/>
      <w:marTop w:val="0"/>
      <w:marBottom w:val="0"/>
      <w:divBdr>
        <w:top w:val="none" w:sz="0" w:space="0" w:color="auto"/>
        <w:left w:val="none" w:sz="0" w:space="0" w:color="auto"/>
        <w:bottom w:val="none" w:sz="0" w:space="0" w:color="auto"/>
        <w:right w:val="none" w:sz="0" w:space="0" w:color="auto"/>
      </w:divBdr>
    </w:div>
    <w:div w:id="126704073">
      <w:bodyDiv w:val="1"/>
      <w:marLeft w:val="0"/>
      <w:marRight w:val="0"/>
      <w:marTop w:val="0"/>
      <w:marBottom w:val="0"/>
      <w:divBdr>
        <w:top w:val="none" w:sz="0" w:space="0" w:color="auto"/>
        <w:left w:val="none" w:sz="0" w:space="0" w:color="auto"/>
        <w:bottom w:val="none" w:sz="0" w:space="0" w:color="auto"/>
        <w:right w:val="none" w:sz="0" w:space="0" w:color="auto"/>
      </w:divBdr>
    </w:div>
    <w:div w:id="132186957">
      <w:bodyDiv w:val="1"/>
      <w:marLeft w:val="0"/>
      <w:marRight w:val="0"/>
      <w:marTop w:val="0"/>
      <w:marBottom w:val="0"/>
      <w:divBdr>
        <w:top w:val="none" w:sz="0" w:space="0" w:color="auto"/>
        <w:left w:val="none" w:sz="0" w:space="0" w:color="auto"/>
        <w:bottom w:val="none" w:sz="0" w:space="0" w:color="auto"/>
        <w:right w:val="none" w:sz="0" w:space="0" w:color="auto"/>
      </w:divBdr>
    </w:div>
    <w:div w:id="132455431">
      <w:bodyDiv w:val="1"/>
      <w:marLeft w:val="0"/>
      <w:marRight w:val="0"/>
      <w:marTop w:val="0"/>
      <w:marBottom w:val="0"/>
      <w:divBdr>
        <w:top w:val="none" w:sz="0" w:space="0" w:color="auto"/>
        <w:left w:val="none" w:sz="0" w:space="0" w:color="auto"/>
        <w:bottom w:val="none" w:sz="0" w:space="0" w:color="auto"/>
        <w:right w:val="none" w:sz="0" w:space="0" w:color="auto"/>
      </w:divBdr>
    </w:div>
    <w:div w:id="133523588">
      <w:bodyDiv w:val="1"/>
      <w:marLeft w:val="0"/>
      <w:marRight w:val="0"/>
      <w:marTop w:val="0"/>
      <w:marBottom w:val="0"/>
      <w:divBdr>
        <w:top w:val="none" w:sz="0" w:space="0" w:color="auto"/>
        <w:left w:val="none" w:sz="0" w:space="0" w:color="auto"/>
        <w:bottom w:val="none" w:sz="0" w:space="0" w:color="auto"/>
        <w:right w:val="none" w:sz="0" w:space="0" w:color="auto"/>
      </w:divBdr>
    </w:div>
    <w:div w:id="134611305">
      <w:bodyDiv w:val="1"/>
      <w:marLeft w:val="0"/>
      <w:marRight w:val="0"/>
      <w:marTop w:val="0"/>
      <w:marBottom w:val="0"/>
      <w:divBdr>
        <w:top w:val="none" w:sz="0" w:space="0" w:color="auto"/>
        <w:left w:val="none" w:sz="0" w:space="0" w:color="auto"/>
        <w:bottom w:val="none" w:sz="0" w:space="0" w:color="auto"/>
        <w:right w:val="none" w:sz="0" w:space="0" w:color="auto"/>
      </w:divBdr>
    </w:div>
    <w:div w:id="135611201">
      <w:bodyDiv w:val="1"/>
      <w:marLeft w:val="0"/>
      <w:marRight w:val="0"/>
      <w:marTop w:val="0"/>
      <w:marBottom w:val="0"/>
      <w:divBdr>
        <w:top w:val="none" w:sz="0" w:space="0" w:color="auto"/>
        <w:left w:val="none" w:sz="0" w:space="0" w:color="auto"/>
        <w:bottom w:val="none" w:sz="0" w:space="0" w:color="auto"/>
        <w:right w:val="none" w:sz="0" w:space="0" w:color="auto"/>
      </w:divBdr>
    </w:div>
    <w:div w:id="145097156">
      <w:bodyDiv w:val="1"/>
      <w:marLeft w:val="0"/>
      <w:marRight w:val="0"/>
      <w:marTop w:val="0"/>
      <w:marBottom w:val="0"/>
      <w:divBdr>
        <w:top w:val="none" w:sz="0" w:space="0" w:color="auto"/>
        <w:left w:val="none" w:sz="0" w:space="0" w:color="auto"/>
        <w:bottom w:val="none" w:sz="0" w:space="0" w:color="auto"/>
        <w:right w:val="none" w:sz="0" w:space="0" w:color="auto"/>
      </w:divBdr>
    </w:div>
    <w:div w:id="147014722">
      <w:bodyDiv w:val="1"/>
      <w:marLeft w:val="0"/>
      <w:marRight w:val="0"/>
      <w:marTop w:val="0"/>
      <w:marBottom w:val="0"/>
      <w:divBdr>
        <w:top w:val="none" w:sz="0" w:space="0" w:color="auto"/>
        <w:left w:val="none" w:sz="0" w:space="0" w:color="auto"/>
        <w:bottom w:val="none" w:sz="0" w:space="0" w:color="auto"/>
        <w:right w:val="none" w:sz="0" w:space="0" w:color="auto"/>
      </w:divBdr>
    </w:div>
    <w:div w:id="149834500">
      <w:bodyDiv w:val="1"/>
      <w:marLeft w:val="0"/>
      <w:marRight w:val="0"/>
      <w:marTop w:val="0"/>
      <w:marBottom w:val="0"/>
      <w:divBdr>
        <w:top w:val="none" w:sz="0" w:space="0" w:color="auto"/>
        <w:left w:val="none" w:sz="0" w:space="0" w:color="auto"/>
        <w:bottom w:val="none" w:sz="0" w:space="0" w:color="auto"/>
        <w:right w:val="none" w:sz="0" w:space="0" w:color="auto"/>
      </w:divBdr>
    </w:div>
    <w:div w:id="153837392">
      <w:bodyDiv w:val="1"/>
      <w:marLeft w:val="0"/>
      <w:marRight w:val="0"/>
      <w:marTop w:val="0"/>
      <w:marBottom w:val="0"/>
      <w:divBdr>
        <w:top w:val="none" w:sz="0" w:space="0" w:color="auto"/>
        <w:left w:val="none" w:sz="0" w:space="0" w:color="auto"/>
        <w:bottom w:val="none" w:sz="0" w:space="0" w:color="auto"/>
        <w:right w:val="none" w:sz="0" w:space="0" w:color="auto"/>
      </w:divBdr>
    </w:div>
    <w:div w:id="158431034">
      <w:bodyDiv w:val="1"/>
      <w:marLeft w:val="0"/>
      <w:marRight w:val="0"/>
      <w:marTop w:val="0"/>
      <w:marBottom w:val="0"/>
      <w:divBdr>
        <w:top w:val="none" w:sz="0" w:space="0" w:color="auto"/>
        <w:left w:val="none" w:sz="0" w:space="0" w:color="auto"/>
        <w:bottom w:val="none" w:sz="0" w:space="0" w:color="auto"/>
        <w:right w:val="none" w:sz="0" w:space="0" w:color="auto"/>
      </w:divBdr>
    </w:div>
    <w:div w:id="158470822">
      <w:bodyDiv w:val="1"/>
      <w:marLeft w:val="0"/>
      <w:marRight w:val="0"/>
      <w:marTop w:val="0"/>
      <w:marBottom w:val="0"/>
      <w:divBdr>
        <w:top w:val="none" w:sz="0" w:space="0" w:color="auto"/>
        <w:left w:val="none" w:sz="0" w:space="0" w:color="auto"/>
        <w:bottom w:val="none" w:sz="0" w:space="0" w:color="auto"/>
        <w:right w:val="none" w:sz="0" w:space="0" w:color="auto"/>
      </w:divBdr>
    </w:div>
    <w:div w:id="158623013">
      <w:bodyDiv w:val="1"/>
      <w:marLeft w:val="0"/>
      <w:marRight w:val="0"/>
      <w:marTop w:val="0"/>
      <w:marBottom w:val="0"/>
      <w:divBdr>
        <w:top w:val="none" w:sz="0" w:space="0" w:color="auto"/>
        <w:left w:val="none" w:sz="0" w:space="0" w:color="auto"/>
        <w:bottom w:val="none" w:sz="0" w:space="0" w:color="auto"/>
        <w:right w:val="none" w:sz="0" w:space="0" w:color="auto"/>
      </w:divBdr>
    </w:div>
    <w:div w:id="162011030">
      <w:bodyDiv w:val="1"/>
      <w:marLeft w:val="0"/>
      <w:marRight w:val="0"/>
      <w:marTop w:val="0"/>
      <w:marBottom w:val="0"/>
      <w:divBdr>
        <w:top w:val="none" w:sz="0" w:space="0" w:color="auto"/>
        <w:left w:val="none" w:sz="0" w:space="0" w:color="auto"/>
        <w:bottom w:val="none" w:sz="0" w:space="0" w:color="auto"/>
        <w:right w:val="none" w:sz="0" w:space="0" w:color="auto"/>
      </w:divBdr>
    </w:div>
    <w:div w:id="163399133">
      <w:bodyDiv w:val="1"/>
      <w:marLeft w:val="0"/>
      <w:marRight w:val="0"/>
      <w:marTop w:val="0"/>
      <w:marBottom w:val="0"/>
      <w:divBdr>
        <w:top w:val="none" w:sz="0" w:space="0" w:color="auto"/>
        <w:left w:val="none" w:sz="0" w:space="0" w:color="auto"/>
        <w:bottom w:val="none" w:sz="0" w:space="0" w:color="auto"/>
        <w:right w:val="none" w:sz="0" w:space="0" w:color="auto"/>
      </w:divBdr>
    </w:div>
    <w:div w:id="170686961">
      <w:bodyDiv w:val="1"/>
      <w:marLeft w:val="0"/>
      <w:marRight w:val="0"/>
      <w:marTop w:val="0"/>
      <w:marBottom w:val="0"/>
      <w:divBdr>
        <w:top w:val="none" w:sz="0" w:space="0" w:color="auto"/>
        <w:left w:val="none" w:sz="0" w:space="0" w:color="auto"/>
        <w:bottom w:val="none" w:sz="0" w:space="0" w:color="auto"/>
        <w:right w:val="none" w:sz="0" w:space="0" w:color="auto"/>
      </w:divBdr>
    </w:div>
    <w:div w:id="176312881">
      <w:bodyDiv w:val="1"/>
      <w:marLeft w:val="0"/>
      <w:marRight w:val="0"/>
      <w:marTop w:val="0"/>
      <w:marBottom w:val="0"/>
      <w:divBdr>
        <w:top w:val="none" w:sz="0" w:space="0" w:color="auto"/>
        <w:left w:val="none" w:sz="0" w:space="0" w:color="auto"/>
        <w:bottom w:val="none" w:sz="0" w:space="0" w:color="auto"/>
        <w:right w:val="none" w:sz="0" w:space="0" w:color="auto"/>
      </w:divBdr>
    </w:div>
    <w:div w:id="188809276">
      <w:bodyDiv w:val="1"/>
      <w:marLeft w:val="0"/>
      <w:marRight w:val="0"/>
      <w:marTop w:val="0"/>
      <w:marBottom w:val="0"/>
      <w:divBdr>
        <w:top w:val="none" w:sz="0" w:space="0" w:color="auto"/>
        <w:left w:val="none" w:sz="0" w:space="0" w:color="auto"/>
        <w:bottom w:val="none" w:sz="0" w:space="0" w:color="auto"/>
        <w:right w:val="none" w:sz="0" w:space="0" w:color="auto"/>
      </w:divBdr>
    </w:div>
    <w:div w:id="189415808">
      <w:bodyDiv w:val="1"/>
      <w:marLeft w:val="0"/>
      <w:marRight w:val="0"/>
      <w:marTop w:val="0"/>
      <w:marBottom w:val="0"/>
      <w:divBdr>
        <w:top w:val="none" w:sz="0" w:space="0" w:color="auto"/>
        <w:left w:val="none" w:sz="0" w:space="0" w:color="auto"/>
        <w:bottom w:val="none" w:sz="0" w:space="0" w:color="auto"/>
        <w:right w:val="none" w:sz="0" w:space="0" w:color="auto"/>
      </w:divBdr>
    </w:div>
    <w:div w:id="194316143">
      <w:bodyDiv w:val="1"/>
      <w:marLeft w:val="0"/>
      <w:marRight w:val="0"/>
      <w:marTop w:val="0"/>
      <w:marBottom w:val="0"/>
      <w:divBdr>
        <w:top w:val="none" w:sz="0" w:space="0" w:color="auto"/>
        <w:left w:val="none" w:sz="0" w:space="0" w:color="auto"/>
        <w:bottom w:val="none" w:sz="0" w:space="0" w:color="auto"/>
        <w:right w:val="none" w:sz="0" w:space="0" w:color="auto"/>
      </w:divBdr>
    </w:div>
    <w:div w:id="197623186">
      <w:bodyDiv w:val="1"/>
      <w:marLeft w:val="0"/>
      <w:marRight w:val="0"/>
      <w:marTop w:val="0"/>
      <w:marBottom w:val="0"/>
      <w:divBdr>
        <w:top w:val="none" w:sz="0" w:space="0" w:color="auto"/>
        <w:left w:val="none" w:sz="0" w:space="0" w:color="auto"/>
        <w:bottom w:val="none" w:sz="0" w:space="0" w:color="auto"/>
        <w:right w:val="none" w:sz="0" w:space="0" w:color="auto"/>
      </w:divBdr>
    </w:div>
    <w:div w:id="199780188">
      <w:bodyDiv w:val="1"/>
      <w:marLeft w:val="0"/>
      <w:marRight w:val="0"/>
      <w:marTop w:val="0"/>
      <w:marBottom w:val="0"/>
      <w:divBdr>
        <w:top w:val="none" w:sz="0" w:space="0" w:color="auto"/>
        <w:left w:val="none" w:sz="0" w:space="0" w:color="auto"/>
        <w:bottom w:val="none" w:sz="0" w:space="0" w:color="auto"/>
        <w:right w:val="none" w:sz="0" w:space="0" w:color="auto"/>
      </w:divBdr>
    </w:div>
    <w:div w:id="202597760">
      <w:bodyDiv w:val="1"/>
      <w:marLeft w:val="0"/>
      <w:marRight w:val="0"/>
      <w:marTop w:val="0"/>
      <w:marBottom w:val="0"/>
      <w:divBdr>
        <w:top w:val="none" w:sz="0" w:space="0" w:color="auto"/>
        <w:left w:val="none" w:sz="0" w:space="0" w:color="auto"/>
        <w:bottom w:val="none" w:sz="0" w:space="0" w:color="auto"/>
        <w:right w:val="none" w:sz="0" w:space="0" w:color="auto"/>
      </w:divBdr>
    </w:div>
    <w:div w:id="202834648">
      <w:bodyDiv w:val="1"/>
      <w:marLeft w:val="0"/>
      <w:marRight w:val="0"/>
      <w:marTop w:val="0"/>
      <w:marBottom w:val="0"/>
      <w:divBdr>
        <w:top w:val="none" w:sz="0" w:space="0" w:color="auto"/>
        <w:left w:val="none" w:sz="0" w:space="0" w:color="auto"/>
        <w:bottom w:val="none" w:sz="0" w:space="0" w:color="auto"/>
        <w:right w:val="none" w:sz="0" w:space="0" w:color="auto"/>
      </w:divBdr>
    </w:div>
    <w:div w:id="214434535">
      <w:bodyDiv w:val="1"/>
      <w:marLeft w:val="0"/>
      <w:marRight w:val="0"/>
      <w:marTop w:val="0"/>
      <w:marBottom w:val="0"/>
      <w:divBdr>
        <w:top w:val="none" w:sz="0" w:space="0" w:color="auto"/>
        <w:left w:val="none" w:sz="0" w:space="0" w:color="auto"/>
        <w:bottom w:val="none" w:sz="0" w:space="0" w:color="auto"/>
        <w:right w:val="none" w:sz="0" w:space="0" w:color="auto"/>
      </w:divBdr>
    </w:div>
    <w:div w:id="214968450">
      <w:bodyDiv w:val="1"/>
      <w:marLeft w:val="0"/>
      <w:marRight w:val="0"/>
      <w:marTop w:val="0"/>
      <w:marBottom w:val="0"/>
      <w:divBdr>
        <w:top w:val="none" w:sz="0" w:space="0" w:color="auto"/>
        <w:left w:val="none" w:sz="0" w:space="0" w:color="auto"/>
        <w:bottom w:val="none" w:sz="0" w:space="0" w:color="auto"/>
        <w:right w:val="none" w:sz="0" w:space="0" w:color="auto"/>
      </w:divBdr>
    </w:div>
    <w:div w:id="230117278">
      <w:bodyDiv w:val="1"/>
      <w:marLeft w:val="0"/>
      <w:marRight w:val="0"/>
      <w:marTop w:val="0"/>
      <w:marBottom w:val="0"/>
      <w:divBdr>
        <w:top w:val="none" w:sz="0" w:space="0" w:color="auto"/>
        <w:left w:val="none" w:sz="0" w:space="0" w:color="auto"/>
        <w:bottom w:val="none" w:sz="0" w:space="0" w:color="auto"/>
        <w:right w:val="none" w:sz="0" w:space="0" w:color="auto"/>
      </w:divBdr>
      <w:divsChild>
        <w:div w:id="1996686897">
          <w:marLeft w:val="0"/>
          <w:marRight w:val="0"/>
          <w:marTop w:val="0"/>
          <w:marBottom w:val="0"/>
          <w:divBdr>
            <w:top w:val="none" w:sz="0" w:space="0" w:color="auto"/>
            <w:left w:val="none" w:sz="0" w:space="0" w:color="auto"/>
            <w:bottom w:val="none" w:sz="0" w:space="0" w:color="auto"/>
            <w:right w:val="none" w:sz="0" w:space="0" w:color="auto"/>
          </w:divBdr>
        </w:div>
      </w:divsChild>
    </w:div>
    <w:div w:id="237517576">
      <w:bodyDiv w:val="1"/>
      <w:marLeft w:val="0"/>
      <w:marRight w:val="0"/>
      <w:marTop w:val="0"/>
      <w:marBottom w:val="0"/>
      <w:divBdr>
        <w:top w:val="none" w:sz="0" w:space="0" w:color="auto"/>
        <w:left w:val="none" w:sz="0" w:space="0" w:color="auto"/>
        <w:bottom w:val="none" w:sz="0" w:space="0" w:color="auto"/>
        <w:right w:val="none" w:sz="0" w:space="0" w:color="auto"/>
      </w:divBdr>
    </w:div>
    <w:div w:id="241138735">
      <w:bodyDiv w:val="1"/>
      <w:marLeft w:val="0"/>
      <w:marRight w:val="0"/>
      <w:marTop w:val="0"/>
      <w:marBottom w:val="0"/>
      <w:divBdr>
        <w:top w:val="none" w:sz="0" w:space="0" w:color="auto"/>
        <w:left w:val="none" w:sz="0" w:space="0" w:color="auto"/>
        <w:bottom w:val="none" w:sz="0" w:space="0" w:color="auto"/>
        <w:right w:val="none" w:sz="0" w:space="0" w:color="auto"/>
      </w:divBdr>
    </w:div>
    <w:div w:id="247151935">
      <w:bodyDiv w:val="1"/>
      <w:marLeft w:val="0"/>
      <w:marRight w:val="0"/>
      <w:marTop w:val="0"/>
      <w:marBottom w:val="0"/>
      <w:divBdr>
        <w:top w:val="none" w:sz="0" w:space="0" w:color="auto"/>
        <w:left w:val="none" w:sz="0" w:space="0" w:color="auto"/>
        <w:bottom w:val="none" w:sz="0" w:space="0" w:color="auto"/>
        <w:right w:val="none" w:sz="0" w:space="0" w:color="auto"/>
      </w:divBdr>
    </w:div>
    <w:div w:id="249513610">
      <w:bodyDiv w:val="1"/>
      <w:marLeft w:val="0"/>
      <w:marRight w:val="0"/>
      <w:marTop w:val="0"/>
      <w:marBottom w:val="0"/>
      <w:divBdr>
        <w:top w:val="none" w:sz="0" w:space="0" w:color="auto"/>
        <w:left w:val="none" w:sz="0" w:space="0" w:color="auto"/>
        <w:bottom w:val="none" w:sz="0" w:space="0" w:color="auto"/>
        <w:right w:val="none" w:sz="0" w:space="0" w:color="auto"/>
      </w:divBdr>
    </w:div>
    <w:div w:id="257904859">
      <w:bodyDiv w:val="1"/>
      <w:marLeft w:val="0"/>
      <w:marRight w:val="0"/>
      <w:marTop w:val="0"/>
      <w:marBottom w:val="0"/>
      <w:divBdr>
        <w:top w:val="none" w:sz="0" w:space="0" w:color="auto"/>
        <w:left w:val="none" w:sz="0" w:space="0" w:color="auto"/>
        <w:bottom w:val="none" w:sz="0" w:space="0" w:color="auto"/>
        <w:right w:val="none" w:sz="0" w:space="0" w:color="auto"/>
      </w:divBdr>
    </w:div>
    <w:div w:id="262038419">
      <w:bodyDiv w:val="1"/>
      <w:marLeft w:val="0"/>
      <w:marRight w:val="0"/>
      <w:marTop w:val="0"/>
      <w:marBottom w:val="0"/>
      <w:divBdr>
        <w:top w:val="none" w:sz="0" w:space="0" w:color="auto"/>
        <w:left w:val="none" w:sz="0" w:space="0" w:color="auto"/>
        <w:bottom w:val="none" w:sz="0" w:space="0" w:color="auto"/>
        <w:right w:val="none" w:sz="0" w:space="0" w:color="auto"/>
      </w:divBdr>
    </w:div>
    <w:div w:id="268859305">
      <w:bodyDiv w:val="1"/>
      <w:marLeft w:val="0"/>
      <w:marRight w:val="0"/>
      <w:marTop w:val="0"/>
      <w:marBottom w:val="0"/>
      <w:divBdr>
        <w:top w:val="none" w:sz="0" w:space="0" w:color="auto"/>
        <w:left w:val="none" w:sz="0" w:space="0" w:color="auto"/>
        <w:bottom w:val="none" w:sz="0" w:space="0" w:color="auto"/>
        <w:right w:val="none" w:sz="0" w:space="0" w:color="auto"/>
      </w:divBdr>
    </w:div>
    <w:div w:id="271402422">
      <w:bodyDiv w:val="1"/>
      <w:marLeft w:val="0"/>
      <w:marRight w:val="0"/>
      <w:marTop w:val="0"/>
      <w:marBottom w:val="0"/>
      <w:divBdr>
        <w:top w:val="none" w:sz="0" w:space="0" w:color="auto"/>
        <w:left w:val="none" w:sz="0" w:space="0" w:color="auto"/>
        <w:bottom w:val="none" w:sz="0" w:space="0" w:color="auto"/>
        <w:right w:val="none" w:sz="0" w:space="0" w:color="auto"/>
      </w:divBdr>
    </w:div>
    <w:div w:id="271518610">
      <w:bodyDiv w:val="1"/>
      <w:marLeft w:val="0"/>
      <w:marRight w:val="0"/>
      <w:marTop w:val="0"/>
      <w:marBottom w:val="0"/>
      <w:divBdr>
        <w:top w:val="none" w:sz="0" w:space="0" w:color="auto"/>
        <w:left w:val="none" w:sz="0" w:space="0" w:color="auto"/>
        <w:bottom w:val="none" w:sz="0" w:space="0" w:color="auto"/>
        <w:right w:val="none" w:sz="0" w:space="0" w:color="auto"/>
      </w:divBdr>
    </w:div>
    <w:div w:id="276106938">
      <w:bodyDiv w:val="1"/>
      <w:marLeft w:val="0"/>
      <w:marRight w:val="0"/>
      <w:marTop w:val="0"/>
      <w:marBottom w:val="0"/>
      <w:divBdr>
        <w:top w:val="none" w:sz="0" w:space="0" w:color="auto"/>
        <w:left w:val="none" w:sz="0" w:space="0" w:color="auto"/>
        <w:bottom w:val="none" w:sz="0" w:space="0" w:color="auto"/>
        <w:right w:val="none" w:sz="0" w:space="0" w:color="auto"/>
      </w:divBdr>
    </w:div>
    <w:div w:id="277180247">
      <w:bodyDiv w:val="1"/>
      <w:marLeft w:val="0"/>
      <w:marRight w:val="0"/>
      <w:marTop w:val="0"/>
      <w:marBottom w:val="0"/>
      <w:divBdr>
        <w:top w:val="none" w:sz="0" w:space="0" w:color="auto"/>
        <w:left w:val="none" w:sz="0" w:space="0" w:color="auto"/>
        <w:bottom w:val="none" w:sz="0" w:space="0" w:color="auto"/>
        <w:right w:val="none" w:sz="0" w:space="0" w:color="auto"/>
      </w:divBdr>
    </w:div>
    <w:div w:id="279726870">
      <w:bodyDiv w:val="1"/>
      <w:marLeft w:val="0"/>
      <w:marRight w:val="0"/>
      <w:marTop w:val="0"/>
      <w:marBottom w:val="0"/>
      <w:divBdr>
        <w:top w:val="none" w:sz="0" w:space="0" w:color="auto"/>
        <w:left w:val="none" w:sz="0" w:space="0" w:color="auto"/>
        <w:bottom w:val="none" w:sz="0" w:space="0" w:color="auto"/>
        <w:right w:val="none" w:sz="0" w:space="0" w:color="auto"/>
      </w:divBdr>
    </w:div>
    <w:div w:id="286087378">
      <w:bodyDiv w:val="1"/>
      <w:marLeft w:val="0"/>
      <w:marRight w:val="0"/>
      <w:marTop w:val="0"/>
      <w:marBottom w:val="0"/>
      <w:divBdr>
        <w:top w:val="none" w:sz="0" w:space="0" w:color="auto"/>
        <w:left w:val="none" w:sz="0" w:space="0" w:color="auto"/>
        <w:bottom w:val="none" w:sz="0" w:space="0" w:color="auto"/>
        <w:right w:val="none" w:sz="0" w:space="0" w:color="auto"/>
      </w:divBdr>
    </w:div>
    <w:div w:id="290285785">
      <w:bodyDiv w:val="1"/>
      <w:marLeft w:val="0"/>
      <w:marRight w:val="0"/>
      <w:marTop w:val="0"/>
      <w:marBottom w:val="0"/>
      <w:divBdr>
        <w:top w:val="none" w:sz="0" w:space="0" w:color="auto"/>
        <w:left w:val="none" w:sz="0" w:space="0" w:color="auto"/>
        <w:bottom w:val="none" w:sz="0" w:space="0" w:color="auto"/>
        <w:right w:val="none" w:sz="0" w:space="0" w:color="auto"/>
      </w:divBdr>
    </w:div>
    <w:div w:id="293874091">
      <w:bodyDiv w:val="1"/>
      <w:marLeft w:val="0"/>
      <w:marRight w:val="0"/>
      <w:marTop w:val="0"/>
      <w:marBottom w:val="0"/>
      <w:divBdr>
        <w:top w:val="none" w:sz="0" w:space="0" w:color="auto"/>
        <w:left w:val="none" w:sz="0" w:space="0" w:color="auto"/>
        <w:bottom w:val="none" w:sz="0" w:space="0" w:color="auto"/>
        <w:right w:val="none" w:sz="0" w:space="0" w:color="auto"/>
      </w:divBdr>
    </w:div>
    <w:div w:id="294216475">
      <w:bodyDiv w:val="1"/>
      <w:marLeft w:val="0"/>
      <w:marRight w:val="0"/>
      <w:marTop w:val="0"/>
      <w:marBottom w:val="0"/>
      <w:divBdr>
        <w:top w:val="none" w:sz="0" w:space="0" w:color="auto"/>
        <w:left w:val="none" w:sz="0" w:space="0" w:color="auto"/>
        <w:bottom w:val="none" w:sz="0" w:space="0" w:color="auto"/>
        <w:right w:val="none" w:sz="0" w:space="0" w:color="auto"/>
      </w:divBdr>
    </w:div>
    <w:div w:id="297033546">
      <w:bodyDiv w:val="1"/>
      <w:marLeft w:val="0"/>
      <w:marRight w:val="0"/>
      <w:marTop w:val="0"/>
      <w:marBottom w:val="0"/>
      <w:divBdr>
        <w:top w:val="none" w:sz="0" w:space="0" w:color="auto"/>
        <w:left w:val="none" w:sz="0" w:space="0" w:color="auto"/>
        <w:bottom w:val="none" w:sz="0" w:space="0" w:color="auto"/>
        <w:right w:val="none" w:sz="0" w:space="0" w:color="auto"/>
      </w:divBdr>
    </w:div>
    <w:div w:id="298732333">
      <w:bodyDiv w:val="1"/>
      <w:marLeft w:val="0"/>
      <w:marRight w:val="0"/>
      <w:marTop w:val="0"/>
      <w:marBottom w:val="0"/>
      <w:divBdr>
        <w:top w:val="none" w:sz="0" w:space="0" w:color="auto"/>
        <w:left w:val="none" w:sz="0" w:space="0" w:color="auto"/>
        <w:bottom w:val="none" w:sz="0" w:space="0" w:color="auto"/>
        <w:right w:val="none" w:sz="0" w:space="0" w:color="auto"/>
      </w:divBdr>
    </w:div>
    <w:div w:id="300623892">
      <w:bodyDiv w:val="1"/>
      <w:marLeft w:val="0"/>
      <w:marRight w:val="0"/>
      <w:marTop w:val="0"/>
      <w:marBottom w:val="0"/>
      <w:divBdr>
        <w:top w:val="none" w:sz="0" w:space="0" w:color="auto"/>
        <w:left w:val="none" w:sz="0" w:space="0" w:color="auto"/>
        <w:bottom w:val="none" w:sz="0" w:space="0" w:color="auto"/>
        <w:right w:val="none" w:sz="0" w:space="0" w:color="auto"/>
      </w:divBdr>
    </w:div>
    <w:div w:id="303775102">
      <w:bodyDiv w:val="1"/>
      <w:marLeft w:val="0"/>
      <w:marRight w:val="0"/>
      <w:marTop w:val="0"/>
      <w:marBottom w:val="0"/>
      <w:divBdr>
        <w:top w:val="none" w:sz="0" w:space="0" w:color="auto"/>
        <w:left w:val="none" w:sz="0" w:space="0" w:color="auto"/>
        <w:bottom w:val="none" w:sz="0" w:space="0" w:color="auto"/>
        <w:right w:val="none" w:sz="0" w:space="0" w:color="auto"/>
      </w:divBdr>
    </w:div>
    <w:div w:id="306475404">
      <w:bodyDiv w:val="1"/>
      <w:marLeft w:val="0"/>
      <w:marRight w:val="0"/>
      <w:marTop w:val="0"/>
      <w:marBottom w:val="0"/>
      <w:divBdr>
        <w:top w:val="none" w:sz="0" w:space="0" w:color="auto"/>
        <w:left w:val="none" w:sz="0" w:space="0" w:color="auto"/>
        <w:bottom w:val="none" w:sz="0" w:space="0" w:color="auto"/>
        <w:right w:val="none" w:sz="0" w:space="0" w:color="auto"/>
      </w:divBdr>
    </w:div>
    <w:div w:id="310987879">
      <w:bodyDiv w:val="1"/>
      <w:marLeft w:val="0"/>
      <w:marRight w:val="0"/>
      <w:marTop w:val="0"/>
      <w:marBottom w:val="0"/>
      <w:divBdr>
        <w:top w:val="none" w:sz="0" w:space="0" w:color="auto"/>
        <w:left w:val="none" w:sz="0" w:space="0" w:color="auto"/>
        <w:bottom w:val="none" w:sz="0" w:space="0" w:color="auto"/>
        <w:right w:val="none" w:sz="0" w:space="0" w:color="auto"/>
      </w:divBdr>
    </w:div>
    <w:div w:id="319431384">
      <w:bodyDiv w:val="1"/>
      <w:marLeft w:val="0"/>
      <w:marRight w:val="0"/>
      <w:marTop w:val="0"/>
      <w:marBottom w:val="0"/>
      <w:divBdr>
        <w:top w:val="none" w:sz="0" w:space="0" w:color="auto"/>
        <w:left w:val="none" w:sz="0" w:space="0" w:color="auto"/>
        <w:bottom w:val="none" w:sz="0" w:space="0" w:color="auto"/>
        <w:right w:val="none" w:sz="0" w:space="0" w:color="auto"/>
      </w:divBdr>
    </w:div>
    <w:div w:id="321004972">
      <w:bodyDiv w:val="1"/>
      <w:marLeft w:val="0"/>
      <w:marRight w:val="0"/>
      <w:marTop w:val="0"/>
      <w:marBottom w:val="0"/>
      <w:divBdr>
        <w:top w:val="none" w:sz="0" w:space="0" w:color="auto"/>
        <w:left w:val="none" w:sz="0" w:space="0" w:color="auto"/>
        <w:bottom w:val="none" w:sz="0" w:space="0" w:color="auto"/>
        <w:right w:val="none" w:sz="0" w:space="0" w:color="auto"/>
      </w:divBdr>
    </w:div>
    <w:div w:id="326978956">
      <w:bodyDiv w:val="1"/>
      <w:marLeft w:val="0"/>
      <w:marRight w:val="0"/>
      <w:marTop w:val="0"/>
      <w:marBottom w:val="0"/>
      <w:divBdr>
        <w:top w:val="none" w:sz="0" w:space="0" w:color="auto"/>
        <w:left w:val="none" w:sz="0" w:space="0" w:color="auto"/>
        <w:bottom w:val="none" w:sz="0" w:space="0" w:color="auto"/>
        <w:right w:val="none" w:sz="0" w:space="0" w:color="auto"/>
      </w:divBdr>
    </w:div>
    <w:div w:id="329210894">
      <w:bodyDiv w:val="1"/>
      <w:marLeft w:val="0"/>
      <w:marRight w:val="0"/>
      <w:marTop w:val="0"/>
      <w:marBottom w:val="0"/>
      <w:divBdr>
        <w:top w:val="none" w:sz="0" w:space="0" w:color="auto"/>
        <w:left w:val="none" w:sz="0" w:space="0" w:color="auto"/>
        <w:bottom w:val="none" w:sz="0" w:space="0" w:color="auto"/>
        <w:right w:val="none" w:sz="0" w:space="0" w:color="auto"/>
      </w:divBdr>
    </w:div>
    <w:div w:id="331103816">
      <w:bodyDiv w:val="1"/>
      <w:marLeft w:val="0"/>
      <w:marRight w:val="0"/>
      <w:marTop w:val="0"/>
      <w:marBottom w:val="0"/>
      <w:divBdr>
        <w:top w:val="none" w:sz="0" w:space="0" w:color="auto"/>
        <w:left w:val="none" w:sz="0" w:space="0" w:color="auto"/>
        <w:bottom w:val="none" w:sz="0" w:space="0" w:color="auto"/>
        <w:right w:val="none" w:sz="0" w:space="0" w:color="auto"/>
      </w:divBdr>
    </w:div>
    <w:div w:id="332757688">
      <w:bodyDiv w:val="1"/>
      <w:marLeft w:val="0"/>
      <w:marRight w:val="0"/>
      <w:marTop w:val="0"/>
      <w:marBottom w:val="0"/>
      <w:divBdr>
        <w:top w:val="none" w:sz="0" w:space="0" w:color="auto"/>
        <w:left w:val="none" w:sz="0" w:space="0" w:color="auto"/>
        <w:bottom w:val="none" w:sz="0" w:space="0" w:color="auto"/>
        <w:right w:val="none" w:sz="0" w:space="0" w:color="auto"/>
      </w:divBdr>
    </w:div>
    <w:div w:id="336345269">
      <w:bodyDiv w:val="1"/>
      <w:marLeft w:val="0"/>
      <w:marRight w:val="0"/>
      <w:marTop w:val="0"/>
      <w:marBottom w:val="0"/>
      <w:divBdr>
        <w:top w:val="none" w:sz="0" w:space="0" w:color="auto"/>
        <w:left w:val="none" w:sz="0" w:space="0" w:color="auto"/>
        <w:bottom w:val="none" w:sz="0" w:space="0" w:color="auto"/>
        <w:right w:val="none" w:sz="0" w:space="0" w:color="auto"/>
      </w:divBdr>
    </w:div>
    <w:div w:id="338235619">
      <w:bodyDiv w:val="1"/>
      <w:marLeft w:val="0"/>
      <w:marRight w:val="0"/>
      <w:marTop w:val="0"/>
      <w:marBottom w:val="0"/>
      <w:divBdr>
        <w:top w:val="none" w:sz="0" w:space="0" w:color="auto"/>
        <w:left w:val="none" w:sz="0" w:space="0" w:color="auto"/>
        <w:bottom w:val="none" w:sz="0" w:space="0" w:color="auto"/>
        <w:right w:val="none" w:sz="0" w:space="0" w:color="auto"/>
      </w:divBdr>
    </w:div>
    <w:div w:id="343629751">
      <w:bodyDiv w:val="1"/>
      <w:marLeft w:val="0"/>
      <w:marRight w:val="0"/>
      <w:marTop w:val="0"/>
      <w:marBottom w:val="0"/>
      <w:divBdr>
        <w:top w:val="none" w:sz="0" w:space="0" w:color="auto"/>
        <w:left w:val="none" w:sz="0" w:space="0" w:color="auto"/>
        <w:bottom w:val="none" w:sz="0" w:space="0" w:color="auto"/>
        <w:right w:val="none" w:sz="0" w:space="0" w:color="auto"/>
      </w:divBdr>
    </w:div>
    <w:div w:id="344018613">
      <w:bodyDiv w:val="1"/>
      <w:marLeft w:val="0"/>
      <w:marRight w:val="0"/>
      <w:marTop w:val="0"/>
      <w:marBottom w:val="0"/>
      <w:divBdr>
        <w:top w:val="none" w:sz="0" w:space="0" w:color="auto"/>
        <w:left w:val="none" w:sz="0" w:space="0" w:color="auto"/>
        <w:bottom w:val="none" w:sz="0" w:space="0" w:color="auto"/>
        <w:right w:val="none" w:sz="0" w:space="0" w:color="auto"/>
      </w:divBdr>
    </w:div>
    <w:div w:id="345910629">
      <w:bodyDiv w:val="1"/>
      <w:marLeft w:val="0"/>
      <w:marRight w:val="0"/>
      <w:marTop w:val="0"/>
      <w:marBottom w:val="0"/>
      <w:divBdr>
        <w:top w:val="none" w:sz="0" w:space="0" w:color="auto"/>
        <w:left w:val="none" w:sz="0" w:space="0" w:color="auto"/>
        <w:bottom w:val="none" w:sz="0" w:space="0" w:color="auto"/>
        <w:right w:val="none" w:sz="0" w:space="0" w:color="auto"/>
      </w:divBdr>
    </w:div>
    <w:div w:id="368188780">
      <w:bodyDiv w:val="1"/>
      <w:marLeft w:val="0"/>
      <w:marRight w:val="0"/>
      <w:marTop w:val="0"/>
      <w:marBottom w:val="0"/>
      <w:divBdr>
        <w:top w:val="none" w:sz="0" w:space="0" w:color="auto"/>
        <w:left w:val="none" w:sz="0" w:space="0" w:color="auto"/>
        <w:bottom w:val="none" w:sz="0" w:space="0" w:color="auto"/>
        <w:right w:val="none" w:sz="0" w:space="0" w:color="auto"/>
      </w:divBdr>
    </w:div>
    <w:div w:id="377558521">
      <w:bodyDiv w:val="1"/>
      <w:marLeft w:val="0"/>
      <w:marRight w:val="0"/>
      <w:marTop w:val="0"/>
      <w:marBottom w:val="0"/>
      <w:divBdr>
        <w:top w:val="none" w:sz="0" w:space="0" w:color="auto"/>
        <w:left w:val="none" w:sz="0" w:space="0" w:color="auto"/>
        <w:bottom w:val="none" w:sz="0" w:space="0" w:color="auto"/>
        <w:right w:val="none" w:sz="0" w:space="0" w:color="auto"/>
      </w:divBdr>
    </w:div>
    <w:div w:id="387726819">
      <w:bodyDiv w:val="1"/>
      <w:marLeft w:val="0"/>
      <w:marRight w:val="0"/>
      <w:marTop w:val="0"/>
      <w:marBottom w:val="0"/>
      <w:divBdr>
        <w:top w:val="none" w:sz="0" w:space="0" w:color="auto"/>
        <w:left w:val="none" w:sz="0" w:space="0" w:color="auto"/>
        <w:bottom w:val="none" w:sz="0" w:space="0" w:color="auto"/>
        <w:right w:val="none" w:sz="0" w:space="0" w:color="auto"/>
      </w:divBdr>
    </w:div>
    <w:div w:id="410004010">
      <w:bodyDiv w:val="1"/>
      <w:marLeft w:val="0"/>
      <w:marRight w:val="0"/>
      <w:marTop w:val="0"/>
      <w:marBottom w:val="0"/>
      <w:divBdr>
        <w:top w:val="none" w:sz="0" w:space="0" w:color="auto"/>
        <w:left w:val="none" w:sz="0" w:space="0" w:color="auto"/>
        <w:bottom w:val="none" w:sz="0" w:space="0" w:color="auto"/>
        <w:right w:val="none" w:sz="0" w:space="0" w:color="auto"/>
      </w:divBdr>
    </w:div>
    <w:div w:id="410271284">
      <w:bodyDiv w:val="1"/>
      <w:marLeft w:val="0"/>
      <w:marRight w:val="0"/>
      <w:marTop w:val="0"/>
      <w:marBottom w:val="0"/>
      <w:divBdr>
        <w:top w:val="none" w:sz="0" w:space="0" w:color="auto"/>
        <w:left w:val="none" w:sz="0" w:space="0" w:color="auto"/>
        <w:bottom w:val="none" w:sz="0" w:space="0" w:color="auto"/>
        <w:right w:val="none" w:sz="0" w:space="0" w:color="auto"/>
      </w:divBdr>
      <w:divsChild>
        <w:div w:id="1327246463">
          <w:marLeft w:val="0"/>
          <w:marRight w:val="0"/>
          <w:marTop w:val="0"/>
          <w:marBottom w:val="0"/>
          <w:divBdr>
            <w:top w:val="none" w:sz="0" w:space="0" w:color="auto"/>
            <w:left w:val="none" w:sz="0" w:space="0" w:color="auto"/>
            <w:bottom w:val="none" w:sz="0" w:space="0" w:color="auto"/>
            <w:right w:val="none" w:sz="0" w:space="0" w:color="auto"/>
          </w:divBdr>
        </w:div>
      </w:divsChild>
    </w:div>
    <w:div w:id="411245902">
      <w:bodyDiv w:val="1"/>
      <w:marLeft w:val="0"/>
      <w:marRight w:val="0"/>
      <w:marTop w:val="0"/>
      <w:marBottom w:val="0"/>
      <w:divBdr>
        <w:top w:val="none" w:sz="0" w:space="0" w:color="auto"/>
        <w:left w:val="none" w:sz="0" w:space="0" w:color="auto"/>
        <w:bottom w:val="none" w:sz="0" w:space="0" w:color="auto"/>
        <w:right w:val="none" w:sz="0" w:space="0" w:color="auto"/>
      </w:divBdr>
    </w:div>
    <w:div w:id="421876165">
      <w:bodyDiv w:val="1"/>
      <w:marLeft w:val="0"/>
      <w:marRight w:val="0"/>
      <w:marTop w:val="0"/>
      <w:marBottom w:val="0"/>
      <w:divBdr>
        <w:top w:val="none" w:sz="0" w:space="0" w:color="auto"/>
        <w:left w:val="none" w:sz="0" w:space="0" w:color="auto"/>
        <w:bottom w:val="none" w:sz="0" w:space="0" w:color="auto"/>
        <w:right w:val="none" w:sz="0" w:space="0" w:color="auto"/>
      </w:divBdr>
    </w:div>
    <w:div w:id="429082293">
      <w:bodyDiv w:val="1"/>
      <w:marLeft w:val="0"/>
      <w:marRight w:val="0"/>
      <w:marTop w:val="0"/>
      <w:marBottom w:val="0"/>
      <w:divBdr>
        <w:top w:val="none" w:sz="0" w:space="0" w:color="auto"/>
        <w:left w:val="none" w:sz="0" w:space="0" w:color="auto"/>
        <w:bottom w:val="none" w:sz="0" w:space="0" w:color="auto"/>
        <w:right w:val="none" w:sz="0" w:space="0" w:color="auto"/>
      </w:divBdr>
    </w:div>
    <w:div w:id="436604022">
      <w:bodyDiv w:val="1"/>
      <w:marLeft w:val="0"/>
      <w:marRight w:val="0"/>
      <w:marTop w:val="0"/>
      <w:marBottom w:val="0"/>
      <w:divBdr>
        <w:top w:val="none" w:sz="0" w:space="0" w:color="auto"/>
        <w:left w:val="none" w:sz="0" w:space="0" w:color="auto"/>
        <w:bottom w:val="none" w:sz="0" w:space="0" w:color="auto"/>
        <w:right w:val="none" w:sz="0" w:space="0" w:color="auto"/>
      </w:divBdr>
    </w:div>
    <w:div w:id="440927476">
      <w:bodyDiv w:val="1"/>
      <w:marLeft w:val="0"/>
      <w:marRight w:val="0"/>
      <w:marTop w:val="0"/>
      <w:marBottom w:val="0"/>
      <w:divBdr>
        <w:top w:val="none" w:sz="0" w:space="0" w:color="auto"/>
        <w:left w:val="none" w:sz="0" w:space="0" w:color="auto"/>
        <w:bottom w:val="none" w:sz="0" w:space="0" w:color="auto"/>
        <w:right w:val="none" w:sz="0" w:space="0" w:color="auto"/>
      </w:divBdr>
    </w:div>
    <w:div w:id="444083536">
      <w:bodyDiv w:val="1"/>
      <w:marLeft w:val="0"/>
      <w:marRight w:val="0"/>
      <w:marTop w:val="0"/>
      <w:marBottom w:val="0"/>
      <w:divBdr>
        <w:top w:val="none" w:sz="0" w:space="0" w:color="auto"/>
        <w:left w:val="none" w:sz="0" w:space="0" w:color="auto"/>
        <w:bottom w:val="none" w:sz="0" w:space="0" w:color="auto"/>
        <w:right w:val="none" w:sz="0" w:space="0" w:color="auto"/>
      </w:divBdr>
    </w:div>
    <w:div w:id="445198443">
      <w:bodyDiv w:val="1"/>
      <w:marLeft w:val="0"/>
      <w:marRight w:val="0"/>
      <w:marTop w:val="0"/>
      <w:marBottom w:val="0"/>
      <w:divBdr>
        <w:top w:val="none" w:sz="0" w:space="0" w:color="auto"/>
        <w:left w:val="none" w:sz="0" w:space="0" w:color="auto"/>
        <w:bottom w:val="none" w:sz="0" w:space="0" w:color="auto"/>
        <w:right w:val="none" w:sz="0" w:space="0" w:color="auto"/>
      </w:divBdr>
    </w:div>
    <w:div w:id="456996883">
      <w:bodyDiv w:val="1"/>
      <w:marLeft w:val="0"/>
      <w:marRight w:val="0"/>
      <w:marTop w:val="0"/>
      <w:marBottom w:val="0"/>
      <w:divBdr>
        <w:top w:val="none" w:sz="0" w:space="0" w:color="auto"/>
        <w:left w:val="none" w:sz="0" w:space="0" w:color="auto"/>
        <w:bottom w:val="none" w:sz="0" w:space="0" w:color="auto"/>
        <w:right w:val="none" w:sz="0" w:space="0" w:color="auto"/>
      </w:divBdr>
    </w:div>
    <w:div w:id="476728249">
      <w:bodyDiv w:val="1"/>
      <w:marLeft w:val="0"/>
      <w:marRight w:val="0"/>
      <w:marTop w:val="0"/>
      <w:marBottom w:val="0"/>
      <w:divBdr>
        <w:top w:val="none" w:sz="0" w:space="0" w:color="auto"/>
        <w:left w:val="none" w:sz="0" w:space="0" w:color="auto"/>
        <w:bottom w:val="none" w:sz="0" w:space="0" w:color="auto"/>
        <w:right w:val="none" w:sz="0" w:space="0" w:color="auto"/>
      </w:divBdr>
    </w:div>
    <w:div w:id="482241468">
      <w:bodyDiv w:val="1"/>
      <w:marLeft w:val="0"/>
      <w:marRight w:val="0"/>
      <w:marTop w:val="0"/>
      <w:marBottom w:val="0"/>
      <w:divBdr>
        <w:top w:val="none" w:sz="0" w:space="0" w:color="auto"/>
        <w:left w:val="none" w:sz="0" w:space="0" w:color="auto"/>
        <w:bottom w:val="none" w:sz="0" w:space="0" w:color="auto"/>
        <w:right w:val="none" w:sz="0" w:space="0" w:color="auto"/>
      </w:divBdr>
      <w:divsChild>
        <w:div w:id="1443648562">
          <w:marLeft w:val="0"/>
          <w:marRight w:val="0"/>
          <w:marTop w:val="0"/>
          <w:marBottom w:val="0"/>
          <w:divBdr>
            <w:top w:val="none" w:sz="0" w:space="0" w:color="auto"/>
            <w:left w:val="none" w:sz="0" w:space="0" w:color="auto"/>
            <w:bottom w:val="none" w:sz="0" w:space="0" w:color="auto"/>
            <w:right w:val="none" w:sz="0" w:space="0" w:color="auto"/>
          </w:divBdr>
        </w:div>
      </w:divsChild>
    </w:div>
    <w:div w:id="483663588">
      <w:bodyDiv w:val="1"/>
      <w:marLeft w:val="0"/>
      <w:marRight w:val="0"/>
      <w:marTop w:val="0"/>
      <w:marBottom w:val="0"/>
      <w:divBdr>
        <w:top w:val="none" w:sz="0" w:space="0" w:color="auto"/>
        <w:left w:val="none" w:sz="0" w:space="0" w:color="auto"/>
        <w:bottom w:val="none" w:sz="0" w:space="0" w:color="auto"/>
        <w:right w:val="none" w:sz="0" w:space="0" w:color="auto"/>
      </w:divBdr>
    </w:div>
    <w:div w:id="491213410">
      <w:bodyDiv w:val="1"/>
      <w:marLeft w:val="0"/>
      <w:marRight w:val="0"/>
      <w:marTop w:val="0"/>
      <w:marBottom w:val="0"/>
      <w:divBdr>
        <w:top w:val="none" w:sz="0" w:space="0" w:color="auto"/>
        <w:left w:val="none" w:sz="0" w:space="0" w:color="auto"/>
        <w:bottom w:val="none" w:sz="0" w:space="0" w:color="auto"/>
        <w:right w:val="none" w:sz="0" w:space="0" w:color="auto"/>
      </w:divBdr>
    </w:div>
    <w:div w:id="501579741">
      <w:bodyDiv w:val="1"/>
      <w:marLeft w:val="0"/>
      <w:marRight w:val="0"/>
      <w:marTop w:val="0"/>
      <w:marBottom w:val="0"/>
      <w:divBdr>
        <w:top w:val="none" w:sz="0" w:space="0" w:color="auto"/>
        <w:left w:val="none" w:sz="0" w:space="0" w:color="auto"/>
        <w:bottom w:val="none" w:sz="0" w:space="0" w:color="auto"/>
        <w:right w:val="none" w:sz="0" w:space="0" w:color="auto"/>
      </w:divBdr>
    </w:div>
    <w:div w:id="502624460">
      <w:bodyDiv w:val="1"/>
      <w:marLeft w:val="0"/>
      <w:marRight w:val="0"/>
      <w:marTop w:val="0"/>
      <w:marBottom w:val="0"/>
      <w:divBdr>
        <w:top w:val="none" w:sz="0" w:space="0" w:color="auto"/>
        <w:left w:val="none" w:sz="0" w:space="0" w:color="auto"/>
        <w:bottom w:val="none" w:sz="0" w:space="0" w:color="auto"/>
        <w:right w:val="none" w:sz="0" w:space="0" w:color="auto"/>
      </w:divBdr>
    </w:div>
    <w:div w:id="506528975">
      <w:bodyDiv w:val="1"/>
      <w:marLeft w:val="0"/>
      <w:marRight w:val="0"/>
      <w:marTop w:val="0"/>
      <w:marBottom w:val="0"/>
      <w:divBdr>
        <w:top w:val="none" w:sz="0" w:space="0" w:color="auto"/>
        <w:left w:val="none" w:sz="0" w:space="0" w:color="auto"/>
        <w:bottom w:val="none" w:sz="0" w:space="0" w:color="auto"/>
        <w:right w:val="none" w:sz="0" w:space="0" w:color="auto"/>
      </w:divBdr>
    </w:div>
    <w:div w:id="506673619">
      <w:bodyDiv w:val="1"/>
      <w:marLeft w:val="0"/>
      <w:marRight w:val="0"/>
      <w:marTop w:val="0"/>
      <w:marBottom w:val="0"/>
      <w:divBdr>
        <w:top w:val="none" w:sz="0" w:space="0" w:color="auto"/>
        <w:left w:val="none" w:sz="0" w:space="0" w:color="auto"/>
        <w:bottom w:val="none" w:sz="0" w:space="0" w:color="auto"/>
        <w:right w:val="none" w:sz="0" w:space="0" w:color="auto"/>
      </w:divBdr>
    </w:div>
    <w:div w:id="507908547">
      <w:bodyDiv w:val="1"/>
      <w:marLeft w:val="0"/>
      <w:marRight w:val="0"/>
      <w:marTop w:val="0"/>
      <w:marBottom w:val="0"/>
      <w:divBdr>
        <w:top w:val="none" w:sz="0" w:space="0" w:color="auto"/>
        <w:left w:val="none" w:sz="0" w:space="0" w:color="auto"/>
        <w:bottom w:val="none" w:sz="0" w:space="0" w:color="auto"/>
        <w:right w:val="none" w:sz="0" w:space="0" w:color="auto"/>
      </w:divBdr>
    </w:div>
    <w:div w:id="511459288">
      <w:bodyDiv w:val="1"/>
      <w:marLeft w:val="0"/>
      <w:marRight w:val="0"/>
      <w:marTop w:val="0"/>
      <w:marBottom w:val="0"/>
      <w:divBdr>
        <w:top w:val="none" w:sz="0" w:space="0" w:color="auto"/>
        <w:left w:val="none" w:sz="0" w:space="0" w:color="auto"/>
        <w:bottom w:val="none" w:sz="0" w:space="0" w:color="auto"/>
        <w:right w:val="none" w:sz="0" w:space="0" w:color="auto"/>
      </w:divBdr>
    </w:div>
    <w:div w:id="513543241">
      <w:bodyDiv w:val="1"/>
      <w:marLeft w:val="0"/>
      <w:marRight w:val="0"/>
      <w:marTop w:val="0"/>
      <w:marBottom w:val="0"/>
      <w:divBdr>
        <w:top w:val="none" w:sz="0" w:space="0" w:color="auto"/>
        <w:left w:val="none" w:sz="0" w:space="0" w:color="auto"/>
        <w:bottom w:val="none" w:sz="0" w:space="0" w:color="auto"/>
        <w:right w:val="none" w:sz="0" w:space="0" w:color="auto"/>
      </w:divBdr>
    </w:div>
    <w:div w:id="522550491">
      <w:bodyDiv w:val="1"/>
      <w:marLeft w:val="0"/>
      <w:marRight w:val="0"/>
      <w:marTop w:val="0"/>
      <w:marBottom w:val="0"/>
      <w:divBdr>
        <w:top w:val="none" w:sz="0" w:space="0" w:color="auto"/>
        <w:left w:val="none" w:sz="0" w:space="0" w:color="auto"/>
        <w:bottom w:val="none" w:sz="0" w:space="0" w:color="auto"/>
        <w:right w:val="none" w:sz="0" w:space="0" w:color="auto"/>
      </w:divBdr>
    </w:div>
    <w:div w:id="525145656">
      <w:bodyDiv w:val="1"/>
      <w:marLeft w:val="0"/>
      <w:marRight w:val="0"/>
      <w:marTop w:val="0"/>
      <w:marBottom w:val="0"/>
      <w:divBdr>
        <w:top w:val="none" w:sz="0" w:space="0" w:color="auto"/>
        <w:left w:val="none" w:sz="0" w:space="0" w:color="auto"/>
        <w:bottom w:val="none" w:sz="0" w:space="0" w:color="auto"/>
        <w:right w:val="none" w:sz="0" w:space="0" w:color="auto"/>
      </w:divBdr>
    </w:div>
    <w:div w:id="525874010">
      <w:bodyDiv w:val="1"/>
      <w:marLeft w:val="0"/>
      <w:marRight w:val="0"/>
      <w:marTop w:val="0"/>
      <w:marBottom w:val="0"/>
      <w:divBdr>
        <w:top w:val="none" w:sz="0" w:space="0" w:color="auto"/>
        <w:left w:val="none" w:sz="0" w:space="0" w:color="auto"/>
        <w:bottom w:val="none" w:sz="0" w:space="0" w:color="auto"/>
        <w:right w:val="none" w:sz="0" w:space="0" w:color="auto"/>
      </w:divBdr>
      <w:divsChild>
        <w:div w:id="1198663627">
          <w:marLeft w:val="0"/>
          <w:marRight w:val="0"/>
          <w:marTop w:val="0"/>
          <w:marBottom w:val="0"/>
          <w:divBdr>
            <w:top w:val="none" w:sz="0" w:space="0" w:color="auto"/>
            <w:left w:val="none" w:sz="0" w:space="0" w:color="auto"/>
            <w:bottom w:val="none" w:sz="0" w:space="0" w:color="auto"/>
            <w:right w:val="none" w:sz="0" w:space="0" w:color="auto"/>
          </w:divBdr>
        </w:div>
      </w:divsChild>
    </w:div>
    <w:div w:id="526142908">
      <w:bodyDiv w:val="1"/>
      <w:marLeft w:val="0"/>
      <w:marRight w:val="0"/>
      <w:marTop w:val="0"/>
      <w:marBottom w:val="0"/>
      <w:divBdr>
        <w:top w:val="none" w:sz="0" w:space="0" w:color="auto"/>
        <w:left w:val="none" w:sz="0" w:space="0" w:color="auto"/>
        <w:bottom w:val="none" w:sz="0" w:space="0" w:color="auto"/>
        <w:right w:val="none" w:sz="0" w:space="0" w:color="auto"/>
      </w:divBdr>
    </w:div>
    <w:div w:id="530454877">
      <w:bodyDiv w:val="1"/>
      <w:marLeft w:val="0"/>
      <w:marRight w:val="0"/>
      <w:marTop w:val="0"/>
      <w:marBottom w:val="0"/>
      <w:divBdr>
        <w:top w:val="none" w:sz="0" w:space="0" w:color="auto"/>
        <w:left w:val="none" w:sz="0" w:space="0" w:color="auto"/>
        <w:bottom w:val="none" w:sz="0" w:space="0" w:color="auto"/>
        <w:right w:val="none" w:sz="0" w:space="0" w:color="auto"/>
      </w:divBdr>
    </w:div>
    <w:div w:id="532230286">
      <w:bodyDiv w:val="1"/>
      <w:marLeft w:val="0"/>
      <w:marRight w:val="0"/>
      <w:marTop w:val="0"/>
      <w:marBottom w:val="0"/>
      <w:divBdr>
        <w:top w:val="none" w:sz="0" w:space="0" w:color="auto"/>
        <w:left w:val="none" w:sz="0" w:space="0" w:color="auto"/>
        <w:bottom w:val="none" w:sz="0" w:space="0" w:color="auto"/>
        <w:right w:val="none" w:sz="0" w:space="0" w:color="auto"/>
      </w:divBdr>
    </w:div>
    <w:div w:id="536695467">
      <w:bodyDiv w:val="1"/>
      <w:marLeft w:val="0"/>
      <w:marRight w:val="0"/>
      <w:marTop w:val="0"/>
      <w:marBottom w:val="0"/>
      <w:divBdr>
        <w:top w:val="none" w:sz="0" w:space="0" w:color="auto"/>
        <w:left w:val="none" w:sz="0" w:space="0" w:color="auto"/>
        <w:bottom w:val="none" w:sz="0" w:space="0" w:color="auto"/>
        <w:right w:val="none" w:sz="0" w:space="0" w:color="auto"/>
      </w:divBdr>
    </w:div>
    <w:div w:id="537663408">
      <w:bodyDiv w:val="1"/>
      <w:marLeft w:val="0"/>
      <w:marRight w:val="0"/>
      <w:marTop w:val="0"/>
      <w:marBottom w:val="0"/>
      <w:divBdr>
        <w:top w:val="none" w:sz="0" w:space="0" w:color="auto"/>
        <w:left w:val="none" w:sz="0" w:space="0" w:color="auto"/>
        <w:bottom w:val="none" w:sz="0" w:space="0" w:color="auto"/>
        <w:right w:val="none" w:sz="0" w:space="0" w:color="auto"/>
      </w:divBdr>
    </w:div>
    <w:div w:id="540288434">
      <w:bodyDiv w:val="1"/>
      <w:marLeft w:val="0"/>
      <w:marRight w:val="0"/>
      <w:marTop w:val="0"/>
      <w:marBottom w:val="0"/>
      <w:divBdr>
        <w:top w:val="none" w:sz="0" w:space="0" w:color="auto"/>
        <w:left w:val="none" w:sz="0" w:space="0" w:color="auto"/>
        <w:bottom w:val="none" w:sz="0" w:space="0" w:color="auto"/>
        <w:right w:val="none" w:sz="0" w:space="0" w:color="auto"/>
      </w:divBdr>
    </w:div>
    <w:div w:id="543832902">
      <w:bodyDiv w:val="1"/>
      <w:marLeft w:val="0"/>
      <w:marRight w:val="0"/>
      <w:marTop w:val="0"/>
      <w:marBottom w:val="0"/>
      <w:divBdr>
        <w:top w:val="none" w:sz="0" w:space="0" w:color="auto"/>
        <w:left w:val="none" w:sz="0" w:space="0" w:color="auto"/>
        <w:bottom w:val="none" w:sz="0" w:space="0" w:color="auto"/>
        <w:right w:val="none" w:sz="0" w:space="0" w:color="auto"/>
      </w:divBdr>
    </w:div>
    <w:div w:id="548105407">
      <w:bodyDiv w:val="1"/>
      <w:marLeft w:val="0"/>
      <w:marRight w:val="0"/>
      <w:marTop w:val="0"/>
      <w:marBottom w:val="0"/>
      <w:divBdr>
        <w:top w:val="none" w:sz="0" w:space="0" w:color="auto"/>
        <w:left w:val="none" w:sz="0" w:space="0" w:color="auto"/>
        <w:bottom w:val="none" w:sz="0" w:space="0" w:color="auto"/>
        <w:right w:val="none" w:sz="0" w:space="0" w:color="auto"/>
      </w:divBdr>
      <w:divsChild>
        <w:div w:id="855189561">
          <w:marLeft w:val="0"/>
          <w:marRight w:val="0"/>
          <w:marTop w:val="0"/>
          <w:marBottom w:val="0"/>
          <w:divBdr>
            <w:top w:val="none" w:sz="0" w:space="0" w:color="auto"/>
            <w:left w:val="none" w:sz="0" w:space="0" w:color="auto"/>
            <w:bottom w:val="none" w:sz="0" w:space="0" w:color="auto"/>
            <w:right w:val="none" w:sz="0" w:space="0" w:color="auto"/>
          </w:divBdr>
        </w:div>
      </w:divsChild>
    </w:div>
    <w:div w:id="557786351">
      <w:bodyDiv w:val="1"/>
      <w:marLeft w:val="0"/>
      <w:marRight w:val="0"/>
      <w:marTop w:val="0"/>
      <w:marBottom w:val="0"/>
      <w:divBdr>
        <w:top w:val="none" w:sz="0" w:space="0" w:color="auto"/>
        <w:left w:val="none" w:sz="0" w:space="0" w:color="auto"/>
        <w:bottom w:val="none" w:sz="0" w:space="0" w:color="auto"/>
        <w:right w:val="none" w:sz="0" w:space="0" w:color="auto"/>
      </w:divBdr>
    </w:div>
    <w:div w:id="560095576">
      <w:bodyDiv w:val="1"/>
      <w:marLeft w:val="0"/>
      <w:marRight w:val="0"/>
      <w:marTop w:val="0"/>
      <w:marBottom w:val="0"/>
      <w:divBdr>
        <w:top w:val="none" w:sz="0" w:space="0" w:color="auto"/>
        <w:left w:val="none" w:sz="0" w:space="0" w:color="auto"/>
        <w:bottom w:val="none" w:sz="0" w:space="0" w:color="auto"/>
        <w:right w:val="none" w:sz="0" w:space="0" w:color="auto"/>
      </w:divBdr>
    </w:div>
    <w:div w:id="561403264">
      <w:bodyDiv w:val="1"/>
      <w:marLeft w:val="0"/>
      <w:marRight w:val="0"/>
      <w:marTop w:val="0"/>
      <w:marBottom w:val="0"/>
      <w:divBdr>
        <w:top w:val="none" w:sz="0" w:space="0" w:color="auto"/>
        <w:left w:val="none" w:sz="0" w:space="0" w:color="auto"/>
        <w:bottom w:val="none" w:sz="0" w:space="0" w:color="auto"/>
        <w:right w:val="none" w:sz="0" w:space="0" w:color="auto"/>
      </w:divBdr>
    </w:div>
    <w:div w:id="569123708">
      <w:bodyDiv w:val="1"/>
      <w:marLeft w:val="0"/>
      <w:marRight w:val="0"/>
      <w:marTop w:val="0"/>
      <w:marBottom w:val="0"/>
      <w:divBdr>
        <w:top w:val="none" w:sz="0" w:space="0" w:color="auto"/>
        <w:left w:val="none" w:sz="0" w:space="0" w:color="auto"/>
        <w:bottom w:val="none" w:sz="0" w:space="0" w:color="auto"/>
        <w:right w:val="none" w:sz="0" w:space="0" w:color="auto"/>
      </w:divBdr>
    </w:div>
    <w:div w:id="575624831">
      <w:bodyDiv w:val="1"/>
      <w:marLeft w:val="0"/>
      <w:marRight w:val="0"/>
      <w:marTop w:val="0"/>
      <w:marBottom w:val="0"/>
      <w:divBdr>
        <w:top w:val="none" w:sz="0" w:space="0" w:color="auto"/>
        <w:left w:val="none" w:sz="0" w:space="0" w:color="auto"/>
        <w:bottom w:val="none" w:sz="0" w:space="0" w:color="auto"/>
        <w:right w:val="none" w:sz="0" w:space="0" w:color="auto"/>
      </w:divBdr>
    </w:div>
    <w:div w:id="576012034">
      <w:bodyDiv w:val="1"/>
      <w:marLeft w:val="0"/>
      <w:marRight w:val="0"/>
      <w:marTop w:val="0"/>
      <w:marBottom w:val="0"/>
      <w:divBdr>
        <w:top w:val="none" w:sz="0" w:space="0" w:color="auto"/>
        <w:left w:val="none" w:sz="0" w:space="0" w:color="auto"/>
        <w:bottom w:val="none" w:sz="0" w:space="0" w:color="auto"/>
        <w:right w:val="none" w:sz="0" w:space="0" w:color="auto"/>
      </w:divBdr>
    </w:div>
    <w:div w:id="582222660">
      <w:bodyDiv w:val="1"/>
      <w:marLeft w:val="0"/>
      <w:marRight w:val="0"/>
      <w:marTop w:val="0"/>
      <w:marBottom w:val="0"/>
      <w:divBdr>
        <w:top w:val="none" w:sz="0" w:space="0" w:color="auto"/>
        <w:left w:val="none" w:sz="0" w:space="0" w:color="auto"/>
        <w:bottom w:val="none" w:sz="0" w:space="0" w:color="auto"/>
        <w:right w:val="none" w:sz="0" w:space="0" w:color="auto"/>
      </w:divBdr>
    </w:div>
    <w:div w:id="587688771">
      <w:bodyDiv w:val="1"/>
      <w:marLeft w:val="0"/>
      <w:marRight w:val="0"/>
      <w:marTop w:val="0"/>
      <w:marBottom w:val="0"/>
      <w:divBdr>
        <w:top w:val="none" w:sz="0" w:space="0" w:color="auto"/>
        <w:left w:val="none" w:sz="0" w:space="0" w:color="auto"/>
        <w:bottom w:val="none" w:sz="0" w:space="0" w:color="auto"/>
        <w:right w:val="none" w:sz="0" w:space="0" w:color="auto"/>
      </w:divBdr>
    </w:div>
    <w:div w:id="592740117">
      <w:bodyDiv w:val="1"/>
      <w:marLeft w:val="0"/>
      <w:marRight w:val="0"/>
      <w:marTop w:val="0"/>
      <w:marBottom w:val="0"/>
      <w:divBdr>
        <w:top w:val="none" w:sz="0" w:space="0" w:color="auto"/>
        <w:left w:val="none" w:sz="0" w:space="0" w:color="auto"/>
        <w:bottom w:val="none" w:sz="0" w:space="0" w:color="auto"/>
        <w:right w:val="none" w:sz="0" w:space="0" w:color="auto"/>
      </w:divBdr>
    </w:div>
    <w:div w:id="596837328">
      <w:bodyDiv w:val="1"/>
      <w:marLeft w:val="0"/>
      <w:marRight w:val="0"/>
      <w:marTop w:val="0"/>
      <w:marBottom w:val="0"/>
      <w:divBdr>
        <w:top w:val="none" w:sz="0" w:space="0" w:color="auto"/>
        <w:left w:val="none" w:sz="0" w:space="0" w:color="auto"/>
        <w:bottom w:val="none" w:sz="0" w:space="0" w:color="auto"/>
        <w:right w:val="none" w:sz="0" w:space="0" w:color="auto"/>
      </w:divBdr>
    </w:div>
    <w:div w:id="604505761">
      <w:bodyDiv w:val="1"/>
      <w:marLeft w:val="0"/>
      <w:marRight w:val="0"/>
      <w:marTop w:val="0"/>
      <w:marBottom w:val="0"/>
      <w:divBdr>
        <w:top w:val="none" w:sz="0" w:space="0" w:color="auto"/>
        <w:left w:val="none" w:sz="0" w:space="0" w:color="auto"/>
        <w:bottom w:val="none" w:sz="0" w:space="0" w:color="auto"/>
        <w:right w:val="none" w:sz="0" w:space="0" w:color="auto"/>
      </w:divBdr>
    </w:div>
    <w:div w:id="605620197">
      <w:bodyDiv w:val="1"/>
      <w:marLeft w:val="0"/>
      <w:marRight w:val="0"/>
      <w:marTop w:val="0"/>
      <w:marBottom w:val="0"/>
      <w:divBdr>
        <w:top w:val="none" w:sz="0" w:space="0" w:color="auto"/>
        <w:left w:val="none" w:sz="0" w:space="0" w:color="auto"/>
        <w:bottom w:val="none" w:sz="0" w:space="0" w:color="auto"/>
        <w:right w:val="none" w:sz="0" w:space="0" w:color="auto"/>
      </w:divBdr>
    </w:div>
    <w:div w:id="607394873">
      <w:bodyDiv w:val="1"/>
      <w:marLeft w:val="0"/>
      <w:marRight w:val="0"/>
      <w:marTop w:val="0"/>
      <w:marBottom w:val="0"/>
      <w:divBdr>
        <w:top w:val="none" w:sz="0" w:space="0" w:color="auto"/>
        <w:left w:val="none" w:sz="0" w:space="0" w:color="auto"/>
        <w:bottom w:val="none" w:sz="0" w:space="0" w:color="auto"/>
        <w:right w:val="none" w:sz="0" w:space="0" w:color="auto"/>
      </w:divBdr>
    </w:div>
    <w:div w:id="609748366">
      <w:bodyDiv w:val="1"/>
      <w:marLeft w:val="0"/>
      <w:marRight w:val="0"/>
      <w:marTop w:val="0"/>
      <w:marBottom w:val="0"/>
      <w:divBdr>
        <w:top w:val="none" w:sz="0" w:space="0" w:color="auto"/>
        <w:left w:val="none" w:sz="0" w:space="0" w:color="auto"/>
        <w:bottom w:val="none" w:sz="0" w:space="0" w:color="auto"/>
        <w:right w:val="none" w:sz="0" w:space="0" w:color="auto"/>
      </w:divBdr>
    </w:div>
    <w:div w:id="612369804">
      <w:bodyDiv w:val="1"/>
      <w:marLeft w:val="0"/>
      <w:marRight w:val="0"/>
      <w:marTop w:val="0"/>
      <w:marBottom w:val="0"/>
      <w:divBdr>
        <w:top w:val="none" w:sz="0" w:space="0" w:color="auto"/>
        <w:left w:val="none" w:sz="0" w:space="0" w:color="auto"/>
        <w:bottom w:val="none" w:sz="0" w:space="0" w:color="auto"/>
        <w:right w:val="none" w:sz="0" w:space="0" w:color="auto"/>
      </w:divBdr>
    </w:div>
    <w:div w:id="623968781">
      <w:bodyDiv w:val="1"/>
      <w:marLeft w:val="0"/>
      <w:marRight w:val="0"/>
      <w:marTop w:val="0"/>
      <w:marBottom w:val="0"/>
      <w:divBdr>
        <w:top w:val="none" w:sz="0" w:space="0" w:color="auto"/>
        <w:left w:val="none" w:sz="0" w:space="0" w:color="auto"/>
        <w:bottom w:val="none" w:sz="0" w:space="0" w:color="auto"/>
        <w:right w:val="none" w:sz="0" w:space="0" w:color="auto"/>
      </w:divBdr>
    </w:div>
    <w:div w:id="628054858">
      <w:bodyDiv w:val="1"/>
      <w:marLeft w:val="0"/>
      <w:marRight w:val="0"/>
      <w:marTop w:val="0"/>
      <w:marBottom w:val="0"/>
      <w:divBdr>
        <w:top w:val="none" w:sz="0" w:space="0" w:color="auto"/>
        <w:left w:val="none" w:sz="0" w:space="0" w:color="auto"/>
        <w:bottom w:val="none" w:sz="0" w:space="0" w:color="auto"/>
        <w:right w:val="none" w:sz="0" w:space="0" w:color="auto"/>
      </w:divBdr>
    </w:div>
    <w:div w:id="630408304">
      <w:bodyDiv w:val="1"/>
      <w:marLeft w:val="0"/>
      <w:marRight w:val="0"/>
      <w:marTop w:val="0"/>
      <w:marBottom w:val="0"/>
      <w:divBdr>
        <w:top w:val="none" w:sz="0" w:space="0" w:color="auto"/>
        <w:left w:val="none" w:sz="0" w:space="0" w:color="auto"/>
        <w:bottom w:val="none" w:sz="0" w:space="0" w:color="auto"/>
        <w:right w:val="none" w:sz="0" w:space="0" w:color="auto"/>
      </w:divBdr>
    </w:div>
    <w:div w:id="635643119">
      <w:bodyDiv w:val="1"/>
      <w:marLeft w:val="0"/>
      <w:marRight w:val="0"/>
      <w:marTop w:val="0"/>
      <w:marBottom w:val="0"/>
      <w:divBdr>
        <w:top w:val="none" w:sz="0" w:space="0" w:color="auto"/>
        <w:left w:val="none" w:sz="0" w:space="0" w:color="auto"/>
        <w:bottom w:val="none" w:sz="0" w:space="0" w:color="auto"/>
        <w:right w:val="none" w:sz="0" w:space="0" w:color="auto"/>
      </w:divBdr>
    </w:div>
    <w:div w:id="635984875">
      <w:bodyDiv w:val="1"/>
      <w:marLeft w:val="0"/>
      <w:marRight w:val="0"/>
      <w:marTop w:val="0"/>
      <w:marBottom w:val="0"/>
      <w:divBdr>
        <w:top w:val="none" w:sz="0" w:space="0" w:color="auto"/>
        <w:left w:val="none" w:sz="0" w:space="0" w:color="auto"/>
        <w:bottom w:val="none" w:sz="0" w:space="0" w:color="auto"/>
        <w:right w:val="none" w:sz="0" w:space="0" w:color="auto"/>
      </w:divBdr>
    </w:div>
    <w:div w:id="637342999">
      <w:bodyDiv w:val="1"/>
      <w:marLeft w:val="0"/>
      <w:marRight w:val="0"/>
      <w:marTop w:val="0"/>
      <w:marBottom w:val="0"/>
      <w:divBdr>
        <w:top w:val="none" w:sz="0" w:space="0" w:color="auto"/>
        <w:left w:val="none" w:sz="0" w:space="0" w:color="auto"/>
        <w:bottom w:val="none" w:sz="0" w:space="0" w:color="auto"/>
        <w:right w:val="none" w:sz="0" w:space="0" w:color="auto"/>
      </w:divBdr>
      <w:divsChild>
        <w:div w:id="1912277567">
          <w:marLeft w:val="0"/>
          <w:marRight w:val="0"/>
          <w:marTop w:val="0"/>
          <w:marBottom w:val="0"/>
          <w:divBdr>
            <w:top w:val="none" w:sz="0" w:space="0" w:color="auto"/>
            <w:left w:val="none" w:sz="0" w:space="0" w:color="auto"/>
            <w:bottom w:val="none" w:sz="0" w:space="0" w:color="auto"/>
            <w:right w:val="none" w:sz="0" w:space="0" w:color="auto"/>
          </w:divBdr>
        </w:div>
      </w:divsChild>
    </w:div>
    <w:div w:id="637801750">
      <w:bodyDiv w:val="1"/>
      <w:marLeft w:val="0"/>
      <w:marRight w:val="0"/>
      <w:marTop w:val="0"/>
      <w:marBottom w:val="0"/>
      <w:divBdr>
        <w:top w:val="none" w:sz="0" w:space="0" w:color="auto"/>
        <w:left w:val="none" w:sz="0" w:space="0" w:color="auto"/>
        <w:bottom w:val="none" w:sz="0" w:space="0" w:color="auto"/>
        <w:right w:val="none" w:sz="0" w:space="0" w:color="auto"/>
      </w:divBdr>
    </w:div>
    <w:div w:id="638462220">
      <w:bodyDiv w:val="1"/>
      <w:marLeft w:val="0"/>
      <w:marRight w:val="0"/>
      <w:marTop w:val="0"/>
      <w:marBottom w:val="0"/>
      <w:divBdr>
        <w:top w:val="none" w:sz="0" w:space="0" w:color="auto"/>
        <w:left w:val="none" w:sz="0" w:space="0" w:color="auto"/>
        <w:bottom w:val="none" w:sz="0" w:space="0" w:color="auto"/>
        <w:right w:val="none" w:sz="0" w:space="0" w:color="auto"/>
      </w:divBdr>
    </w:div>
    <w:div w:id="638922755">
      <w:bodyDiv w:val="1"/>
      <w:marLeft w:val="0"/>
      <w:marRight w:val="0"/>
      <w:marTop w:val="0"/>
      <w:marBottom w:val="0"/>
      <w:divBdr>
        <w:top w:val="none" w:sz="0" w:space="0" w:color="auto"/>
        <w:left w:val="none" w:sz="0" w:space="0" w:color="auto"/>
        <w:bottom w:val="none" w:sz="0" w:space="0" w:color="auto"/>
        <w:right w:val="none" w:sz="0" w:space="0" w:color="auto"/>
      </w:divBdr>
    </w:div>
    <w:div w:id="639070514">
      <w:bodyDiv w:val="1"/>
      <w:marLeft w:val="0"/>
      <w:marRight w:val="0"/>
      <w:marTop w:val="0"/>
      <w:marBottom w:val="0"/>
      <w:divBdr>
        <w:top w:val="none" w:sz="0" w:space="0" w:color="auto"/>
        <w:left w:val="none" w:sz="0" w:space="0" w:color="auto"/>
        <w:bottom w:val="none" w:sz="0" w:space="0" w:color="auto"/>
        <w:right w:val="none" w:sz="0" w:space="0" w:color="auto"/>
      </w:divBdr>
    </w:div>
    <w:div w:id="639967086">
      <w:bodyDiv w:val="1"/>
      <w:marLeft w:val="0"/>
      <w:marRight w:val="0"/>
      <w:marTop w:val="0"/>
      <w:marBottom w:val="0"/>
      <w:divBdr>
        <w:top w:val="none" w:sz="0" w:space="0" w:color="auto"/>
        <w:left w:val="none" w:sz="0" w:space="0" w:color="auto"/>
        <w:bottom w:val="none" w:sz="0" w:space="0" w:color="auto"/>
        <w:right w:val="none" w:sz="0" w:space="0" w:color="auto"/>
      </w:divBdr>
    </w:div>
    <w:div w:id="645158683">
      <w:bodyDiv w:val="1"/>
      <w:marLeft w:val="0"/>
      <w:marRight w:val="0"/>
      <w:marTop w:val="0"/>
      <w:marBottom w:val="0"/>
      <w:divBdr>
        <w:top w:val="none" w:sz="0" w:space="0" w:color="auto"/>
        <w:left w:val="none" w:sz="0" w:space="0" w:color="auto"/>
        <w:bottom w:val="none" w:sz="0" w:space="0" w:color="auto"/>
        <w:right w:val="none" w:sz="0" w:space="0" w:color="auto"/>
      </w:divBdr>
    </w:div>
    <w:div w:id="646282527">
      <w:bodyDiv w:val="1"/>
      <w:marLeft w:val="0"/>
      <w:marRight w:val="0"/>
      <w:marTop w:val="0"/>
      <w:marBottom w:val="0"/>
      <w:divBdr>
        <w:top w:val="none" w:sz="0" w:space="0" w:color="auto"/>
        <w:left w:val="none" w:sz="0" w:space="0" w:color="auto"/>
        <w:bottom w:val="none" w:sz="0" w:space="0" w:color="auto"/>
        <w:right w:val="none" w:sz="0" w:space="0" w:color="auto"/>
      </w:divBdr>
      <w:divsChild>
        <w:div w:id="695735235">
          <w:marLeft w:val="0"/>
          <w:marRight w:val="0"/>
          <w:marTop w:val="0"/>
          <w:marBottom w:val="0"/>
          <w:divBdr>
            <w:top w:val="none" w:sz="0" w:space="0" w:color="auto"/>
            <w:left w:val="none" w:sz="0" w:space="0" w:color="auto"/>
            <w:bottom w:val="none" w:sz="0" w:space="0" w:color="auto"/>
            <w:right w:val="none" w:sz="0" w:space="0" w:color="auto"/>
          </w:divBdr>
        </w:div>
      </w:divsChild>
    </w:div>
    <w:div w:id="647825563">
      <w:bodyDiv w:val="1"/>
      <w:marLeft w:val="0"/>
      <w:marRight w:val="0"/>
      <w:marTop w:val="0"/>
      <w:marBottom w:val="0"/>
      <w:divBdr>
        <w:top w:val="none" w:sz="0" w:space="0" w:color="auto"/>
        <w:left w:val="none" w:sz="0" w:space="0" w:color="auto"/>
        <w:bottom w:val="none" w:sz="0" w:space="0" w:color="auto"/>
        <w:right w:val="none" w:sz="0" w:space="0" w:color="auto"/>
      </w:divBdr>
    </w:div>
    <w:div w:id="652106462">
      <w:bodyDiv w:val="1"/>
      <w:marLeft w:val="0"/>
      <w:marRight w:val="0"/>
      <w:marTop w:val="0"/>
      <w:marBottom w:val="0"/>
      <w:divBdr>
        <w:top w:val="none" w:sz="0" w:space="0" w:color="auto"/>
        <w:left w:val="none" w:sz="0" w:space="0" w:color="auto"/>
        <w:bottom w:val="none" w:sz="0" w:space="0" w:color="auto"/>
        <w:right w:val="none" w:sz="0" w:space="0" w:color="auto"/>
      </w:divBdr>
    </w:div>
    <w:div w:id="657613166">
      <w:bodyDiv w:val="1"/>
      <w:marLeft w:val="0"/>
      <w:marRight w:val="0"/>
      <w:marTop w:val="0"/>
      <w:marBottom w:val="0"/>
      <w:divBdr>
        <w:top w:val="none" w:sz="0" w:space="0" w:color="auto"/>
        <w:left w:val="none" w:sz="0" w:space="0" w:color="auto"/>
        <w:bottom w:val="none" w:sz="0" w:space="0" w:color="auto"/>
        <w:right w:val="none" w:sz="0" w:space="0" w:color="auto"/>
      </w:divBdr>
    </w:div>
    <w:div w:id="661665296">
      <w:bodyDiv w:val="1"/>
      <w:marLeft w:val="0"/>
      <w:marRight w:val="0"/>
      <w:marTop w:val="0"/>
      <w:marBottom w:val="0"/>
      <w:divBdr>
        <w:top w:val="none" w:sz="0" w:space="0" w:color="auto"/>
        <w:left w:val="none" w:sz="0" w:space="0" w:color="auto"/>
        <w:bottom w:val="none" w:sz="0" w:space="0" w:color="auto"/>
        <w:right w:val="none" w:sz="0" w:space="0" w:color="auto"/>
      </w:divBdr>
      <w:divsChild>
        <w:div w:id="1915698201">
          <w:marLeft w:val="0"/>
          <w:marRight w:val="0"/>
          <w:marTop w:val="0"/>
          <w:marBottom w:val="0"/>
          <w:divBdr>
            <w:top w:val="none" w:sz="0" w:space="0" w:color="auto"/>
            <w:left w:val="none" w:sz="0" w:space="0" w:color="auto"/>
            <w:bottom w:val="none" w:sz="0" w:space="0" w:color="auto"/>
            <w:right w:val="none" w:sz="0" w:space="0" w:color="auto"/>
          </w:divBdr>
        </w:div>
      </w:divsChild>
    </w:div>
    <w:div w:id="670065449">
      <w:bodyDiv w:val="1"/>
      <w:marLeft w:val="0"/>
      <w:marRight w:val="0"/>
      <w:marTop w:val="0"/>
      <w:marBottom w:val="0"/>
      <w:divBdr>
        <w:top w:val="none" w:sz="0" w:space="0" w:color="auto"/>
        <w:left w:val="none" w:sz="0" w:space="0" w:color="auto"/>
        <w:bottom w:val="none" w:sz="0" w:space="0" w:color="auto"/>
        <w:right w:val="none" w:sz="0" w:space="0" w:color="auto"/>
      </w:divBdr>
      <w:divsChild>
        <w:div w:id="1023476353">
          <w:marLeft w:val="0"/>
          <w:marRight w:val="0"/>
          <w:marTop w:val="0"/>
          <w:marBottom w:val="0"/>
          <w:divBdr>
            <w:top w:val="none" w:sz="0" w:space="0" w:color="auto"/>
            <w:left w:val="none" w:sz="0" w:space="0" w:color="auto"/>
            <w:bottom w:val="none" w:sz="0" w:space="0" w:color="auto"/>
            <w:right w:val="none" w:sz="0" w:space="0" w:color="auto"/>
          </w:divBdr>
        </w:div>
      </w:divsChild>
    </w:div>
    <w:div w:id="675305064">
      <w:bodyDiv w:val="1"/>
      <w:marLeft w:val="0"/>
      <w:marRight w:val="0"/>
      <w:marTop w:val="0"/>
      <w:marBottom w:val="0"/>
      <w:divBdr>
        <w:top w:val="none" w:sz="0" w:space="0" w:color="auto"/>
        <w:left w:val="none" w:sz="0" w:space="0" w:color="auto"/>
        <w:bottom w:val="none" w:sz="0" w:space="0" w:color="auto"/>
        <w:right w:val="none" w:sz="0" w:space="0" w:color="auto"/>
      </w:divBdr>
    </w:div>
    <w:div w:id="677774009">
      <w:bodyDiv w:val="1"/>
      <w:marLeft w:val="0"/>
      <w:marRight w:val="0"/>
      <w:marTop w:val="0"/>
      <w:marBottom w:val="0"/>
      <w:divBdr>
        <w:top w:val="none" w:sz="0" w:space="0" w:color="auto"/>
        <w:left w:val="none" w:sz="0" w:space="0" w:color="auto"/>
        <w:bottom w:val="none" w:sz="0" w:space="0" w:color="auto"/>
        <w:right w:val="none" w:sz="0" w:space="0" w:color="auto"/>
      </w:divBdr>
    </w:div>
    <w:div w:id="678695973">
      <w:bodyDiv w:val="1"/>
      <w:marLeft w:val="0"/>
      <w:marRight w:val="0"/>
      <w:marTop w:val="0"/>
      <w:marBottom w:val="0"/>
      <w:divBdr>
        <w:top w:val="none" w:sz="0" w:space="0" w:color="auto"/>
        <w:left w:val="none" w:sz="0" w:space="0" w:color="auto"/>
        <w:bottom w:val="none" w:sz="0" w:space="0" w:color="auto"/>
        <w:right w:val="none" w:sz="0" w:space="0" w:color="auto"/>
      </w:divBdr>
    </w:div>
    <w:div w:id="682125531">
      <w:bodyDiv w:val="1"/>
      <w:marLeft w:val="0"/>
      <w:marRight w:val="0"/>
      <w:marTop w:val="0"/>
      <w:marBottom w:val="0"/>
      <w:divBdr>
        <w:top w:val="none" w:sz="0" w:space="0" w:color="auto"/>
        <w:left w:val="none" w:sz="0" w:space="0" w:color="auto"/>
        <w:bottom w:val="none" w:sz="0" w:space="0" w:color="auto"/>
        <w:right w:val="none" w:sz="0" w:space="0" w:color="auto"/>
      </w:divBdr>
    </w:div>
    <w:div w:id="689140270">
      <w:bodyDiv w:val="1"/>
      <w:marLeft w:val="0"/>
      <w:marRight w:val="0"/>
      <w:marTop w:val="0"/>
      <w:marBottom w:val="0"/>
      <w:divBdr>
        <w:top w:val="none" w:sz="0" w:space="0" w:color="auto"/>
        <w:left w:val="none" w:sz="0" w:space="0" w:color="auto"/>
        <w:bottom w:val="none" w:sz="0" w:space="0" w:color="auto"/>
        <w:right w:val="none" w:sz="0" w:space="0" w:color="auto"/>
      </w:divBdr>
    </w:div>
    <w:div w:id="690109472">
      <w:bodyDiv w:val="1"/>
      <w:marLeft w:val="0"/>
      <w:marRight w:val="0"/>
      <w:marTop w:val="0"/>
      <w:marBottom w:val="0"/>
      <w:divBdr>
        <w:top w:val="none" w:sz="0" w:space="0" w:color="auto"/>
        <w:left w:val="none" w:sz="0" w:space="0" w:color="auto"/>
        <w:bottom w:val="none" w:sz="0" w:space="0" w:color="auto"/>
        <w:right w:val="none" w:sz="0" w:space="0" w:color="auto"/>
      </w:divBdr>
    </w:div>
    <w:div w:id="696201515">
      <w:bodyDiv w:val="1"/>
      <w:marLeft w:val="0"/>
      <w:marRight w:val="0"/>
      <w:marTop w:val="0"/>
      <w:marBottom w:val="0"/>
      <w:divBdr>
        <w:top w:val="none" w:sz="0" w:space="0" w:color="auto"/>
        <w:left w:val="none" w:sz="0" w:space="0" w:color="auto"/>
        <w:bottom w:val="none" w:sz="0" w:space="0" w:color="auto"/>
        <w:right w:val="none" w:sz="0" w:space="0" w:color="auto"/>
      </w:divBdr>
      <w:divsChild>
        <w:div w:id="1050037695">
          <w:marLeft w:val="0"/>
          <w:marRight w:val="0"/>
          <w:marTop w:val="0"/>
          <w:marBottom w:val="0"/>
          <w:divBdr>
            <w:top w:val="none" w:sz="0" w:space="0" w:color="auto"/>
            <w:left w:val="none" w:sz="0" w:space="0" w:color="auto"/>
            <w:bottom w:val="none" w:sz="0" w:space="0" w:color="auto"/>
            <w:right w:val="none" w:sz="0" w:space="0" w:color="auto"/>
          </w:divBdr>
        </w:div>
      </w:divsChild>
    </w:div>
    <w:div w:id="701563508">
      <w:bodyDiv w:val="1"/>
      <w:marLeft w:val="0"/>
      <w:marRight w:val="0"/>
      <w:marTop w:val="0"/>
      <w:marBottom w:val="0"/>
      <w:divBdr>
        <w:top w:val="none" w:sz="0" w:space="0" w:color="auto"/>
        <w:left w:val="none" w:sz="0" w:space="0" w:color="auto"/>
        <w:bottom w:val="none" w:sz="0" w:space="0" w:color="auto"/>
        <w:right w:val="none" w:sz="0" w:space="0" w:color="auto"/>
      </w:divBdr>
    </w:div>
    <w:div w:id="702559022">
      <w:bodyDiv w:val="1"/>
      <w:marLeft w:val="0"/>
      <w:marRight w:val="0"/>
      <w:marTop w:val="0"/>
      <w:marBottom w:val="0"/>
      <w:divBdr>
        <w:top w:val="none" w:sz="0" w:space="0" w:color="auto"/>
        <w:left w:val="none" w:sz="0" w:space="0" w:color="auto"/>
        <w:bottom w:val="none" w:sz="0" w:space="0" w:color="auto"/>
        <w:right w:val="none" w:sz="0" w:space="0" w:color="auto"/>
      </w:divBdr>
    </w:div>
    <w:div w:id="714231659">
      <w:bodyDiv w:val="1"/>
      <w:marLeft w:val="0"/>
      <w:marRight w:val="0"/>
      <w:marTop w:val="0"/>
      <w:marBottom w:val="0"/>
      <w:divBdr>
        <w:top w:val="none" w:sz="0" w:space="0" w:color="auto"/>
        <w:left w:val="none" w:sz="0" w:space="0" w:color="auto"/>
        <w:bottom w:val="none" w:sz="0" w:space="0" w:color="auto"/>
        <w:right w:val="none" w:sz="0" w:space="0" w:color="auto"/>
      </w:divBdr>
      <w:divsChild>
        <w:div w:id="1824154992">
          <w:marLeft w:val="0"/>
          <w:marRight w:val="0"/>
          <w:marTop w:val="0"/>
          <w:marBottom w:val="0"/>
          <w:divBdr>
            <w:top w:val="none" w:sz="0" w:space="0" w:color="auto"/>
            <w:left w:val="none" w:sz="0" w:space="0" w:color="auto"/>
            <w:bottom w:val="none" w:sz="0" w:space="0" w:color="auto"/>
            <w:right w:val="none" w:sz="0" w:space="0" w:color="auto"/>
          </w:divBdr>
        </w:div>
      </w:divsChild>
    </w:div>
    <w:div w:id="719938569">
      <w:bodyDiv w:val="1"/>
      <w:marLeft w:val="0"/>
      <w:marRight w:val="0"/>
      <w:marTop w:val="0"/>
      <w:marBottom w:val="0"/>
      <w:divBdr>
        <w:top w:val="none" w:sz="0" w:space="0" w:color="auto"/>
        <w:left w:val="none" w:sz="0" w:space="0" w:color="auto"/>
        <w:bottom w:val="none" w:sz="0" w:space="0" w:color="auto"/>
        <w:right w:val="none" w:sz="0" w:space="0" w:color="auto"/>
      </w:divBdr>
    </w:div>
    <w:div w:id="723911798">
      <w:bodyDiv w:val="1"/>
      <w:marLeft w:val="0"/>
      <w:marRight w:val="0"/>
      <w:marTop w:val="0"/>
      <w:marBottom w:val="0"/>
      <w:divBdr>
        <w:top w:val="none" w:sz="0" w:space="0" w:color="auto"/>
        <w:left w:val="none" w:sz="0" w:space="0" w:color="auto"/>
        <w:bottom w:val="none" w:sz="0" w:space="0" w:color="auto"/>
        <w:right w:val="none" w:sz="0" w:space="0" w:color="auto"/>
      </w:divBdr>
    </w:div>
    <w:div w:id="726028513">
      <w:bodyDiv w:val="1"/>
      <w:marLeft w:val="0"/>
      <w:marRight w:val="0"/>
      <w:marTop w:val="0"/>
      <w:marBottom w:val="0"/>
      <w:divBdr>
        <w:top w:val="none" w:sz="0" w:space="0" w:color="auto"/>
        <w:left w:val="none" w:sz="0" w:space="0" w:color="auto"/>
        <w:bottom w:val="none" w:sz="0" w:space="0" w:color="auto"/>
        <w:right w:val="none" w:sz="0" w:space="0" w:color="auto"/>
      </w:divBdr>
      <w:divsChild>
        <w:div w:id="1583179521">
          <w:marLeft w:val="0"/>
          <w:marRight w:val="0"/>
          <w:marTop w:val="0"/>
          <w:marBottom w:val="0"/>
          <w:divBdr>
            <w:top w:val="none" w:sz="0" w:space="0" w:color="auto"/>
            <w:left w:val="none" w:sz="0" w:space="0" w:color="auto"/>
            <w:bottom w:val="none" w:sz="0" w:space="0" w:color="auto"/>
            <w:right w:val="none" w:sz="0" w:space="0" w:color="auto"/>
          </w:divBdr>
        </w:div>
      </w:divsChild>
    </w:div>
    <w:div w:id="729427345">
      <w:bodyDiv w:val="1"/>
      <w:marLeft w:val="0"/>
      <w:marRight w:val="0"/>
      <w:marTop w:val="0"/>
      <w:marBottom w:val="0"/>
      <w:divBdr>
        <w:top w:val="none" w:sz="0" w:space="0" w:color="auto"/>
        <w:left w:val="none" w:sz="0" w:space="0" w:color="auto"/>
        <w:bottom w:val="none" w:sz="0" w:space="0" w:color="auto"/>
        <w:right w:val="none" w:sz="0" w:space="0" w:color="auto"/>
      </w:divBdr>
    </w:div>
    <w:div w:id="732703835">
      <w:bodyDiv w:val="1"/>
      <w:marLeft w:val="0"/>
      <w:marRight w:val="0"/>
      <w:marTop w:val="0"/>
      <w:marBottom w:val="0"/>
      <w:divBdr>
        <w:top w:val="none" w:sz="0" w:space="0" w:color="auto"/>
        <w:left w:val="none" w:sz="0" w:space="0" w:color="auto"/>
        <w:bottom w:val="none" w:sz="0" w:space="0" w:color="auto"/>
        <w:right w:val="none" w:sz="0" w:space="0" w:color="auto"/>
      </w:divBdr>
    </w:div>
    <w:div w:id="736633761">
      <w:bodyDiv w:val="1"/>
      <w:marLeft w:val="0"/>
      <w:marRight w:val="0"/>
      <w:marTop w:val="0"/>
      <w:marBottom w:val="0"/>
      <w:divBdr>
        <w:top w:val="none" w:sz="0" w:space="0" w:color="auto"/>
        <w:left w:val="none" w:sz="0" w:space="0" w:color="auto"/>
        <w:bottom w:val="none" w:sz="0" w:space="0" w:color="auto"/>
        <w:right w:val="none" w:sz="0" w:space="0" w:color="auto"/>
      </w:divBdr>
    </w:div>
    <w:div w:id="741441042">
      <w:bodyDiv w:val="1"/>
      <w:marLeft w:val="0"/>
      <w:marRight w:val="0"/>
      <w:marTop w:val="0"/>
      <w:marBottom w:val="0"/>
      <w:divBdr>
        <w:top w:val="none" w:sz="0" w:space="0" w:color="auto"/>
        <w:left w:val="none" w:sz="0" w:space="0" w:color="auto"/>
        <w:bottom w:val="none" w:sz="0" w:space="0" w:color="auto"/>
        <w:right w:val="none" w:sz="0" w:space="0" w:color="auto"/>
      </w:divBdr>
    </w:div>
    <w:div w:id="742139210">
      <w:bodyDiv w:val="1"/>
      <w:marLeft w:val="0"/>
      <w:marRight w:val="0"/>
      <w:marTop w:val="0"/>
      <w:marBottom w:val="0"/>
      <w:divBdr>
        <w:top w:val="none" w:sz="0" w:space="0" w:color="auto"/>
        <w:left w:val="none" w:sz="0" w:space="0" w:color="auto"/>
        <w:bottom w:val="none" w:sz="0" w:space="0" w:color="auto"/>
        <w:right w:val="none" w:sz="0" w:space="0" w:color="auto"/>
      </w:divBdr>
    </w:div>
    <w:div w:id="744843696">
      <w:bodyDiv w:val="1"/>
      <w:marLeft w:val="0"/>
      <w:marRight w:val="0"/>
      <w:marTop w:val="0"/>
      <w:marBottom w:val="0"/>
      <w:divBdr>
        <w:top w:val="none" w:sz="0" w:space="0" w:color="auto"/>
        <w:left w:val="none" w:sz="0" w:space="0" w:color="auto"/>
        <w:bottom w:val="none" w:sz="0" w:space="0" w:color="auto"/>
        <w:right w:val="none" w:sz="0" w:space="0" w:color="auto"/>
      </w:divBdr>
    </w:div>
    <w:div w:id="746418424">
      <w:bodyDiv w:val="1"/>
      <w:marLeft w:val="0"/>
      <w:marRight w:val="0"/>
      <w:marTop w:val="0"/>
      <w:marBottom w:val="0"/>
      <w:divBdr>
        <w:top w:val="none" w:sz="0" w:space="0" w:color="auto"/>
        <w:left w:val="none" w:sz="0" w:space="0" w:color="auto"/>
        <w:bottom w:val="none" w:sz="0" w:space="0" w:color="auto"/>
        <w:right w:val="none" w:sz="0" w:space="0" w:color="auto"/>
      </w:divBdr>
    </w:div>
    <w:div w:id="751388152">
      <w:bodyDiv w:val="1"/>
      <w:marLeft w:val="0"/>
      <w:marRight w:val="0"/>
      <w:marTop w:val="0"/>
      <w:marBottom w:val="0"/>
      <w:divBdr>
        <w:top w:val="none" w:sz="0" w:space="0" w:color="auto"/>
        <w:left w:val="none" w:sz="0" w:space="0" w:color="auto"/>
        <w:bottom w:val="none" w:sz="0" w:space="0" w:color="auto"/>
        <w:right w:val="none" w:sz="0" w:space="0" w:color="auto"/>
      </w:divBdr>
    </w:div>
    <w:div w:id="752580705">
      <w:bodyDiv w:val="1"/>
      <w:marLeft w:val="0"/>
      <w:marRight w:val="0"/>
      <w:marTop w:val="0"/>
      <w:marBottom w:val="0"/>
      <w:divBdr>
        <w:top w:val="none" w:sz="0" w:space="0" w:color="auto"/>
        <w:left w:val="none" w:sz="0" w:space="0" w:color="auto"/>
        <w:bottom w:val="none" w:sz="0" w:space="0" w:color="auto"/>
        <w:right w:val="none" w:sz="0" w:space="0" w:color="auto"/>
      </w:divBdr>
    </w:div>
    <w:div w:id="758797596">
      <w:bodyDiv w:val="1"/>
      <w:marLeft w:val="0"/>
      <w:marRight w:val="0"/>
      <w:marTop w:val="0"/>
      <w:marBottom w:val="0"/>
      <w:divBdr>
        <w:top w:val="none" w:sz="0" w:space="0" w:color="auto"/>
        <w:left w:val="none" w:sz="0" w:space="0" w:color="auto"/>
        <w:bottom w:val="none" w:sz="0" w:space="0" w:color="auto"/>
        <w:right w:val="none" w:sz="0" w:space="0" w:color="auto"/>
      </w:divBdr>
    </w:div>
    <w:div w:id="760562503">
      <w:bodyDiv w:val="1"/>
      <w:marLeft w:val="0"/>
      <w:marRight w:val="0"/>
      <w:marTop w:val="0"/>
      <w:marBottom w:val="0"/>
      <w:divBdr>
        <w:top w:val="none" w:sz="0" w:space="0" w:color="auto"/>
        <w:left w:val="none" w:sz="0" w:space="0" w:color="auto"/>
        <w:bottom w:val="none" w:sz="0" w:space="0" w:color="auto"/>
        <w:right w:val="none" w:sz="0" w:space="0" w:color="auto"/>
      </w:divBdr>
    </w:div>
    <w:div w:id="765881683">
      <w:bodyDiv w:val="1"/>
      <w:marLeft w:val="0"/>
      <w:marRight w:val="0"/>
      <w:marTop w:val="0"/>
      <w:marBottom w:val="0"/>
      <w:divBdr>
        <w:top w:val="none" w:sz="0" w:space="0" w:color="auto"/>
        <w:left w:val="none" w:sz="0" w:space="0" w:color="auto"/>
        <w:bottom w:val="none" w:sz="0" w:space="0" w:color="auto"/>
        <w:right w:val="none" w:sz="0" w:space="0" w:color="auto"/>
      </w:divBdr>
    </w:div>
    <w:div w:id="766657886">
      <w:bodyDiv w:val="1"/>
      <w:marLeft w:val="0"/>
      <w:marRight w:val="0"/>
      <w:marTop w:val="0"/>
      <w:marBottom w:val="0"/>
      <w:divBdr>
        <w:top w:val="none" w:sz="0" w:space="0" w:color="auto"/>
        <w:left w:val="none" w:sz="0" w:space="0" w:color="auto"/>
        <w:bottom w:val="none" w:sz="0" w:space="0" w:color="auto"/>
        <w:right w:val="none" w:sz="0" w:space="0" w:color="auto"/>
      </w:divBdr>
    </w:div>
    <w:div w:id="770051505">
      <w:bodyDiv w:val="1"/>
      <w:marLeft w:val="0"/>
      <w:marRight w:val="0"/>
      <w:marTop w:val="0"/>
      <w:marBottom w:val="0"/>
      <w:divBdr>
        <w:top w:val="none" w:sz="0" w:space="0" w:color="auto"/>
        <w:left w:val="none" w:sz="0" w:space="0" w:color="auto"/>
        <w:bottom w:val="none" w:sz="0" w:space="0" w:color="auto"/>
        <w:right w:val="none" w:sz="0" w:space="0" w:color="auto"/>
      </w:divBdr>
    </w:div>
    <w:div w:id="781727175">
      <w:bodyDiv w:val="1"/>
      <w:marLeft w:val="0"/>
      <w:marRight w:val="0"/>
      <w:marTop w:val="0"/>
      <w:marBottom w:val="0"/>
      <w:divBdr>
        <w:top w:val="none" w:sz="0" w:space="0" w:color="auto"/>
        <w:left w:val="none" w:sz="0" w:space="0" w:color="auto"/>
        <w:bottom w:val="none" w:sz="0" w:space="0" w:color="auto"/>
        <w:right w:val="none" w:sz="0" w:space="0" w:color="auto"/>
      </w:divBdr>
      <w:divsChild>
        <w:div w:id="1754861460">
          <w:marLeft w:val="0"/>
          <w:marRight w:val="0"/>
          <w:marTop w:val="0"/>
          <w:marBottom w:val="0"/>
          <w:divBdr>
            <w:top w:val="none" w:sz="0" w:space="0" w:color="auto"/>
            <w:left w:val="none" w:sz="0" w:space="0" w:color="auto"/>
            <w:bottom w:val="none" w:sz="0" w:space="0" w:color="auto"/>
            <w:right w:val="none" w:sz="0" w:space="0" w:color="auto"/>
          </w:divBdr>
        </w:div>
      </w:divsChild>
    </w:div>
    <w:div w:id="786390047">
      <w:bodyDiv w:val="1"/>
      <w:marLeft w:val="0"/>
      <w:marRight w:val="0"/>
      <w:marTop w:val="0"/>
      <w:marBottom w:val="0"/>
      <w:divBdr>
        <w:top w:val="none" w:sz="0" w:space="0" w:color="auto"/>
        <w:left w:val="none" w:sz="0" w:space="0" w:color="auto"/>
        <w:bottom w:val="none" w:sz="0" w:space="0" w:color="auto"/>
        <w:right w:val="none" w:sz="0" w:space="0" w:color="auto"/>
      </w:divBdr>
    </w:div>
    <w:div w:id="794248695">
      <w:bodyDiv w:val="1"/>
      <w:marLeft w:val="0"/>
      <w:marRight w:val="0"/>
      <w:marTop w:val="0"/>
      <w:marBottom w:val="0"/>
      <w:divBdr>
        <w:top w:val="none" w:sz="0" w:space="0" w:color="auto"/>
        <w:left w:val="none" w:sz="0" w:space="0" w:color="auto"/>
        <w:bottom w:val="none" w:sz="0" w:space="0" w:color="auto"/>
        <w:right w:val="none" w:sz="0" w:space="0" w:color="auto"/>
      </w:divBdr>
    </w:div>
    <w:div w:id="795946837">
      <w:bodyDiv w:val="1"/>
      <w:marLeft w:val="0"/>
      <w:marRight w:val="0"/>
      <w:marTop w:val="0"/>
      <w:marBottom w:val="0"/>
      <w:divBdr>
        <w:top w:val="none" w:sz="0" w:space="0" w:color="auto"/>
        <w:left w:val="none" w:sz="0" w:space="0" w:color="auto"/>
        <w:bottom w:val="none" w:sz="0" w:space="0" w:color="auto"/>
        <w:right w:val="none" w:sz="0" w:space="0" w:color="auto"/>
      </w:divBdr>
    </w:div>
    <w:div w:id="796722333">
      <w:bodyDiv w:val="1"/>
      <w:marLeft w:val="0"/>
      <w:marRight w:val="0"/>
      <w:marTop w:val="0"/>
      <w:marBottom w:val="0"/>
      <w:divBdr>
        <w:top w:val="none" w:sz="0" w:space="0" w:color="auto"/>
        <w:left w:val="none" w:sz="0" w:space="0" w:color="auto"/>
        <w:bottom w:val="none" w:sz="0" w:space="0" w:color="auto"/>
        <w:right w:val="none" w:sz="0" w:space="0" w:color="auto"/>
      </w:divBdr>
    </w:div>
    <w:div w:id="798836238">
      <w:bodyDiv w:val="1"/>
      <w:marLeft w:val="0"/>
      <w:marRight w:val="0"/>
      <w:marTop w:val="0"/>
      <w:marBottom w:val="0"/>
      <w:divBdr>
        <w:top w:val="none" w:sz="0" w:space="0" w:color="auto"/>
        <w:left w:val="none" w:sz="0" w:space="0" w:color="auto"/>
        <w:bottom w:val="none" w:sz="0" w:space="0" w:color="auto"/>
        <w:right w:val="none" w:sz="0" w:space="0" w:color="auto"/>
      </w:divBdr>
    </w:div>
    <w:div w:id="799108097">
      <w:bodyDiv w:val="1"/>
      <w:marLeft w:val="0"/>
      <w:marRight w:val="0"/>
      <w:marTop w:val="0"/>
      <w:marBottom w:val="0"/>
      <w:divBdr>
        <w:top w:val="none" w:sz="0" w:space="0" w:color="auto"/>
        <w:left w:val="none" w:sz="0" w:space="0" w:color="auto"/>
        <w:bottom w:val="none" w:sz="0" w:space="0" w:color="auto"/>
        <w:right w:val="none" w:sz="0" w:space="0" w:color="auto"/>
      </w:divBdr>
    </w:div>
    <w:div w:id="800269925">
      <w:bodyDiv w:val="1"/>
      <w:marLeft w:val="0"/>
      <w:marRight w:val="0"/>
      <w:marTop w:val="0"/>
      <w:marBottom w:val="0"/>
      <w:divBdr>
        <w:top w:val="none" w:sz="0" w:space="0" w:color="auto"/>
        <w:left w:val="none" w:sz="0" w:space="0" w:color="auto"/>
        <w:bottom w:val="none" w:sz="0" w:space="0" w:color="auto"/>
        <w:right w:val="none" w:sz="0" w:space="0" w:color="auto"/>
      </w:divBdr>
    </w:div>
    <w:div w:id="800732553">
      <w:bodyDiv w:val="1"/>
      <w:marLeft w:val="0"/>
      <w:marRight w:val="0"/>
      <w:marTop w:val="0"/>
      <w:marBottom w:val="0"/>
      <w:divBdr>
        <w:top w:val="none" w:sz="0" w:space="0" w:color="auto"/>
        <w:left w:val="none" w:sz="0" w:space="0" w:color="auto"/>
        <w:bottom w:val="none" w:sz="0" w:space="0" w:color="auto"/>
        <w:right w:val="none" w:sz="0" w:space="0" w:color="auto"/>
      </w:divBdr>
    </w:div>
    <w:div w:id="803154203">
      <w:bodyDiv w:val="1"/>
      <w:marLeft w:val="0"/>
      <w:marRight w:val="0"/>
      <w:marTop w:val="0"/>
      <w:marBottom w:val="0"/>
      <w:divBdr>
        <w:top w:val="none" w:sz="0" w:space="0" w:color="auto"/>
        <w:left w:val="none" w:sz="0" w:space="0" w:color="auto"/>
        <w:bottom w:val="none" w:sz="0" w:space="0" w:color="auto"/>
        <w:right w:val="none" w:sz="0" w:space="0" w:color="auto"/>
      </w:divBdr>
    </w:div>
    <w:div w:id="806435898">
      <w:bodyDiv w:val="1"/>
      <w:marLeft w:val="0"/>
      <w:marRight w:val="0"/>
      <w:marTop w:val="0"/>
      <w:marBottom w:val="0"/>
      <w:divBdr>
        <w:top w:val="none" w:sz="0" w:space="0" w:color="auto"/>
        <w:left w:val="none" w:sz="0" w:space="0" w:color="auto"/>
        <w:bottom w:val="none" w:sz="0" w:space="0" w:color="auto"/>
        <w:right w:val="none" w:sz="0" w:space="0" w:color="auto"/>
      </w:divBdr>
      <w:divsChild>
        <w:div w:id="120074628">
          <w:marLeft w:val="0"/>
          <w:marRight w:val="0"/>
          <w:marTop w:val="0"/>
          <w:marBottom w:val="0"/>
          <w:divBdr>
            <w:top w:val="none" w:sz="0" w:space="0" w:color="auto"/>
            <w:left w:val="none" w:sz="0" w:space="0" w:color="auto"/>
            <w:bottom w:val="none" w:sz="0" w:space="0" w:color="auto"/>
            <w:right w:val="none" w:sz="0" w:space="0" w:color="auto"/>
          </w:divBdr>
        </w:div>
      </w:divsChild>
    </w:div>
    <w:div w:id="807817806">
      <w:bodyDiv w:val="1"/>
      <w:marLeft w:val="0"/>
      <w:marRight w:val="0"/>
      <w:marTop w:val="0"/>
      <w:marBottom w:val="0"/>
      <w:divBdr>
        <w:top w:val="none" w:sz="0" w:space="0" w:color="auto"/>
        <w:left w:val="none" w:sz="0" w:space="0" w:color="auto"/>
        <w:bottom w:val="none" w:sz="0" w:space="0" w:color="auto"/>
        <w:right w:val="none" w:sz="0" w:space="0" w:color="auto"/>
      </w:divBdr>
    </w:div>
    <w:div w:id="812214526">
      <w:bodyDiv w:val="1"/>
      <w:marLeft w:val="0"/>
      <w:marRight w:val="0"/>
      <w:marTop w:val="0"/>
      <w:marBottom w:val="0"/>
      <w:divBdr>
        <w:top w:val="none" w:sz="0" w:space="0" w:color="auto"/>
        <w:left w:val="none" w:sz="0" w:space="0" w:color="auto"/>
        <w:bottom w:val="none" w:sz="0" w:space="0" w:color="auto"/>
        <w:right w:val="none" w:sz="0" w:space="0" w:color="auto"/>
      </w:divBdr>
    </w:div>
    <w:div w:id="813330257">
      <w:bodyDiv w:val="1"/>
      <w:marLeft w:val="0"/>
      <w:marRight w:val="0"/>
      <w:marTop w:val="0"/>
      <w:marBottom w:val="0"/>
      <w:divBdr>
        <w:top w:val="none" w:sz="0" w:space="0" w:color="auto"/>
        <w:left w:val="none" w:sz="0" w:space="0" w:color="auto"/>
        <w:bottom w:val="none" w:sz="0" w:space="0" w:color="auto"/>
        <w:right w:val="none" w:sz="0" w:space="0" w:color="auto"/>
      </w:divBdr>
    </w:div>
    <w:div w:id="816998363">
      <w:bodyDiv w:val="1"/>
      <w:marLeft w:val="0"/>
      <w:marRight w:val="0"/>
      <w:marTop w:val="0"/>
      <w:marBottom w:val="0"/>
      <w:divBdr>
        <w:top w:val="none" w:sz="0" w:space="0" w:color="auto"/>
        <w:left w:val="none" w:sz="0" w:space="0" w:color="auto"/>
        <w:bottom w:val="none" w:sz="0" w:space="0" w:color="auto"/>
        <w:right w:val="none" w:sz="0" w:space="0" w:color="auto"/>
      </w:divBdr>
    </w:div>
    <w:div w:id="817069298">
      <w:bodyDiv w:val="1"/>
      <w:marLeft w:val="0"/>
      <w:marRight w:val="0"/>
      <w:marTop w:val="0"/>
      <w:marBottom w:val="0"/>
      <w:divBdr>
        <w:top w:val="none" w:sz="0" w:space="0" w:color="auto"/>
        <w:left w:val="none" w:sz="0" w:space="0" w:color="auto"/>
        <w:bottom w:val="none" w:sz="0" w:space="0" w:color="auto"/>
        <w:right w:val="none" w:sz="0" w:space="0" w:color="auto"/>
      </w:divBdr>
    </w:div>
    <w:div w:id="820733871">
      <w:bodyDiv w:val="1"/>
      <w:marLeft w:val="0"/>
      <w:marRight w:val="0"/>
      <w:marTop w:val="0"/>
      <w:marBottom w:val="0"/>
      <w:divBdr>
        <w:top w:val="none" w:sz="0" w:space="0" w:color="auto"/>
        <w:left w:val="none" w:sz="0" w:space="0" w:color="auto"/>
        <w:bottom w:val="none" w:sz="0" w:space="0" w:color="auto"/>
        <w:right w:val="none" w:sz="0" w:space="0" w:color="auto"/>
      </w:divBdr>
    </w:div>
    <w:div w:id="823470443">
      <w:bodyDiv w:val="1"/>
      <w:marLeft w:val="0"/>
      <w:marRight w:val="0"/>
      <w:marTop w:val="0"/>
      <w:marBottom w:val="0"/>
      <w:divBdr>
        <w:top w:val="none" w:sz="0" w:space="0" w:color="auto"/>
        <w:left w:val="none" w:sz="0" w:space="0" w:color="auto"/>
        <w:bottom w:val="none" w:sz="0" w:space="0" w:color="auto"/>
        <w:right w:val="none" w:sz="0" w:space="0" w:color="auto"/>
      </w:divBdr>
    </w:div>
    <w:div w:id="826365254">
      <w:bodyDiv w:val="1"/>
      <w:marLeft w:val="0"/>
      <w:marRight w:val="0"/>
      <w:marTop w:val="0"/>
      <w:marBottom w:val="0"/>
      <w:divBdr>
        <w:top w:val="none" w:sz="0" w:space="0" w:color="auto"/>
        <w:left w:val="none" w:sz="0" w:space="0" w:color="auto"/>
        <w:bottom w:val="none" w:sz="0" w:space="0" w:color="auto"/>
        <w:right w:val="none" w:sz="0" w:space="0" w:color="auto"/>
      </w:divBdr>
    </w:div>
    <w:div w:id="827138859">
      <w:bodyDiv w:val="1"/>
      <w:marLeft w:val="0"/>
      <w:marRight w:val="0"/>
      <w:marTop w:val="0"/>
      <w:marBottom w:val="0"/>
      <w:divBdr>
        <w:top w:val="none" w:sz="0" w:space="0" w:color="auto"/>
        <w:left w:val="none" w:sz="0" w:space="0" w:color="auto"/>
        <w:bottom w:val="none" w:sz="0" w:space="0" w:color="auto"/>
        <w:right w:val="none" w:sz="0" w:space="0" w:color="auto"/>
      </w:divBdr>
    </w:div>
    <w:div w:id="831796732">
      <w:bodyDiv w:val="1"/>
      <w:marLeft w:val="0"/>
      <w:marRight w:val="0"/>
      <w:marTop w:val="0"/>
      <w:marBottom w:val="0"/>
      <w:divBdr>
        <w:top w:val="none" w:sz="0" w:space="0" w:color="auto"/>
        <w:left w:val="none" w:sz="0" w:space="0" w:color="auto"/>
        <w:bottom w:val="none" w:sz="0" w:space="0" w:color="auto"/>
        <w:right w:val="none" w:sz="0" w:space="0" w:color="auto"/>
      </w:divBdr>
      <w:divsChild>
        <w:div w:id="76948951">
          <w:marLeft w:val="0"/>
          <w:marRight w:val="0"/>
          <w:marTop w:val="0"/>
          <w:marBottom w:val="0"/>
          <w:divBdr>
            <w:top w:val="none" w:sz="0" w:space="0" w:color="auto"/>
            <w:left w:val="none" w:sz="0" w:space="0" w:color="auto"/>
            <w:bottom w:val="none" w:sz="0" w:space="0" w:color="auto"/>
            <w:right w:val="none" w:sz="0" w:space="0" w:color="auto"/>
          </w:divBdr>
        </w:div>
      </w:divsChild>
    </w:div>
    <w:div w:id="834421097">
      <w:bodyDiv w:val="1"/>
      <w:marLeft w:val="0"/>
      <w:marRight w:val="0"/>
      <w:marTop w:val="0"/>
      <w:marBottom w:val="0"/>
      <w:divBdr>
        <w:top w:val="none" w:sz="0" w:space="0" w:color="auto"/>
        <w:left w:val="none" w:sz="0" w:space="0" w:color="auto"/>
        <w:bottom w:val="none" w:sz="0" w:space="0" w:color="auto"/>
        <w:right w:val="none" w:sz="0" w:space="0" w:color="auto"/>
      </w:divBdr>
    </w:div>
    <w:div w:id="837965080">
      <w:bodyDiv w:val="1"/>
      <w:marLeft w:val="0"/>
      <w:marRight w:val="0"/>
      <w:marTop w:val="0"/>
      <w:marBottom w:val="0"/>
      <w:divBdr>
        <w:top w:val="none" w:sz="0" w:space="0" w:color="auto"/>
        <w:left w:val="none" w:sz="0" w:space="0" w:color="auto"/>
        <w:bottom w:val="none" w:sz="0" w:space="0" w:color="auto"/>
        <w:right w:val="none" w:sz="0" w:space="0" w:color="auto"/>
      </w:divBdr>
    </w:div>
    <w:div w:id="839783169">
      <w:bodyDiv w:val="1"/>
      <w:marLeft w:val="0"/>
      <w:marRight w:val="0"/>
      <w:marTop w:val="0"/>
      <w:marBottom w:val="0"/>
      <w:divBdr>
        <w:top w:val="none" w:sz="0" w:space="0" w:color="auto"/>
        <w:left w:val="none" w:sz="0" w:space="0" w:color="auto"/>
        <w:bottom w:val="none" w:sz="0" w:space="0" w:color="auto"/>
        <w:right w:val="none" w:sz="0" w:space="0" w:color="auto"/>
      </w:divBdr>
    </w:div>
    <w:div w:id="840433794">
      <w:bodyDiv w:val="1"/>
      <w:marLeft w:val="0"/>
      <w:marRight w:val="0"/>
      <w:marTop w:val="0"/>
      <w:marBottom w:val="0"/>
      <w:divBdr>
        <w:top w:val="none" w:sz="0" w:space="0" w:color="auto"/>
        <w:left w:val="none" w:sz="0" w:space="0" w:color="auto"/>
        <w:bottom w:val="none" w:sz="0" w:space="0" w:color="auto"/>
        <w:right w:val="none" w:sz="0" w:space="0" w:color="auto"/>
      </w:divBdr>
    </w:div>
    <w:div w:id="840855218">
      <w:bodyDiv w:val="1"/>
      <w:marLeft w:val="0"/>
      <w:marRight w:val="0"/>
      <w:marTop w:val="0"/>
      <w:marBottom w:val="0"/>
      <w:divBdr>
        <w:top w:val="none" w:sz="0" w:space="0" w:color="auto"/>
        <w:left w:val="none" w:sz="0" w:space="0" w:color="auto"/>
        <w:bottom w:val="none" w:sz="0" w:space="0" w:color="auto"/>
        <w:right w:val="none" w:sz="0" w:space="0" w:color="auto"/>
      </w:divBdr>
    </w:div>
    <w:div w:id="859969196">
      <w:bodyDiv w:val="1"/>
      <w:marLeft w:val="0"/>
      <w:marRight w:val="0"/>
      <w:marTop w:val="0"/>
      <w:marBottom w:val="0"/>
      <w:divBdr>
        <w:top w:val="none" w:sz="0" w:space="0" w:color="auto"/>
        <w:left w:val="none" w:sz="0" w:space="0" w:color="auto"/>
        <w:bottom w:val="none" w:sz="0" w:space="0" w:color="auto"/>
        <w:right w:val="none" w:sz="0" w:space="0" w:color="auto"/>
      </w:divBdr>
    </w:div>
    <w:div w:id="860631413">
      <w:bodyDiv w:val="1"/>
      <w:marLeft w:val="0"/>
      <w:marRight w:val="0"/>
      <w:marTop w:val="0"/>
      <w:marBottom w:val="0"/>
      <w:divBdr>
        <w:top w:val="none" w:sz="0" w:space="0" w:color="auto"/>
        <w:left w:val="none" w:sz="0" w:space="0" w:color="auto"/>
        <w:bottom w:val="none" w:sz="0" w:space="0" w:color="auto"/>
        <w:right w:val="none" w:sz="0" w:space="0" w:color="auto"/>
      </w:divBdr>
    </w:div>
    <w:div w:id="864099186">
      <w:bodyDiv w:val="1"/>
      <w:marLeft w:val="0"/>
      <w:marRight w:val="0"/>
      <w:marTop w:val="0"/>
      <w:marBottom w:val="0"/>
      <w:divBdr>
        <w:top w:val="none" w:sz="0" w:space="0" w:color="auto"/>
        <w:left w:val="none" w:sz="0" w:space="0" w:color="auto"/>
        <w:bottom w:val="none" w:sz="0" w:space="0" w:color="auto"/>
        <w:right w:val="none" w:sz="0" w:space="0" w:color="auto"/>
      </w:divBdr>
    </w:div>
    <w:div w:id="864713369">
      <w:bodyDiv w:val="1"/>
      <w:marLeft w:val="0"/>
      <w:marRight w:val="0"/>
      <w:marTop w:val="0"/>
      <w:marBottom w:val="0"/>
      <w:divBdr>
        <w:top w:val="none" w:sz="0" w:space="0" w:color="auto"/>
        <w:left w:val="none" w:sz="0" w:space="0" w:color="auto"/>
        <w:bottom w:val="none" w:sz="0" w:space="0" w:color="auto"/>
        <w:right w:val="none" w:sz="0" w:space="0" w:color="auto"/>
      </w:divBdr>
    </w:div>
    <w:div w:id="865364257">
      <w:bodyDiv w:val="1"/>
      <w:marLeft w:val="0"/>
      <w:marRight w:val="0"/>
      <w:marTop w:val="0"/>
      <w:marBottom w:val="0"/>
      <w:divBdr>
        <w:top w:val="none" w:sz="0" w:space="0" w:color="auto"/>
        <w:left w:val="none" w:sz="0" w:space="0" w:color="auto"/>
        <w:bottom w:val="none" w:sz="0" w:space="0" w:color="auto"/>
        <w:right w:val="none" w:sz="0" w:space="0" w:color="auto"/>
      </w:divBdr>
    </w:div>
    <w:div w:id="871647808">
      <w:bodyDiv w:val="1"/>
      <w:marLeft w:val="0"/>
      <w:marRight w:val="0"/>
      <w:marTop w:val="0"/>
      <w:marBottom w:val="0"/>
      <w:divBdr>
        <w:top w:val="none" w:sz="0" w:space="0" w:color="auto"/>
        <w:left w:val="none" w:sz="0" w:space="0" w:color="auto"/>
        <w:bottom w:val="none" w:sz="0" w:space="0" w:color="auto"/>
        <w:right w:val="none" w:sz="0" w:space="0" w:color="auto"/>
      </w:divBdr>
    </w:div>
    <w:div w:id="871651269">
      <w:bodyDiv w:val="1"/>
      <w:marLeft w:val="0"/>
      <w:marRight w:val="0"/>
      <w:marTop w:val="0"/>
      <w:marBottom w:val="0"/>
      <w:divBdr>
        <w:top w:val="none" w:sz="0" w:space="0" w:color="auto"/>
        <w:left w:val="none" w:sz="0" w:space="0" w:color="auto"/>
        <w:bottom w:val="none" w:sz="0" w:space="0" w:color="auto"/>
        <w:right w:val="none" w:sz="0" w:space="0" w:color="auto"/>
      </w:divBdr>
    </w:div>
    <w:div w:id="873998891">
      <w:bodyDiv w:val="1"/>
      <w:marLeft w:val="0"/>
      <w:marRight w:val="0"/>
      <w:marTop w:val="0"/>
      <w:marBottom w:val="0"/>
      <w:divBdr>
        <w:top w:val="none" w:sz="0" w:space="0" w:color="auto"/>
        <w:left w:val="none" w:sz="0" w:space="0" w:color="auto"/>
        <w:bottom w:val="none" w:sz="0" w:space="0" w:color="auto"/>
        <w:right w:val="none" w:sz="0" w:space="0" w:color="auto"/>
      </w:divBdr>
    </w:div>
    <w:div w:id="877158216">
      <w:bodyDiv w:val="1"/>
      <w:marLeft w:val="0"/>
      <w:marRight w:val="0"/>
      <w:marTop w:val="0"/>
      <w:marBottom w:val="0"/>
      <w:divBdr>
        <w:top w:val="none" w:sz="0" w:space="0" w:color="auto"/>
        <w:left w:val="none" w:sz="0" w:space="0" w:color="auto"/>
        <w:bottom w:val="none" w:sz="0" w:space="0" w:color="auto"/>
        <w:right w:val="none" w:sz="0" w:space="0" w:color="auto"/>
      </w:divBdr>
    </w:div>
    <w:div w:id="877815842">
      <w:bodyDiv w:val="1"/>
      <w:marLeft w:val="0"/>
      <w:marRight w:val="0"/>
      <w:marTop w:val="0"/>
      <w:marBottom w:val="0"/>
      <w:divBdr>
        <w:top w:val="none" w:sz="0" w:space="0" w:color="auto"/>
        <w:left w:val="none" w:sz="0" w:space="0" w:color="auto"/>
        <w:bottom w:val="none" w:sz="0" w:space="0" w:color="auto"/>
        <w:right w:val="none" w:sz="0" w:space="0" w:color="auto"/>
      </w:divBdr>
    </w:div>
    <w:div w:id="878592814">
      <w:bodyDiv w:val="1"/>
      <w:marLeft w:val="0"/>
      <w:marRight w:val="0"/>
      <w:marTop w:val="0"/>
      <w:marBottom w:val="0"/>
      <w:divBdr>
        <w:top w:val="none" w:sz="0" w:space="0" w:color="auto"/>
        <w:left w:val="none" w:sz="0" w:space="0" w:color="auto"/>
        <w:bottom w:val="none" w:sz="0" w:space="0" w:color="auto"/>
        <w:right w:val="none" w:sz="0" w:space="0" w:color="auto"/>
      </w:divBdr>
    </w:div>
    <w:div w:id="879898168">
      <w:bodyDiv w:val="1"/>
      <w:marLeft w:val="0"/>
      <w:marRight w:val="0"/>
      <w:marTop w:val="0"/>
      <w:marBottom w:val="0"/>
      <w:divBdr>
        <w:top w:val="none" w:sz="0" w:space="0" w:color="auto"/>
        <w:left w:val="none" w:sz="0" w:space="0" w:color="auto"/>
        <w:bottom w:val="none" w:sz="0" w:space="0" w:color="auto"/>
        <w:right w:val="none" w:sz="0" w:space="0" w:color="auto"/>
      </w:divBdr>
    </w:div>
    <w:div w:id="884024395">
      <w:bodyDiv w:val="1"/>
      <w:marLeft w:val="0"/>
      <w:marRight w:val="0"/>
      <w:marTop w:val="0"/>
      <w:marBottom w:val="0"/>
      <w:divBdr>
        <w:top w:val="none" w:sz="0" w:space="0" w:color="auto"/>
        <w:left w:val="none" w:sz="0" w:space="0" w:color="auto"/>
        <w:bottom w:val="none" w:sz="0" w:space="0" w:color="auto"/>
        <w:right w:val="none" w:sz="0" w:space="0" w:color="auto"/>
      </w:divBdr>
    </w:div>
    <w:div w:id="888494451">
      <w:bodyDiv w:val="1"/>
      <w:marLeft w:val="0"/>
      <w:marRight w:val="0"/>
      <w:marTop w:val="0"/>
      <w:marBottom w:val="0"/>
      <w:divBdr>
        <w:top w:val="none" w:sz="0" w:space="0" w:color="auto"/>
        <w:left w:val="none" w:sz="0" w:space="0" w:color="auto"/>
        <w:bottom w:val="none" w:sz="0" w:space="0" w:color="auto"/>
        <w:right w:val="none" w:sz="0" w:space="0" w:color="auto"/>
      </w:divBdr>
    </w:div>
    <w:div w:id="891235202">
      <w:bodyDiv w:val="1"/>
      <w:marLeft w:val="0"/>
      <w:marRight w:val="0"/>
      <w:marTop w:val="0"/>
      <w:marBottom w:val="0"/>
      <w:divBdr>
        <w:top w:val="none" w:sz="0" w:space="0" w:color="auto"/>
        <w:left w:val="none" w:sz="0" w:space="0" w:color="auto"/>
        <w:bottom w:val="none" w:sz="0" w:space="0" w:color="auto"/>
        <w:right w:val="none" w:sz="0" w:space="0" w:color="auto"/>
      </w:divBdr>
    </w:div>
    <w:div w:id="895704287">
      <w:bodyDiv w:val="1"/>
      <w:marLeft w:val="0"/>
      <w:marRight w:val="0"/>
      <w:marTop w:val="0"/>
      <w:marBottom w:val="0"/>
      <w:divBdr>
        <w:top w:val="none" w:sz="0" w:space="0" w:color="auto"/>
        <w:left w:val="none" w:sz="0" w:space="0" w:color="auto"/>
        <w:bottom w:val="none" w:sz="0" w:space="0" w:color="auto"/>
        <w:right w:val="none" w:sz="0" w:space="0" w:color="auto"/>
      </w:divBdr>
    </w:div>
    <w:div w:id="896551107">
      <w:bodyDiv w:val="1"/>
      <w:marLeft w:val="0"/>
      <w:marRight w:val="0"/>
      <w:marTop w:val="0"/>
      <w:marBottom w:val="0"/>
      <w:divBdr>
        <w:top w:val="none" w:sz="0" w:space="0" w:color="auto"/>
        <w:left w:val="none" w:sz="0" w:space="0" w:color="auto"/>
        <w:bottom w:val="none" w:sz="0" w:space="0" w:color="auto"/>
        <w:right w:val="none" w:sz="0" w:space="0" w:color="auto"/>
      </w:divBdr>
      <w:divsChild>
        <w:div w:id="457728488">
          <w:marLeft w:val="0"/>
          <w:marRight w:val="0"/>
          <w:marTop w:val="0"/>
          <w:marBottom w:val="0"/>
          <w:divBdr>
            <w:top w:val="none" w:sz="0" w:space="0" w:color="auto"/>
            <w:left w:val="none" w:sz="0" w:space="0" w:color="auto"/>
            <w:bottom w:val="none" w:sz="0" w:space="0" w:color="auto"/>
            <w:right w:val="none" w:sz="0" w:space="0" w:color="auto"/>
          </w:divBdr>
        </w:div>
      </w:divsChild>
    </w:div>
    <w:div w:id="903758823">
      <w:bodyDiv w:val="1"/>
      <w:marLeft w:val="0"/>
      <w:marRight w:val="0"/>
      <w:marTop w:val="0"/>
      <w:marBottom w:val="0"/>
      <w:divBdr>
        <w:top w:val="none" w:sz="0" w:space="0" w:color="auto"/>
        <w:left w:val="none" w:sz="0" w:space="0" w:color="auto"/>
        <w:bottom w:val="none" w:sz="0" w:space="0" w:color="auto"/>
        <w:right w:val="none" w:sz="0" w:space="0" w:color="auto"/>
      </w:divBdr>
    </w:div>
    <w:div w:id="904291944">
      <w:bodyDiv w:val="1"/>
      <w:marLeft w:val="0"/>
      <w:marRight w:val="0"/>
      <w:marTop w:val="0"/>
      <w:marBottom w:val="0"/>
      <w:divBdr>
        <w:top w:val="none" w:sz="0" w:space="0" w:color="auto"/>
        <w:left w:val="none" w:sz="0" w:space="0" w:color="auto"/>
        <w:bottom w:val="none" w:sz="0" w:space="0" w:color="auto"/>
        <w:right w:val="none" w:sz="0" w:space="0" w:color="auto"/>
      </w:divBdr>
    </w:div>
    <w:div w:id="906957720">
      <w:bodyDiv w:val="1"/>
      <w:marLeft w:val="0"/>
      <w:marRight w:val="0"/>
      <w:marTop w:val="0"/>
      <w:marBottom w:val="0"/>
      <w:divBdr>
        <w:top w:val="none" w:sz="0" w:space="0" w:color="auto"/>
        <w:left w:val="none" w:sz="0" w:space="0" w:color="auto"/>
        <w:bottom w:val="none" w:sz="0" w:space="0" w:color="auto"/>
        <w:right w:val="none" w:sz="0" w:space="0" w:color="auto"/>
      </w:divBdr>
    </w:div>
    <w:div w:id="908929879">
      <w:bodyDiv w:val="1"/>
      <w:marLeft w:val="0"/>
      <w:marRight w:val="0"/>
      <w:marTop w:val="0"/>
      <w:marBottom w:val="0"/>
      <w:divBdr>
        <w:top w:val="none" w:sz="0" w:space="0" w:color="auto"/>
        <w:left w:val="none" w:sz="0" w:space="0" w:color="auto"/>
        <w:bottom w:val="none" w:sz="0" w:space="0" w:color="auto"/>
        <w:right w:val="none" w:sz="0" w:space="0" w:color="auto"/>
      </w:divBdr>
    </w:div>
    <w:div w:id="913248716">
      <w:bodyDiv w:val="1"/>
      <w:marLeft w:val="0"/>
      <w:marRight w:val="0"/>
      <w:marTop w:val="0"/>
      <w:marBottom w:val="0"/>
      <w:divBdr>
        <w:top w:val="none" w:sz="0" w:space="0" w:color="auto"/>
        <w:left w:val="none" w:sz="0" w:space="0" w:color="auto"/>
        <w:bottom w:val="none" w:sz="0" w:space="0" w:color="auto"/>
        <w:right w:val="none" w:sz="0" w:space="0" w:color="auto"/>
      </w:divBdr>
    </w:div>
    <w:div w:id="918516125">
      <w:bodyDiv w:val="1"/>
      <w:marLeft w:val="0"/>
      <w:marRight w:val="0"/>
      <w:marTop w:val="0"/>
      <w:marBottom w:val="0"/>
      <w:divBdr>
        <w:top w:val="none" w:sz="0" w:space="0" w:color="auto"/>
        <w:left w:val="none" w:sz="0" w:space="0" w:color="auto"/>
        <w:bottom w:val="none" w:sz="0" w:space="0" w:color="auto"/>
        <w:right w:val="none" w:sz="0" w:space="0" w:color="auto"/>
      </w:divBdr>
      <w:divsChild>
        <w:div w:id="1512181459">
          <w:marLeft w:val="0"/>
          <w:marRight w:val="0"/>
          <w:marTop w:val="0"/>
          <w:marBottom w:val="0"/>
          <w:divBdr>
            <w:top w:val="none" w:sz="0" w:space="0" w:color="auto"/>
            <w:left w:val="none" w:sz="0" w:space="0" w:color="auto"/>
            <w:bottom w:val="none" w:sz="0" w:space="0" w:color="auto"/>
            <w:right w:val="none" w:sz="0" w:space="0" w:color="auto"/>
          </w:divBdr>
        </w:div>
      </w:divsChild>
    </w:div>
    <w:div w:id="919604304">
      <w:bodyDiv w:val="1"/>
      <w:marLeft w:val="0"/>
      <w:marRight w:val="0"/>
      <w:marTop w:val="0"/>
      <w:marBottom w:val="0"/>
      <w:divBdr>
        <w:top w:val="none" w:sz="0" w:space="0" w:color="auto"/>
        <w:left w:val="none" w:sz="0" w:space="0" w:color="auto"/>
        <w:bottom w:val="none" w:sz="0" w:space="0" w:color="auto"/>
        <w:right w:val="none" w:sz="0" w:space="0" w:color="auto"/>
      </w:divBdr>
    </w:div>
    <w:div w:id="925728412">
      <w:bodyDiv w:val="1"/>
      <w:marLeft w:val="0"/>
      <w:marRight w:val="0"/>
      <w:marTop w:val="0"/>
      <w:marBottom w:val="0"/>
      <w:divBdr>
        <w:top w:val="none" w:sz="0" w:space="0" w:color="auto"/>
        <w:left w:val="none" w:sz="0" w:space="0" w:color="auto"/>
        <w:bottom w:val="none" w:sz="0" w:space="0" w:color="auto"/>
        <w:right w:val="none" w:sz="0" w:space="0" w:color="auto"/>
      </w:divBdr>
    </w:div>
    <w:div w:id="925920212">
      <w:bodyDiv w:val="1"/>
      <w:marLeft w:val="0"/>
      <w:marRight w:val="0"/>
      <w:marTop w:val="0"/>
      <w:marBottom w:val="0"/>
      <w:divBdr>
        <w:top w:val="none" w:sz="0" w:space="0" w:color="auto"/>
        <w:left w:val="none" w:sz="0" w:space="0" w:color="auto"/>
        <w:bottom w:val="none" w:sz="0" w:space="0" w:color="auto"/>
        <w:right w:val="none" w:sz="0" w:space="0" w:color="auto"/>
      </w:divBdr>
    </w:div>
    <w:div w:id="931163920">
      <w:bodyDiv w:val="1"/>
      <w:marLeft w:val="0"/>
      <w:marRight w:val="0"/>
      <w:marTop w:val="0"/>
      <w:marBottom w:val="0"/>
      <w:divBdr>
        <w:top w:val="none" w:sz="0" w:space="0" w:color="auto"/>
        <w:left w:val="none" w:sz="0" w:space="0" w:color="auto"/>
        <w:bottom w:val="none" w:sz="0" w:space="0" w:color="auto"/>
        <w:right w:val="none" w:sz="0" w:space="0" w:color="auto"/>
      </w:divBdr>
    </w:div>
    <w:div w:id="934898575">
      <w:bodyDiv w:val="1"/>
      <w:marLeft w:val="0"/>
      <w:marRight w:val="0"/>
      <w:marTop w:val="0"/>
      <w:marBottom w:val="0"/>
      <w:divBdr>
        <w:top w:val="none" w:sz="0" w:space="0" w:color="auto"/>
        <w:left w:val="none" w:sz="0" w:space="0" w:color="auto"/>
        <w:bottom w:val="none" w:sz="0" w:space="0" w:color="auto"/>
        <w:right w:val="none" w:sz="0" w:space="0" w:color="auto"/>
      </w:divBdr>
      <w:divsChild>
        <w:div w:id="1028799834">
          <w:marLeft w:val="0"/>
          <w:marRight w:val="0"/>
          <w:marTop w:val="0"/>
          <w:marBottom w:val="0"/>
          <w:divBdr>
            <w:top w:val="none" w:sz="0" w:space="0" w:color="auto"/>
            <w:left w:val="none" w:sz="0" w:space="0" w:color="auto"/>
            <w:bottom w:val="none" w:sz="0" w:space="0" w:color="auto"/>
            <w:right w:val="none" w:sz="0" w:space="0" w:color="auto"/>
          </w:divBdr>
        </w:div>
      </w:divsChild>
    </w:div>
    <w:div w:id="942416684">
      <w:bodyDiv w:val="1"/>
      <w:marLeft w:val="0"/>
      <w:marRight w:val="0"/>
      <w:marTop w:val="0"/>
      <w:marBottom w:val="0"/>
      <w:divBdr>
        <w:top w:val="none" w:sz="0" w:space="0" w:color="auto"/>
        <w:left w:val="none" w:sz="0" w:space="0" w:color="auto"/>
        <w:bottom w:val="none" w:sz="0" w:space="0" w:color="auto"/>
        <w:right w:val="none" w:sz="0" w:space="0" w:color="auto"/>
      </w:divBdr>
    </w:div>
    <w:div w:id="949892544">
      <w:bodyDiv w:val="1"/>
      <w:marLeft w:val="0"/>
      <w:marRight w:val="0"/>
      <w:marTop w:val="0"/>
      <w:marBottom w:val="0"/>
      <w:divBdr>
        <w:top w:val="none" w:sz="0" w:space="0" w:color="auto"/>
        <w:left w:val="none" w:sz="0" w:space="0" w:color="auto"/>
        <w:bottom w:val="none" w:sz="0" w:space="0" w:color="auto"/>
        <w:right w:val="none" w:sz="0" w:space="0" w:color="auto"/>
      </w:divBdr>
    </w:div>
    <w:div w:id="952830648">
      <w:bodyDiv w:val="1"/>
      <w:marLeft w:val="0"/>
      <w:marRight w:val="0"/>
      <w:marTop w:val="0"/>
      <w:marBottom w:val="0"/>
      <w:divBdr>
        <w:top w:val="none" w:sz="0" w:space="0" w:color="auto"/>
        <w:left w:val="none" w:sz="0" w:space="0" w:color="auto"/>
        <w:bottom w:val="none" w:sz="0" w:space="0" w:color="auto"/>
        <w:right w:val="none" w:sz="0" w:space="0" w:color="auto"/>
      </w:divBdr>
    </w:div>
    <w:div w:id="960260197">
      <w:bodyDiv w:val="1"/>
      <w:marLeft w:val="0"/>
      <w:marRight w:val="0"/>
      <w:marTop w:val="0"/>
      <w:marBottom w:val="0"/>
      <w:divBdr>
        <w:top w:val="none" w:sz="0" w:space="0" w:color="auto"/>
        <w:left w:val="none" w:sz="0" w:space="0" w:color="auto"/>
        <w:bottom w:val="none" w:sz="0" w:space="0" w:color="auto"/>
        <w:right w:val="none" w:sz="0" w:space="0" w:color="auto"/>
      </w:divBdr>
    </w:div>
    <w:div w:id="961811957">
      <w:bodyDiv w:val="1"/>
      <w:marLeft w:val="0"/>
      <w:marRight w:val="0"/>
      <w:marTop w:val="0"/>
      <w:marBottom w:val="0"/>
      <w:divBdr>
        <w:top w:val="none" w:sz="0" w:space="0" w:color="auto"/>
        <w:left w:val="none" w:sz="0" w:space="0" w:color="auto"/>
        <w:bottom w:val="none" w:sz="0" w:space="0" w:color="auto"/>
        <w:right w:val="none" w:sz="0" w:space="0" w:color="auto"/>
      </w:divBdr>
    </w:div>
    <w:div w:id="963803291">
      <w:bodyDiv w:val="1"/>
      <w:marLeft w:val="0"/>
      <w:marRight w:val="0"/>
      <w:marTop w:val="0"/>
      <w:marBottom w:val="0"/>
      <w:divBdr>
        <w:top w:val="none" w:sz="0" w:space="0" w:color="auto"/>
        <w:left w:val="none" w:sz="0" w:space="0" w:color="auto"/>
        <w:bottom w:val="none" w:sz="0" w:space="0" w:color="auto"/>
        <w:right w:val="none" w:sz="0" w:space="0" w:color="auto"/>
      </w:divBdr>
    </w:div>
    <w:div w:id="967206736">
      <w:bodyDiv w:val="1"/>
      <w:marLeft w:val="0"/>
      <w:marRight w:val="0"/>
      <w:marTop w:val="0"/>
      <w:marBottom w:val="0"/>
      <w:divBdr>
        <w:top w:val="none" w:sz="0" w:space="0" w:color="auto"/>
        <w:left w:val="none" w:sz="0" w:space="0" w:color="auto"/>
        <w:bottom w:val="none" w:sz="0" w:space="0" w:color="auto"/>
        <w:right w:val="none" w:sz="0" w:space="0" w:color="auto"/>
      </w:divBdr>
    </w:div>
    <w:div w:id="970789878">
      <w:bodyDiv w:val="1"/>
      <w:marLeft w:val="0"/>
      <w:marRight w:val="0"/>
      <w:marTop w:val="0"/>
      <w:marBottom w:val="0"/>
      <w:divBdr>
        <w:top w:val="none" w:sz="0" w:space="0" w:color="auto"/>
        <w:left w:val="none" w:sz="0" w:space="0" w:color="auto"/>
        <w:bottom w:val="none" w:sz="0" w:space="0" w:color="auto"/>
        <w:right w:val="none" w:sz="0" w:space="0" w:color="auto"/>
      </w:divBdr>
    </w:div>
    <w:div w:id="977683503">
      <w:bodyDiv w:val="1"/>
      <w:marLeft w:val="0"/>
      <w:marRight w:val="0"/>
      <w:marTop w:val="0"/>
      <w:marBottom w:val="0"/>
      <w:divBdr>
        <w:top w:val="none" w:sz="0" w:space="0" w:color="auto"/>
        <w:left w:val="none" w:sz="0" w:space="0" w:color="auto"/>
        <w:bottom w:val="none" w:sz="0" w:space="0" w:color="auto"/>
        <w:right w:val="none" w:sz="0" w:space="0" w:color="auto"/>
      </w:divBdr>
    </w:div>
    <w:div w:id="979265340">
      <w:bodyDiv w:val="1"/>
      <w:marLeft w:val="0"/>
      <w:marRight w:val="0"/>
      <w:marTop w:val="0"/>
      <w:marBottom w:val="0"/>
      <w:divBdr>
        <w:top w:val="none" w:sz="0" w:space="0" w:color="auto"/>
        <w:left w:val="none" w:sz="0" w:space="0" w:color="auto"/>
        <w:bottom w:val="none" w:sz="0" w:space="0" w:color="auto"/>
        <w:right w:val="none" w:sz="0" w:space="0" w:color="auto"/>
      </w:divBdr>
    </w:div>
    <w:div w:id="980698803">
      <w:bodyDiv w:val="1"/>
      <w:marLeft w:val="0"/>
      <w:marRight w:val="0"/>
      <w:marTop w:val="0"/>
      <w:marBottom w:val="0"/>
      <w:divBdr>
        <w:top w:val="none" w:sz="0" w:space="0" w:color="auto"/>
        <w:left w:val="none" w:sz="0" w:space="0" w:color="auto"/>
        <w:bottom w:val="none" w:sz="0" w:space="0" w:color="auto"/>
        <w:right w:val="none" w:sz="0" w:space="0" w:color="auto"/>
      </w:divBdr>
    </w:div>
    <w:div w:id="988825077">
      <w:bodyDiv w:val="1"/>
      <w:marLeft w:val="0"/>
      <w:marRight w:val="0"/>
      <w:marTop w:val="0"/>
      <w:marBottom w:val="0"/>
      <w:divBdr>
        <w:top w:val="none" w:sz="0" w:space="0" w:color="auto"/>
        <w:left w:val="none" w:sz="0" w:space="0" w:color="auto"/>
        <w:bottom w:val="none" w:sz="0" w:space="0" w:color="auto"/>
        <w:right w:val="none" w:sz="0" w:space="0" w:color="auto"/>
      </w:divBdr>
    </w:div>
    <w:div w:id="988940620">
      <w:bodyDiv w:val="1"/>
      <w:marLeft w:val="0"/>
      <w:marRight w:val="0"/>
      <w:marTop w:val="0"/>
      <w:marBottom w:val="0"/>
      <w:divBdr>
        <w:top w:val="none" w:sz="0" w:space="0" w:color="auto"/>
        <w:left w:val="none" w:sz="0" w:space="0" w:color="auto"/>
        <w:bottom w:val="none" w:sz="0" w:space="0" w:color="auto"/>
        <w:right w:val="none" w:sz="0" w:space="0" w:color="auto"/>
      </w:divBdr>
    </w:div>
    <w:div w:id="992104213">
      <w:bodyDiv w:val="1"/>
      <w:marLeft w:val="0"/>
      <w:marRight w:val="0"/>
      <w:marTop w:val="0"/>
      <w:marBottom w:val="0"/>
      <w:divBdr>
        <w:top w:val="none" w:sz="0" w:space="0" w:color="auto"/>
        <w:left w:val="none" w:sz="0" w:space="0" w:color="auto"/>
        <w:bottom w:val="none" w:sz="0" w:space="0" w:color="auto"/>
        <w:right w:val="none" w:sz="0" w:space="0" w:color="auto"/>
      </w:divBdr>
    </w:div>
    <w:div w:id="994726941">
      <w:bodyDiv w:val="1"/>
      <w:marLeft w:val="0"/>
      <w:marRight w:val="0"/>
      <w:marTop w:val="0"/>
      <w:marBottom w:val="0"/>
      <w:divBdr>
        <w:top w:val="none" w:sz="0" w:space="0" w:color="auto"/>
        <w:left w:val="none" w:sz="0" w:space="0" w:color="auto"/>
        <w:bottom w:val="none" w:sz="0" w:space="0" w:color="auto"/>
        <w:right w:val="none" w:sz="0" w:space="0" w:color="auto"/>
      </w:divBdr>
    </w:div>
    <w:div w:id="998315250">
      <w:bodyDiv w:val="1"/>
      <w:marLeft w:val="0"/>
      <w:marRight w:val="0"/>
      <w:marTop w:val="0"/>
      <w:marBottom w:val="0"/>
      <w:divBdr>
        <w:top w:val="none" w:sz="0" w:space="0" w:color="auto"/>
        <w:left w:val="none" w:sz="0" w:space="0" w:color="auto"/>
        <w:bottom w:val="none" w:sz="0" w:space="0" w:color="auto"/>
        <w:right w:val="none" w:sz="0" w:space="0" w:color="auto"/>
      </w:divBdr>
    </w:div>
    <w:div w:id="1002586503">
      <w:bodyDiv w:val="1"/>
      <w:marLeft w:val="0"/>
      <w:marRight w:val="0"/>
      <w:marTop w:val="0"/>
      <w:marBottom w:val="0"/>
      <w:divBdr>
        <w:top w:val="none" w:sz="0" w:space="0" w:color="auto"/>
        <w:left w:val="none" w:sz="0" w:space="0" w:color="auto"/>
        <w:bottom w:val="none" w:sz="0" w:space="0" w:color="auto"/>
        <w:right w:val="none" w:sz="0" w:space="0" w:color="auto"/>
      </w:divBdr>
    </w:div>
    <w:div w:id="1010990343">
      <w:bodyDiv w:val="1"/>
      <w:marLeft w:val="0"/>
      <w:marRight w:val="0"/>
      <w:marTop w:val="0"/>
      <w:marBottom w:val="0"/>
      <w:divBdr>
        <w:top w:val="none" w:sz="0" w:space="0" w:color="auto"/>
        <w:left w:val="none" w:sz="0" w:space="0" w:color="auto"/>
        <w:bottom w:val="none" w:sz="0" w:space="0" w:color="auto"/>
        <w:right w:val="none" w:sz="0" w:space="0" w:color="auto"/>
      </w:divBdr>
    </w:div>
    <w:div w:id="1011181526">
      <w:bodyDiv w:val="1"/>
      <w:marLeft w:val="0"/>
      <w:marRight w:val="0"/>
      <w:marTop w:val="0"/>
      <w:marBottom w:val="0"/>
      <w:divBdr>
        <w:top w:val="none" w:sz="0" w:space="0" w:color="auto"/>
        <w:left w:val="none" w:sz="0" w:space="0" w:color="auto"/>
        <w:bottom w:val="none" w:sz="0" w:space="0" w:color="auto"/>
        <w:right w:val="none" w:sz="0" w:space="0" w:color="auto"/>
      </w:divBdr>
      <w:divsChild>
        <w:div w:id="1109620416">
          <w:marLeft w:val="0"/>
          <w:marRight w:val="0"/>
          <w:marTop w:val="0"/>
          <w:marBottom w:val="0"/>
          <w:divBdr>
            <w:top w:val="none" w:sz="0" w:space="0" w:color="auto"/>
            <w:left w:val="none" w:sz="0" w:space="0" w:color="auto"/>
            <w:bottom w:val="none" w:sz="0" w:space="0" w:color="auto"/>
            <w:right w:val="none" w:sz="0" w:space="0" w:color="auto"/>
          </w:divBdr>
        </w:div>
      </w:divsChild>
    </w:div>
    <w:div w:id="1011950183">
      <w:bodyDiv w:val="1"/>
      <w:marLeft w:val="0"/>
      <w:marRight w:val="0"/>
      <w:marTop w:val="0"/>
      <w:marBottom w:val="0"/>
      <w:divBdr>
        <w:top w:val="none" w:sz="0" w:space="0" w:color="auto"/>
        <w:left w:val="none" w:sz="0" w:space="0" w:color="auto"/>
        <w:bottom w:val="none" w:sz="0" w:space="0" w:color="auto"/>
        <w:right w:val="none" w:sz="0" w:space="0" w:color="auto"/>
      </w:divBdr>
    </w:div>
    <w:div w:id="1014069137">
      <w:bodyDiv w:val="1"/>
      <w:marLeft w:val="0"/>
      <w:marRight w:val="0"/>
      <w:marTop w:val="0"/>
      <w:marBottom w:val="0"/>
      <w:divBdr>
        <w:top w:val="none" w:sz="0" w:space="0" w:color="auto"/>
        <w:left w:val="none" w:sz="0" w:space="0" w:color="auto"/>
        <w:bottom w:val="none" w:sz="0" w:space="0" w:color="auto"/>
        <w:right w:val="none" w:sz="0" w:space="0" w:color="auto"/>
      </w:divBdr>
    </w:div>
    <w:div w:id="1021474079">
      <w:bodyDiv w:val="1"/>
      <w:marLeft w:val="0"/>
      <w:marRight w:val="0"/>
      <w:marTop w:val="0"/>
      <w:marBottom w:val="0"/>
      <w:divBdr>
        <w:top w:val="none" w:sz="0" w:space="0" w:color="auto"/>
        <w:left w:val="none" w:sz="0" w:space="0" w:color="auto"/>
        <w:bottom w:val="none" w:sz="0" w:space="0" w:color="auto"/>
        <w:right w:val="none" w:sz="0" w:space="0" w:color="auto"/>
      </w:divBdr>
    </w:div>
    <w:div w:id="1027294432">
      <w:bodyDiv w:val="1"/>
      <w:marLeft w:val="0"/>
      <w:marRight w:val="0"/>
      <w:marTop w:val="0"/>
      <w:marBottom w:val="0"/>
      <w:divBdr>
        <w:top w:val="none" w:sz="0" w:space="0" w:color="auto"/>
        <w:left w:val="none" w:sz="0" w:space="0" w:color="auto"/>
        <w:bottom w:val="none" w:sz="0" w:space="0" w:color="auto"/>
        <w:right w:val="none" w:sz="0" w:space="0" w:color="auto"/>
      </w:divBdr>
    </w:div>
    <w:div w:id="1036346488">
      <w:bodyDiv w:val="1"/>
      <w:marLeft w:val="0"/>
      <w:marRight w:val="0"/>
      <w:marTop w:val="0"/>
      <w:marBottom w:val="0"/>
      <w:divBdr>
        <w:top w:val="none" w:sz="0" w:space="0" w:color="auto"/>
        <w:left w:val="none" w:sz="0" w:space="0" w:color="auto"/>
        <w:bottom w:val="none" w:sz="0" w:space="0" w:color="auto"/>
        <w:right w:val="none" w:sz="0" w:space="0" w:color="auto"/>
      </w:divBdr>
    </w:div>
    <w:div w:id="1039278828">
      <w:bodyDiv w:val="1"/>
      <w:marLeft w:val="0"/>
      <w:marRight w:val="0"/>
      <w:marTop w:val="0"/>
      <w:marBottom w:val="0"/>
      <w:divBdr>
        <w:top w:val="none" w:sz="0" w:space="0" w:color="auto"/>
        <w:left w:val="none" w:sz="0" w:space="0" w:color="auto"/>
        <w:bottom w:val="none" w:sz="0" w:space="0" w:color="auto"/>
        <w:right w:val="none" w:sz="0" w:space="0" w:color="auto"/>
      </w:divBdr>
    </w:div>
    <w:div w:id="1041050891">
      <w:bodyDiv w:val="1"/>
      <w:marLeft w:val="0"/>
      <w:marRight w:val="0"/>
      <w:marTop w:val="0"/>
      <w:marBottom w:val="0"/>
      <w:divBdr>
        <w:top w:val="none" w:sz="0" w:space="0" w:color="auto"/>
        <w:left w:val="none" w:sz="0" w:space="0" w:color="auto"/>
        <w:bottom w:val="none" w:sz="0" w:space="0" w:color="auto"/>
        <w:right w:val="none" w:sz="0" w:space="0" w:color="auto"/>
      </w:divBdr>
    </w:div>
    <w:div w:id="1041710792">
      <w:bodyDiv w:val="1"/>
      <w:marLeft w:val="0"/>
      <w:marRight w:val="0"/>
      <w:marTop w:val="0"/>
      <w:marBottom w:val="0"/>
      <w:divBdr>
        <w:top w:val="none" w:sz="0" w:space="0" w:color="auto"/>
        <w:left w:val="none" w:sz="0" w:space="0" w:color="auto"/>
        <w:bottom w:val="none" w:sz="0" w:space="0" w:color="auto"/>
        <w:right w:val="none" w:sz="0" w:space="0" w:color="auto"/>
      </w:divBdr>
    </w:div>
    <w:div w:id="1043483509">
      <w:bodyDiv w:val="1"/>
      <w:marLeft w:val="0"/>
      <w:marRight w:val="0"/>
      <w:marTop w:val="0"/>
      <w:marBottom w:val="0"/>
      <w:divBdr>
        <w:top w:val="none" w:sz="0" w:space="0" w:color="auto"/>
        <w:left w:val="none" w:sz="0" w:space="0" w:color="auto"/>
        <w:bottom w:val="none" w:sz="0" w:space="0" w:color="auto"/>
        <w:right w:val="none" w:sz="0" w:space="0" w:color="auto"/>
      </w:divBdr>
    </w:div>
    <w:div w:id="1044795235">
      <w:bodyDiv w:val="1"/>
      <w:marLeft w:val="0"/>
      <w:marRight w:val="0"/>
      <w:marTop w:val="0"/>
      <w:marBottom w:val="0"/>
      <w:divBdr>
        <w:top w:val="none" w:sz="0" w:space="0" w:color="auto"/>
        <w:left w:val="none" w:sz="0" w:space="0" w:color="auto"/>
        <w:bottom w:val="none" w:sz="0" w:space="0" w:color="auto"/>
        <w:right w:val="none" w:sz="0" w:space="0" w:color="auto"/>
      </w:divBdr>
    </w:div>
    <w:div w:id="1046836159">
      <w:bodyDiv w:val="1"/>
      <w:marLeft w:val="0"/>
      <w:marRight w:val="0"/>
      <w:marTop w:val="0"/>
      <w:marBottom w:val="0"/>
      <w:divBdr>
        <w:top w:val="none" w:sz="0" w:space="0" w:color="auto"/>
        <w:left w:val="none" w:sz="0" w:space="0" w:color="auto"/>
        <w:bottom w:val="none" w:sz="0" w:space="0" w:color="auto"/>
        <w:right w:val="none" w:sz="0" w:space="0" w:color="auto"/>
      </w:divBdr>
    </w:div>
    <w:div w:id="1050306431">
      <w:bodyDiv w:val="1"/>
      <w:marLeft w:val="0"/>
      <w:marRight w:val="0"/>
      <w:marTop w:val="0"/>
      <w:marBottom w:val="0"/>
      <w:divBdr>
        <w:top w:val="none" w:sz="0" w:space="0" w:color="auto"/>
        <w:left w:val="none" w:sz="0" w:space="0" w:color="auto"/>
        <w:bottom w:val="none" w:sz="0" w:space="0" w:color="auto"/>
        <w:right w:val="none" w:sz="0" w:space="0" w:color="auto"/>
      </w:divBdr>
    </w:div>
    <w:div w:id="1054962814">
      <w:bodyDiv w:val="1"/>
      <w:marLeft w:val="0"/>
      <w:marRight w:val="0"/>
      <w:marTop w:val="0"/>
      <w:marBottom w:val="0"/>
      <w:divBdr>
        <w:top w:val="none" w:sz="0" w:space="0" w:color="auto"/>
        <w:left w:val="none" w:sz="0" w:space="0" w:color="auto"/>
        <w:bottom w:val="none" w:sz="0" w:space="0" w:color="auto"/>
        <w:right w:val="none" w:sz="0" w:space="0" w:color="auto"/>
      </w:divBdr>
    </w:div>
    <w:div w:id="1055272443">
      <w:bodyDiv w:val="1"/>
      <w:marLeft w:val="0"/>
      <w:marRight w:val="0"/>
      <w:marTop w:val="0"/>
      <w:marBottom w:val="0"/>
      <w:divBdr>
        <w:top w:val="none" w:sz="0" w:space="0" w:color="auto"/>
        <w:left w:val="none" w:sz="0" w:space="0" w:color="auto"/>
        <w:bottom w:val="none" w:sz="0" w:space="0" w:color="auto"/>
        <w:right w:val="none" w:sz="0" w:space="0" w:color="auto"/>
      </w:divBdr>
    </w:div>
    <w:div w:id="1060011067">
      <w:bodyDiv w:val="1"/>
      <w:marLeft w:val="0"/>
      <w:marRight w:val="0"/>
      <w:marTop w:val="0"/>
      <w:marBottom w:val="0"/>
      <w:divBdr>
        <w:top w:val="none" w:sz="0" w:space="0" w:color="auto"/>
        <w:left w:val="none" w:sz="0" w:space="0" w:color="auto"/>
        <w:bottom w:val="none" w:sz="0" w:space="0" w:color="auto"/>
        <w:right w:val="none" w:sz="0" w:space="0" w:color="auto"/>
      </w:divBdr>
    </w:div>
    <w:div w:id="1061169726">
      <w:bodyDiv w:val="1"/>
      <w:marLeft w:val="0"/>
      <w:marRight w:val="0"/>
      <w:marTop w:val="0"/>
      <w:marBottom w:val="0"/>
      <w:divBdr>
        <w:top w:val="none" w:sz="0" w:space="0" w:color="auto"/>
        <w:left w:val="none" w:sz="0" w:space="0" w:color="auto"/>
        <w:bottom w:val="none" w:sz="0" w:space="0" w:color="auto"/>
        <w:right w:val="none" w:sz="0" w:space="0" w:color="auto"/>
      </w:divBdr>
    </w:div>
    <w:div w:id="1063797027">
      <w:bodyDiv w:val="1"/>
      <w:marLeft w:val="0"/>
      <w:marRight w:val="0"/>
      <w:marTop w:val="0"/>
      <w:marBottom w:val="0"/>
      <w:divBdr>
        <w:top w:val="none" w:sz="0" w:space="0" w:color="auto"/>
        <w:left w:val="none" w:sz="0" w:space="0" w:color="auto"/>
        <w:bottom w:val="none" w:sz="0" w:space="0" w:color="auto"/>
        <w:right w:val="none" w:sz="0" w:space="0" w:color="auto"/>
      </w:divBdr>
      <w:divsChild>
        <w:div w:id="814445087">
          <w:marLeft w:val="0"/>
          <w:marRight w:val="0"/>
          <w:marTop w:val="0"/>
          <w:marBottom w:val="0"/>
          <w:divBdr>
            <w:top w:val="none" w:sz="0" w:space="0" w:color="auto"/>
            <w:left w:val="none" w:sz="0" w:space="0" w:color="auto"/>
            <w:bottom w:val="none" w:sz="0" w:space="0" w:color="auto"/>
            <w:right w:val="none" w:sz="0" w:space="0" w:color="auto"/>
          </w:divBdr>
        </w:div>
      </w:divsChild>
    </w:div>
    <w:div w:id="1069035728">
      <w:bodyDiv w:val="1"/>
      <w:marLeft w:val="0"/>
      <w:marRight w:val="0"/>
      <w:marTop w:val="0"/>
      <w:marBottom w:val="0"/>
      <w:divBdr>
        <w:top w:val="none" w:sz="0" w:space="0" w:color="auto"/>
        <w:left w:val="none" w:sz="0" w:space="0" w:color="auto"/>
        <w:bottom w:val="none" w:sz="0" w:space="0" w:color="auto"/>
        <w:right w:val="none" w:sz="0" w:space="0" w:color="auto"/>
      </w:divBdr>
    </w:div>
    <w:div w:id="1069572882">
      <w:bodyDiv w:val="1"/>
      <w:marLeft w:val="0"/>
      <w:marRight w:val="0"/>
      <w:marTop w:val="0"/>
      <w:marBottom w:val="0"/>
      <w:divBdr>
        <w:top w:val="none" w:sz="0" w:space="0" w:color="auto"/>
        <w:left w:val="none" w:sz="0" w:space="0" w:color="auto"/>
        <w:bottom w:val="none" w:sz="0" w:space="0" w:color="auto"/>
        <w:right w:val="none" w:sz="0" w:space="0" w:color="auto"/>
      </w:divBdr>
      <w:divsChild>
        <w:div w:id="174271259">
          <w:marLeft w:val="0"/>
          <w:marRight w:val="0"/>
          <w:marTop w:val="0"/>
          <w:marBottom w:val="0"/>
          <w:divBdr>
            <w:top w:val="none" w:sz="0" w:space="0" w:color="auto"/>
            <w:left w:val="none" w:sz="0" w:space="0" w:color="auto"/>
            <w:bottom w:val="none" w:sz="0" w:space="0" w:color="auto"/>
            <w:right w:val="none" w:sz="0" w:space="0" w:color="auto"/>
          </w:divBdr>
        </w:div>
      </w:divsChild>
    </w:div>
    <w:div w:id="1075207849">
      <w:bodyDiv w:val="1"/>
      <w:marLeft w:val="0"/>
      <w:marRight w:val="0"/>
      <w:marTop w:val="0"/>
      <w:marBottom w:val="0"/>
      <w:divBdr>
        <w:top w:val="none" w:sz="0" w:space="0" w:color="auto"/>
        <w:left w:val="none" w:sz="0" w:space="0" w:color="auto"/>
        <w:bottom w:val="none" w:sz="0" w:space="0" w:color="auto"/>
        <w:right w:val="none" w:sz="0" w:space="0" w:color="auto"/>
      </w:divBdr>
    </w:div>
    <w:div w:id="1091853419">
      <w:bodyDiv w:val="1"/>
      <w:marLeft w:val="0"/>
      <w:marRight w:val="0"/>
      <w:marTop w:val="0"/>
      <w:marBottom w:val="0"/>
      <w:divBdr>
        <w:top w:val="none" w:sz="0" w:space="0" w:color="auto"/>
        <w:left w:val="none" w:sz="0" w:space="0" w:color="auto"/>
        <w:bottom w:val="none" w:sz="0" w:space="0" w:color="auto"/>
        <w:right w:val="none" w:sz="0" w:space="0" w:color="auto"/>
      </w:divBdr>
    </w:div>
    <w:div w:id="1091927718">
      <w:bodyDiv w:val="1"/>
      <w:marLeft w:val="0"/>
      <w:marRight w:val="0"/>
      <w:marTop w:val="0"/>
      <w:marBottom w:val="0"/>
      <w:divBdr>
        <w:top w:val="none" w:sz="0" w:space="0" w:color="auto"/>
        <w:left w:val="none" w:sz="0" w:space="0" w:color="auto"/>
        <w:bottom w:val="none" w:sz="0" w:space="0" w:color="auto"/>
        <w:right w:val="none" w:sz="0" w:space="0" w:color="auto"/>
      </w:divBdr>
    </w:div>
    <w:div w:id="1094404169">
      <w:bodyDiv w:val="1"/>
      <w:marLeft w:val="0"/>
      <w:marRight w:val="0"/>
      <w:marTop w:val="0"/>
      <w:marBottom w:val="0"/>
      <w:divBdr>
        <w:top w:val="none" w:sz="0" w:space="0" w:color="auto"/>
        <w:left w:val="none" w:sz="0" w:space="0" w:color="auto"/>
        <w:bottom w:val="none" w:sz="0" w:space="0" w:color="auto"/>
        <w:right w:val="none" w:sz="0" w:space="0" w:color="auto"/>
      </w:divBdr>
    </w:div>
    <w:div w:id="1095243698">
      <w:bodyDiv w:val="1"/>
      <w:marLeft w:val="0"/>
      <w:marRight w:val="0"/>
      <w:marTop w:val="0"/>
      <w:marBottom w:val="0"/>
      <w:divBdr>
        <w:top w:val="none" w:sz="0" w:space="0" w:color="auto"/>
        <w:left w:val="none" w:sz="0" w:space="0" w:color="auto"/>
        <w:bottom w:val="none" w:sz="0" w:space="0" w:color="auto"/>
        <w:right w:val="none" w:sz="0" w:space="0" w:color="auto"/>
      </w:divBdr>
    </w:div>
    <w:div w:id="1096753882">
      <w:bodyDiv w:val="1"/>
      <w:marLeft w:val="0"/>
      <w:marRight w:val="0"/>
      <w:marTop w:val="0"/>
      <w:marBottom w:val="0"/>
      <w:divBdr>
        <w:top w:val="none" w:sz="0" w:space="0" w:color="auto"/>
        <w:left w:val="none" w:sz="0" w:space="0" w:color="auto"/>
        <w:bottom w:val="none" w:sz="0" w:space="0" w:color="auto"/>
        <w:right w:val="none" w:sz="0" w:space="0" w:color="auto"/>
      </w:divBdr>
    </w:div>
    <w:div w:id="1102140190">
      <w:bodyDiv w:val="1"/>
      <w:marLeft w:val="0"/>
      <w:marRight w:val="0"/>
      <w:marTop w:val="0"/>
      <w:marBottom w:val="0"/>
      <w:divBdr>
        <w:top w:val="none" w:sz="0" w:space="0" w:color="auto"/>
        <w:left w:val="none" w:sz="0" w:space="0" w:color="auto"/>
        <w:bottom w:val="none" w:sz="0" w:space="0" w:color="auto"/>
        <w:right w:val="none" w:sz="0" w:space="0" w:color="auto"/>
      </w:divBdr>
    </w:div>
    <w:div w:id="1104035188">
      <w:bodyDiv w:val="1"/>
      <w:marLeft w:val="0"/>
      <w:marRight w:val="0"/>
      <w:marTop w:val="0"/>
      <w:marBottom w:val="0"/>
      <w:divBdr>
        <w:top w:val="none" w:sz="0" w:space="0" w:color="auto"/>
        <w:left w:val="none" w:sz="0" w:space="0" w:color="auto"/>
        <w:bottom w:val="none" w:sz="0" w:space="0" w:color="auto"/>
        <w:right w:val="none" w:sz="0" w:space="0" w:color="auto"/>
      </w:divBdr>
    </w:div>
    <w:div w:id="1105881967">
      <w:bodyDiv w:val="1"/>
      <w:marLeft w:val="0"/>
      <w:marRight w:val="0"/>
      <w:marTop w:val="0"/>
      <w:marBottom w:val="0"/>
      <w:divBdr>
        <w:top w:val="none" w:sz="0" w:space="0" w:color="auto"/>
        <w:left w:val="none" w:sz="0" w:space="0" w:color="auto"/>
        <w:bottom w:val="none" w:sz="0" w:space="0" w:color="auto"/>
        <w:right w:val="none" w:sz="0" w:space="0" w:color="auto"/>
      </w:divBdr>
    </w:div>
    <w:div w:id="1107971426">
      <w:bodyDiv w:val="1"/>
      <w:marLeft w:val="0"/>
      <w:marRight w:val="0"/>
      <w:marTop w:val="0"/>
      <w:marBottom w:val="0"/>
      <w:divBdr>
        <w:top w:val="none" w:sz="0" w:space="0" w:color="auto"/>
        <w:left w:val="none" w:sz="0" w:space="0" w:color="auto"/>
        <w:bottom w:val="none" w:sz="0" w:space="0" w:color="auto"/>
        <w:right w:val="none" w:sz="0" w:space="0" w:color="auto"/>
      </w:divBdr>
    </w:div>
    <w:div w:id="1108545198">
      <w:bodyDiv w:val="1"/>
      <w:marLeft w:val="0"/>
      <w:marRight w:val="0"/>
      <w:marTop w:val="0"/>
      <w:marBottom w:val="0"/>
      <w:divBdr>
        <w:top w:val="none" w:sz="0" w:space="0" w:color="auto"/>
        <w:left w:val="none" w:sz="0" w:space="0" w:color="auto"/>
        <w:bottom w:val="none" w:sz="0" w:space="0" w:color="auto"/>
        <w:right w:val="none" w:sz="0" w:space="0" w:color="auto"/>
      </w:divBdr>
    </w:div>
    <w:div w:id="1109738463">
      <w:bodyDiv w:val="1"/>
      <w:marLeft w:val="0"/>
      <w:marRight w:val="0"/>
      <w:marTop w:val="0"/>
      <w:marBottom w:val="0"/>
      <w:divBdr>
        <w:top w:val="none" w:sz="0" w:space="0" w:color="auto"/>
        <w:left w:val="none" w:sz="0" w:space="0" w:color="auto"/>
        <w:bottom w:val="none" w:sz="0" w:space="0" w:color="auto"/>
        <w:right w:val="none" w:sz="0" w:space="0" w:color="auto"/>
      </w:divBdr>
    </w:div>
    <w:div w:id="1112630427">
      <w:bodyDiv w:val="1"/>
      <w:marLeft w:val="0"/>
      <w:marRight w:val="0"/>
      <w:marTop w:val="0"/>
      <w:marBottom w:val="0"/>
      <w:divBdr>
        <w:top w:val="none" w:sz="0" w:space="0" w:color="auto"/>
        <w:left w:val="none" w:sz="0" w:space="0" w:color="auto"/>
        <w:bottom w:val="none" w:sz="0" w:space="0" w:color="auto"/>
        <w:right w:val="none" w:sz="0" w:space="0" w:color="auto"/>
      </w:divBdr>
    </w:div>
    <w:div w:id="1114792652">
      <w:bodyDiv w:val="1"/>
      <w:marLeft w:val="0"/>
      <w:marRight w:val="0"/>
      <w:marTop w:val="0"/>
      <w:marBottom w:val="0"/>
      <w:divBdr>
        <w:top w:val="none" w:sz="0" w:space="0" w:color="auto"/>
        <w:left w:val="none" w:sz="0" w:space="0" w:color="auto"/>
        <w:bottom w:val="none" w:sz="0" w:space="0" w:color="auto"/>
        <w:right w:val="none" w:sz="0" w:space="0" w:color="auto"/>
      </w:divBdr>
    </w:div>
    <w:div w:id="1115515237">
      <w:bodyDiv w:val="1"/>
      <w:marLeft w:val="0"/>
      <w:marRight w:val="0"/>
      <w:marTop w:val="0"/>
      <w:marBottom w:val="0"/>
      <w:divBdr>
        <w:top w:val="none" w:sz="0" w:space="0" w:color="auto"/>
        <w:left w:val="none" w:sz="0" w:space="0" w:color="auto"/>
        <w:bottom w:val="none" w:sz="0" w:space="0" w:color="auto"/>
        <w:right w:val="none" w:sz="0" w:space="0" w:color="auto"/>
      </w:divBdr>
    </w:div>
    <w:div w:id="1118836980">
      <w:bodyDiv w:val="1"/>
      <w:marLeft w:val="0"/>
      <w:marRight w:val="0"/>
      <w:marTop w:val="0"/>
      <w:marBottom w:val="0"/>
      <w:divBdr>
        <w:top w:val="none" w:sz="0" w:space="0" w:color="auto"/>
        <w:left w:val="none" w:sz="0" w:space="0" w:color="auto"/>
        <w:bottom w:val="none" w:sz="0" w:space="0" w:color="auto"/>
        <w:right w:val="none" w:sz="0" w:space="0" w:color="auto"/>
      </w:divBdr>
      <w:divsChild>
        <w:div w:id="1409881248">
          <w:marLeft w:val="0"/>
          <w:marRight w:val="0"/>
          <w:marTop w:val="0"/>
          <w:marBottom w:val="0"/>
          <w:divBdr>
            <w:top w:val="none" w:sz="0" w:space="0" w:color="auto"/>
            <w:left w:val="none" w:sz="0" w:space="0" w:color="auto"/>
            <w:bottom w:val="none" w:sz="0" w:space="0" w:color="auto"/>
            <w:right w:val="none" w:sz="0" w:space="0" w:color="auto"/>
          </w:divBdr>
        </w:div>
      </w:divsChild>
    </w:div>
    <w:div w:id="1123882061">
      <w:bodyDiv w:val="1"/>
      <w:marLeft w:val="0"/>
      <w:marRight w:val="0"/>
      <w:marTop w:val="0"/>
      <w:marBottom w:val="0"/>
      <w:divBdr>
        <w:top w:val="none" w:sz="0" w:space="0" w:color="auto"/>
        <w:left w:val="none" w:sz="0" w:space="0" w:color="auto"/>
        <w:bottom w:val="none" w:sz="0" w:space="0" w:color="auto"/>
        <w:right w:val="none" w:sz="0" w:space="0" w:color="auto"/>
      </w:divBdr>
    </w:div>
    <w:div w:id="1130628676">
      <w:bodyDiv w:val="1"/>
      <w:marLeft w:val="0"/>
      <w:marRight w:val="0"/>
      <w:marTop w:val="0"/>
      <w:marBottom w:val="0"/>
      <w:divBdr>
        <w:top w:val="none" w:sz="0" w:space="0" w:color="auto"/>
        <w:left w:val="none" w:sz="0" w:space="0" w:color="auto"/>
        <w:bottom w:val="none" w:sz="0" w:space="0" w:color="auto"/>
        <w:right w:val="none" w:sz="0" w:space="0" w:color="auto"/>
      </w:divBdr>
    </w:div>
    <w:div w:id="1132559400">
      <w:bodyDiv w:val="1"/>
      <w:marLeft w:val="0"/>
      <w:marRight w:val="0"/>
      <w:marTop w:val="0"/>
      <w:marBottom w:val="0"/>
      <w:divBdr>
        <w:top w:val="none" w:sz="0" w:space="0" w:color="auto"/>
        <w:left w:val="none" w:sz="0" w:space="0" w:color="auto"/>
        <w:bottom w:val="none" w:sz="0" w:space="0" w:color="auto"/>
        <w:right w:val="none" w:sz="0" w:space="0" w:color="auto"/>
      </w:divBdr>
    </w:div>
    <w:div w:id="1140076160">
      <w:bodyDiv w:val="1"/>
      <w:marLeft w:val="0"/>
      <w:marRight w:val="0"/>
      <w:marTop w:val="0"/>
      <w:marBottom w:val="0"/>
      <w:divBdr>
        <w:top w:val="none" w:sz="0" w:space="0" w:color="auto"/>
        <w:left w:val="none" w:sz="0" w:space="0" w:color="auto"/>
        <w:bottom w:val="none" w:sz="0" w:space="0" w:color="auto"/>
        <w:right w:val="none" w:sz="0" w:space="0" w:color="auto"/>
      </w:divBdr>
    </w:div>
    <w:div w:id="1140264715">
      <w:bodyDiv w:val="1"/>
      <w:marLeft w:val="0"/>
      <w:marRight w:val="0"/>
      <w:marTop w:val="0"/>
      <w:marBottom w:val="0"/>
      <w:divBdr>
        <w:top w:val="none" w:sz="0" w:space="0" w:color="auto"/>
        <w:left w:val="none" w:sz="0" w:space="0" w:color="auto"/>
        <w:bottom w:val="none" w:sz="0" w:space="0" w:color="auto"/>
        <w:right w:val="none" w:sz="0" w:space="0" w:color="auto"/>
      </w:divBdr>
    </w:div>
    <w:div w:id="1146622945">
      <w:bodyDiv w:val="1"/>
      <w:marLeft w:val="0"/>
      <w:marRight w:val="0"/>
      <w:marTop w:val="0"/>
      <w:marBottom w:val="0"/>
      <w:divBdr>
        <w:top w:val="none" w:sz="0" w:space="0" w:color="auto"/>
        <w:left w:val="none" w:sz="0" w:space="0" w:color="auto"/>
        <w:bottom w:val="none" w:sz="0" w:space="0" w:color="auto"/>
        <w:right w:val="none" w:sz="0" w:space="0" w:color="auto"/>
      </w:divBdr>
    </w:div>
    <w:div w:id="1151823339">
      <w:bodyDiv w:val="1"/>
      <w:marLeft w:val="0"/>
      <w:marRight w:val="0"/>
      <w:marTop w:val="0"/>
      <w:marBottom w:val="0"/>
      <w:divBdr>
        <w:top w:val="none" w:sz="0" w:space="0" w:color="auto"/>
        <w:left w:val="none" w:sz="0" w:space="0" w:color="auto"/>
        <w:bottom w:val="none" w:sz="0" w:space="0" w:color="auto"/>
        <w:right w:val="none" w:sz="0" w:space="0" w:color="auto"/>
      </w:divBdr>
    </w:div>
    <w:div w:id="1166631504">
      <w:bodyDiv w:val="1"/>
      <w:marLeft w:val="0"/>
      <w:marRight w:val="0"/>
      <w:marTop w:val="0"/>
      <w:marBottom w:val="0"/>
      <w:divBdr>
        <w:top w:val="none" w:sz="0" w:space="0" w:color="auto"/>
        <w:left w:val="none" w:sz="0" w:space="0" w:color="auto"/>
        <w:bottom w:val="none" w:sz="0" w:space="0" w:color="auto"/>
        <w:right w:val="none" w:sz="0" w:space="0" w:color="auto"/>
      </w:divBdr>
      <w:divsChild>
        <w:div w:id="123545087">
          <w:marLeft w:val="0"/>
          <w:marRight w:val="0"/>
          <w:marTop w:val="0"/>
          <w:marBottom w:val="0"/>
          <w:divBdr>
            <w:top w:val="none" w:sz="0" w:space="0" w:color="auto"/>
            <w:left w:val="none" w:sz="0" w:space="0" w:color="auto"/>
            <w:bottom w:val="none" w:sz="0" w:space="0" w:color="auto"/>
            <w:right w:val="none" w:sz="0" w:space="0" w:color="auto"/>
          </w:divBdr>
        </w:div>
      </w:divsChild>
    </w:div>
    <w:div w:id="1166894999">
      <w:bodyDiv w:val="1"/>
      <w:marLeft w:val="0"/>
      <w:marRight w:val="0"/>
      <w:marTop w:val="0"/>
      <w:marBottom w:val="0"/>
      <w:divBdr>
        <w:top w:val="none" w:sz="0" w:space="0" w:color="auto"/>
        <w:left w:val="none" w:sz="0" w:space="0" w:color="auto"/>
        <w:bottom w:val="none" w:sz="0" w:space="0" w:color="auto"/>
        <w:right w:val="none" w:sz="0" w:space="0" w:color="auto"/>
      </w:divBdr>
    </w:div>
    <w:div w:id="1166897875">
      <w:bodyDiv w:val="1"/>
      <w:marLeft w:val="0"/>
      <w:marRight w:val="0"/>
      <w:marTop w:val="0"/>
      <w:marBottom w:val="0"/>
      <w:divBdr>
        <w:top w:val="none" w:sz="0" w:space="0" w:color="auto"/>
        <w:left w:val="none" w:sz="0" w:space="0" w:color="auto"/>
        <w:bottom w:val="none" w:sz="0" w:space="0" w:color="auto"/>
        <w:right w:val="none" w:sz="0" w:space="0" w:color="auto"/>
      </w:divBdr>
    </w:div>
    <w:div w:id="1175609717">
      <w:bodyDiv w:val="1"/>
      <w:marLeft w:val="0"/>
      <w:marRight w:val="0"/>
      <w:marTop w:val="0"/>
      <w:marBottom w:val="0"/>
      <w:divBdr>
        <w:top w:val="none" w:sz="0" w:space="0" w:color="auto"/>
        <w:left w:val="none" w:sz="0" w:space="0" w:color="auto"/>
        <w:bottom w:val="none" w:sz="0" w:space="0" w:color="auto"/>
        <w:right w:val="none" w:sz="0" w:space="0" w:color="auto"/>
      </w:divBdr>
    </w:div>
    <w:div w:id="1176310342">
      <w:bodyDiv w:val="1"/>
      <w:marLeft w:val="0"/>
      <w:marRight w:val="0"/>
      <w:marTop w:val="0"/>
      <w:marBottom w:val="0"/>
      <w:divBdr>
        <w:top w:val="none" w:sz="0" w:space="0" w:color="auto"/>
        <w:left w:val="none" w:sz="0" w:space="0" w:color="auto"/>
        <w:bottom w:val="none" w:sz="0" w:space="0" w:color="auto"/>
        <w:right w:val="none" w:sz="0" w:space="0" w:color="auto"/>
      </w:divBdr>
    </w:div>
    <w:div w:id="1179854193">
      <w:bodyDiv w:val="1"/>
      <w:marLeft w:val="0"/>
      <w:marRight w:val="0"/>
      <w:marTop w:val="0"/>
      <w:marBottom w:val="0"/>
      <w:divBdr>
        <w:top w:val="none" w:sz="0" w:space="0" w:color="auto"/>
        <w:left w:val="none" w:sz="0" w:space="0" w:color="auto"/>
        <w:bottom w:val="none" w:sz="0" w:space="0" w:color="auto"/>
        <w:right w:val="none" w:sz="0" w:space="0" w:color="auto"/>
      </w:divBdr>
      <w:divsChild>
        <w:div w:id="320618549">
          <w:marLeft w:val="0"/>
          <w:marRight w:val="0"/>
          <w:marTop w:val="0"/>
          <w:marBottom w:val="0"/>
          <w:divBdr>
            <w:top w:val="none" w:sz="0" w:space="0" w:color="auto"/>
            <w:left w:val="none" w:sz="0" w:space="0" w:color="auto"/>
            <w:bottom w:val="none" w:sz="0" w:space="0" w:color="auto"/>
            <w:right w:val="none" w:sz="0" w:space="0" w:color="auto"/>
          </w:divBdr>
        </w:div>
      </w:divsChild>
    </w:div>
    <w:div w:id="1182818655">
      <w:bodyDiv w:val="1"/>
      <w:marLeft w:val="0"/>
      <w:marRight w:val="0"/>
      <w:marTop w:val="0"/>
      <w:marBottom w:val="0"/>
      <w:divBdr>
        <w:top w:val="none" w:sz="0" w:space="0" w:color="auto"/>
        <w:left w:val="none" w:sz="0" w:space="0" w:color="auto"/>
        <w:bottom w:val="none" w:sz="0" w:space="0" w:color="auto"/>
        <w:right w:val="none" w:sz="0" w:space="0" w:color="auto"/>
      </w:divBdr>
    </w:div>
    <w:div w:id="1183014248">
      <w:bodyDiv w:val="1"/>
      <w:marLeft w:val="0"/>
      <w:marRight w:val="0"/>
      <w:marTop w:val="0"/>
      <w:marBottom w:val="0"/>
      <w:divBdr>
        <w:top w:val="none" w:sz="0" w:space="0" w:color="auto"/>
        <w:left w:val="none" w:sz="0" w:space="0" w:color="auto"/>
        <w:bottom w:val="none" w:sz="0" w:space="0" w:color="auto"/>
        <w:right w:val="none" w:sz="0" w:space="0" w:color="auto"/>
      </w:divBdr>
    </w:div>
    <w:div w:id="1187061504">
      <w:bodyDiv w:val="1"/>
      <w:marLeft w:val="0"/>
      <w:marRight w:val="0"/>
      <w:marTop w:val="0"/>
      <w:marBottom w:val="0"/>
      <w:divBdr>
        <w:top w:val="none" w:sz="0" w:space="0" w:color="auto"/>
        <w:left w:val="none" w:sz="0" w:space="0" w:color="auto"/>
        <w:bottom w:val="none" w:sz="0" w:space="0" w:color="auto"/>
        <w:right w:val="none" w:sz="0" w:space="0" w:color="auto"/>
      </w:divBdr>
    </w:div>
    <w:div w:id="1188180861">
      <w:bodyDiv w:val="1"/>
      <w:marLeft w:val="0"/>
      <w:marRight w:val="0"/>
      <w:marTop w:val="0"/>
      <w:marBottom w:val="0"/>
      <w:divBdr>
        <w:top w:val="none" w:sz="0" w:space="0" w:color="auto"/>
        <w:left w:val="none" w:sz="0" w:space="0" w:color="auto"/>
        <w:bottom w:val="none" w:sz="0" w:space="0" w:color="auto"/>
        <w:right w:val="none" w:sz="0" w:space="0" w:color="auto"/>
      </w:divBdr>
    </w:div>
    <w:div w:id="1191381847">
      <w:bodyDiv w:val="1"/>
      <w:marLeft w:val="0"/>
      <w:marRight w:val="0"/>
      <w:marTop w:val="0"/>
      <w:marBottom w:val="0"/>
      <w:divBdr>
        <w:top w:val="none" w:sz="0" w:space="0" w:color="auto"/>
        <w:left w:val="none" w:sz="0" w:space="0" w:color="auto"/>
        <w:bottom w:val="none" w:sz="0" w:space="0" w:color="auto"/>
        <w:right w:val="none" w:sz="0" w:space="0" w:color="auto"/>
      </w:divBdr>
    </w:div>
    <w:div w:id="1195927589">
      <w:bodyDiv w:val="1"/>
      <w:marLeft w:val="0"/>
      <w:marRight w:val="0"/>
      <w:marTop w:val="0"/>
      <w:marBottom w:val="0"/>
      <w:divBdr>
        <w:top w:val="none" w:sz="0" w:space="0" w:color="auto"/>
        <w:left w:val="none" w:sz="0" w:space="0" w:color="auto"/>
        <w:bottom w:val="none" w:sz="0" w:space="0" w:color="auto"/>
        <w:right w:val="none" w:sz="0" w:space="0" w:color="auto"/>
      </w:divBdr>
    </w:div>
    <w:div w:id="1198589129">
      <w:bodyDiv w:val="1"/>
      <w:marLeft w:val="0"/>
      <w:marRight w:val="0"/>
      <w:marTop w:val="0"/>
      <w:marBottom w:val="0"/>
      <w:divBdr>
        <w:top w:val="none" w:sz="0" w:space="0" w:color="auto"/>
        <w:left w:val="none" w:sz="0" w:space="0" w:color="auto"/>
        <w:bottom w:val="none" w:sz="0" w:space="0" w:color="auto"/>
        <w:right w:val="none" w:sz="0" w:space="0" w:color="auto"/>
      </w:divBdr>
    </w:div>
    <w:div w:id="1209223941">
      <w:bodyDiv w:val="1"/>
      <w:marLeft w:val="0"/>
      <w:marRight w:val="0"/>
      <w:marTop w:val="0"/>
      <w:marBottom w:val="0"/>
      <w:divBdr>
        <w:top w:val="none" w:sz="0" w:space="0" w:color="auto"/>
        <w:left w:val="none" w:sz="0" w:space="0" w:color="auto"/>
        <w:bottom w:val="none" w:sz="0" w:space="0" w:color="auto"/>
        <w:right w:val="none" w:sz="0" w:space="0" w:color="auto"/>
      </w:divBdr>
    </w:div>
    <w:div w:id="1220627650">
      <w:bodyDiv w:val="1"/>
      <w:marLeft w:val="0"/>
      <w:marRight w:val="0"/>
      <w:marTop w:val="0"/>
      <w:marBottom w:val="0"/>
      <w:divBdr>
        <w:top w:val="none" w:sz="0" w:space="0" w:color="auto"/>
        <w:left w:val="none" w:sz="0" w:space="0" w:color="auto"/>
        <w:bottom w:val="none" w:sz="0" w:space="0" w:color="auto"/>
        <w:right w:val="none" w:sz="0" w:space="0" w:color="auto"/>
      </w:divBdr>
    </w:div>
    <w:div w:id="1229266724">
      <w:bodyDiv w:val="1"/>
      <w:marLeft w:val="0"/>
      <w:marRight w:val="0"/>
      <w:marTop w:val="0"/>
      <w:marBottom w:val="0"/>
      <w:divBdr>
        <w:top w:val="none" w:sz="0" w:space="0" w:color="auto"/>
        <w:left w:val="none" w:sz="0" w:space="0" w:color="auto"/>
        <w:bottom w:val="none" w:sz="0" w:space="0" w:color="auto"/>
        <w:right w:val="none" w:sz="0" w:space="0" w:color="auto"/>
      </w:divBdr>
    </w:div>
    <w:div w:id="1233155926">
      <w:bodyDiv w:val="1"/>
      <w:marLeft w:val="0"/>
      <w:marRight w:val="0"/>
      <w:marTop w:val="0"/>
      <w:marBottom w:val="0"/>
      <w:divBdr>
        <w:top w:val="none" w:sz="0" w:space="0" w:color="auto"/>
        <w:left w:val="none" w:sz="0" w:space="0" w:color="auto"/>
        <w:bottom w:val="none" w:sz="0" w:space="0" w:color="auto"/>
        <w:right w:val="none" w:sz="0" w:space="0" w:color="auto"/>
      </w:divBdr>
    </w:div>
    <w:div w:id="1236236838">
      <w:bodyDiv w:val="1"/>
      <w:marLeft w:val="0"/>
      <w:marRight w:val="0"/>
      <w:marTop w:val="0"/>
      <w:marBottom w:val="0"/>
      <w:divBdr>
        <w:top w:val="none" w:sz="0" w:space="0" w:color="auto"/>
        <w:left w:val="none" w:sz="0" w:space="0" w:color="auto"/>
        <w:bottom w:val="none" w:sz="0" w:space="0" w:color="auto"/>
        <w:right w:val="none" w:sz="0" w:space="0" w:color="auto"/>
      </w:divBdr>
    </w:div>
    <w:div w:id="1238784956">
      <w:bodyDiv w:val="1"/>
      <w:marLeft w:val="0"/>
      <w:marRight w:val="0"/>
      <w:marTop w:val="0"/>
      <w:marBottom w:val="0"/>
      <w:divBdr>
        <w:top w:val="none" w:sz="0" w:space="0" w:color="auto"/>
        <w:left w:val="none" w:sz="0" w:space="0" w:color="auto"/>
        <w:bottom w:val="none" w:sz="0" w:space="0" w:color="auto"/>
        <w:right w:val="none" w:sz="0" w:space="0" w:color="auto"/>
      </w:divBdr>
    </w:div>
    <w:div w:id="1243491040">
      <w:bodyDiv w:val="1"/>
      <w:marLeft w:val="0"/>
      <w:marRight w:val="0"/>
      <w:marTop w:val="0"/>
      <w:marBottom w:val="0"/>
      <w:divBdr>
        <w:top w:val="none" w:sz="0" w:space="0" w:color="auto"/>
        <w:left w:val="none" w:sz="0" w:space="0" w:color="auto"/>
        <w:bottom w:val="none" w:sz="0" w:space="0" w:color="auto"/>
        <w:right w:val="none" w:sz="0" w:space="0" w:color="auto"/>
      </w:divBdr>
    </w:div>
    <w:div w:id="1243687833">
      <w:bodyDiv w:val="1"/>
      <w:marLeft w:val="0"/>
      <w:marRight w:val="0"/>
      <w:marTop w:val="0"/>
      <w:marBottom w:val="0"/>
      <w:divBdr>
        <w:top w:val="none" w:sz="0" w:space="0" w:color="auto"/>
        <w:left w:val="none" w:sz="0" w:space="0" w:color="auto"/>
        <w:bottom w:val="none" w:sz="0" w:space="0" w:color="auto"/>
        <w:right w:val="none" w:sz="0" w:space="0" w:color="auto"/>
      </w:divBdr>
    </w:div>
    <w:div w:id="1243876398">
      <w:bodyDiv w:val="1"/>
      <w:marLeft w:val="0"/>
      <w:marRight w:val="0"/>
      <w:marTop w:val="0"/>
      <w:marBottom w:val="0"/>
      <w:divBdr>
        <w:top w:val="none" w:sz="0" w:space="0" w:color="auto"/>
        <w:left w:val="none" w:sz="0" w:space="0" w:color="auto"/>
        <w:bottom w:val="none" w:sz="0" w:space="0" w:color="auto"/>
        <w:right w:val="none" w:sz="0" w:space="0" w:color="auto"/>
      </w:divBdr>
    </w:div>
    <w:div w:id="1244725573">
      <w:bodyDiv w:val="1"/>
      <w:marLeft w:val="0"/>
      <w:marRight w:val="0"/>
      <w:marTop w:val="0"/>
      <w:marBottom w:val="0"/>
      <w:divBdr>
        <w:top w:val="none" w:sz="0" w:space="0" w:color="auto"/>
        <w:left w:val="none" w:sz="0" w:space="0" w:color="auto"/>
        <w:bottom w:val="none" w:sz="0" w:space="0" w:color="auto"/>
        <w:right w:val="none" w:sz="0" w:space="0" w:color="auto"/>
      </w:divBdr>
    </w:div>
    <w:div w:id="1246501210">
      <w:bodyDiv w:val="1"/>
      <w:marLeft w:val="0"/>
      <w:marRight w:val="0"/>
      <w:marTop w:val="0"/>
      <w:marBottom w:val="0"/>
      <w:divBdr>
        <w:top w:val="none" w:sz="0" w:space="0" w:color="auto"/>
        <w:left w:val="none" w:sz="0" w:space="0" w:color="auto"/>
        <w:bottom w:val="none" w:sz="0" w:space="0" w:color="auto"/>
        <w:right w:val="none" w:sz="0" w:space="0" w:color="auto"/>
      </w:divBdr>
    </w:div>
    <w:div w:id="1251620328">
      <w:bodyDiv w:val="1"/>
      <w:marLeft w:val="0"/>
      <w:marRight w:val="0"/>
      <w:marTop w:val="0"/>
      <w:marBottom w:val="0"/>
      <w:divBdr>
        <w:top w:val="none" w:sz="0" w:space="0" w:color="auto"/>
        <w:left w:val="none" w:sz="0" w:space="0" w:color="auto"/>
        <w:bottom w:val="none" w:sz="0" w:space="0" w:color="auto"/>
        <w:right w:val="none" w:sz="0" w:space="0" w:color="auto"/>
      </w:divBdr>
    </w:div>
    <w:div w:id="1263418155">
      <w:bodyDiv w:val="1"/>
      <w:marLeft w:val="0"/>
      <w:marRight w:val="0"/>
      <w:marTop w:val="0"/>
      <w:marBottom w:val="0"/>
      <w:divBdr>
        <w:top w:val="none" w:sz="0" w:space="0" w:color="auto"/>
        <w:left w:val="none" w:sz="0" w:space="0" w:color="auto"/>
        <w:bottom w:val="none" w:sz="0" w:space="0" w:color="auto"/>
        <w:right w:val="none" w:sz="0" w:space="0" w:color="auto"/>
      </w:divBdr>
    </w:div>
    <w:div w:id="1275360866">
      <w:bodyDiv w:val="1"/>
      <w:marLeft w:val="0"/>
      <w:marRight w:val="0"/>
      <w:marTop w:val="0"/>
      <w:marBottom w:val="0"/>
      <w:divBdr>
        <w:top w:val="none" w:sz="0" w:space="0" w:color="auto"/>
        <w:left w:val="none" w:sz="0" w:space="0" w:color="auto"/>
        <w:bottom w:val="none" w:sz="0" w:space="0" w:color="auto"/>
        <w:right w:val="none" w:sz="0" w:space="0" w:color="auto"/>
      </w:divBdr>
    </w:div>
    <w:div w:id="1289244804">
      <w:bodyDiv w:val="1"/>
      <w:marLeft w:val="0"/>
      <w:marRight w:val="0"/>
      <w:marTop w:val="0"/>
      <w:marBottom w:val="0"/>
      <w:divBdr>
        <w:top w:val="none" w:sz="0" w:space="0" w:color="auto"/>
        <w:left w:val="none" w:sz="0" w:space="0" w:color="auto"/>
        <w:bottom w:val="none" w:sz="0" w:space="0" w:color="auto"/>
        <w:right w:val="none" w:sz="0" w:space="0" w:color="auto"/>
      </w:divBdr>
    </w:div>
    <w:div w:id="1291201857">
      <w:bodyDiv w:val="1"/>
      <w:marLeft w:val="0"/>
      <w:marRight w:val="0"/>
      <w:marTop w:val="0"/>
      <w:marBottom w:val="0"/>
      <w:divBdr>
        <w:top w:val="none" w:sz="0" w:space="0" w:color="auto"/>
        <w:left w:val="none" w:sz="0" w:space="0" w:color="auto"/>
        <w:bottom w:val="none" w:sz="0" w:space="0" w:color="auto"/>
        <w:right w:val="none" w:sz="0" w:space="0" w:color="auto"/>
      </w:divBdr>
    </w:div>
    <w:div w:id="1292596595">
      <w:bodyDiv w:val="1"/>
      <w:marLeft w:val="0"/>
      <w:marRight w:val="0"/>
      <w:marTop w:val="0"/>
      <w:marBottom w:val="0"/>
      <w:divBdr>
        <w:top w:val="none" w:sz="0" w:space="0" w:color="auto"/>
        <w:left w:val="none" w:sz="0" w:space="0" w:color="auto"/>
        <w:bottom w:val="none" w:sz="0" w:space="0" w:color="auto"/>
        <w:right w:val="none" w:sz="0" w:space="0" w:color="auto"/>
      </w:divBdr>
    </w:div>
    <w:div w:id="1296371484">
      <w:bodyDiv w:val="1"/>
      <w:marLeft w:val="0"/>
      <w:marRight w:val="0"/>
      <w:marTop w:val="0"/>
      <w:marBottom w:val="0"/>
      <w:divBdr>
        <w:top w:val="none" w:sz="0" w:space="0" w:color="auto"/>
        <w:left w:val="none" w:sz="0" w:space="0" w:color="auto"/>
        <w:bottom w:val="none" w:sz="0" w:space="0" w:color="auto"/>
        <w:right w:val="none" w:sz="0" w:space="0" w:color="auto"/>
      </w:divBdr>
    </w:div>
    <w:div w:id="1297641139">
      <w:bodyDiv w:val="1"/>
      <w:marLeft w:val="0"/>
      <w:marRight w:val="0"/>
      <w:marTop w:val="0"/>
      <w:marBottom w:val="0"/>
      <w:divBdr>
        <w:top w:val="none" w:sz="0" w:space="0" w:color="auto"/>
        <w:left w:val="none" w:sz="0" w:space="0" w:color="auto"/>
        <w:bottom w:val="none" w:sz="0" w:space="0" w:color="auto"/>
        <w:right w:val="none" w:sz="0" w:space="0" w:color="auto"/>
      </w:divBdr>
    </w:div>
    <w:div w:id="1298533780">
      <w:bodyDiv w:val="1"/>
      <w:marLeft w:val="0"/>
      <w:marRight w:val="0"/>
      <w:marTop w:val="0"/>
      <w:marBottom w:val="0"/>
      <w:divBdr>
        <w:top w:val="none" w:sz="0" w:space="0" w:color="auto"/>
        <w:left w:val="none" w:sz="0" w:space="0" w:color="auto"/>
        <w:bottom w:val="none" w:sz="0" w:space="0" w:color="auto"/>
        <w:right w:val="none" w:sz="0" w:space="0" w:color="auto"/>
      </w:divBdr>
    </w:div>
    <w:div w:id="1299654082">
      <w:bodyDiv w:val="1"/>
      <w:marLeft w:val="0"/>
      <w:marRight w:val="0"/>
      <w:marTop w:val="0"/>
      <w:marBottom w:val="0"/>
      <w:divBdr>
        <w:top w:val="none" w:sz="0" w:space="0" w:color="auto"/>
        <w:left w:val="none" w:sz="0" w:space="0" w:color="auto"/>
        <w:bottom w:val="none" w:sz="0" w:space="0" w:color="auto"/>
        <w:right w:val="none" w:sz="0" w:space="0" w:color="auto"/>
      </w:divBdr>
    </w:div>
    <w:div w:id="1309824505">
      <w:bodyDiv w:val="1"/>
      <w:marLeft w:val="0"/>
      <w:marRight w:val="0"/>
      <w:marTop w:val="0"/>
      <w:marBottom w:val="0"/>
      <w:divBdr>
        <w:top w:val="none" w:sz="0" w:space="0" w:color="auto"/>
        <w:left w:val="none" w:sz="0" w:space="0" w:color="auto"/>
        <w:bottom w:val="none" w:sz="0" w:space="0" w:color="auto"/>
        <w:right w:val="none" w:sz="0" w:space="0" w:color="auto"/>
      </w:divBdr>
    </w:div>
    <w:div w:id="1311132737">
      <w:bodyDiv w:val="1"/>
      <w:marLeft w:val="0"/>
      <w:marRight w:val="0"/>
      <w:marTop w:val="0"/>
      <w:marBottom w:val="0"/>
      <w:divBdr>
        <w:top w:val="none" w:sz="0" w:space="0" w:color="auto"/>
        <w:left w:val="none" w:sz="0" w:space="0" w:color="auto"/>
        <w:bottom w:val="none" w:sz="0" w:space="0" w:color="auto"/>
        <w:right w:val="none" w:sz="0" w:space="0" w:color="auto"/>
      </w:divBdr>
    </w:div>
    <w:div w:id="1315140883">
      <w:bodyDiv w:val="1"/>
      <w:marLeft w:val="0"/>
      <w:marRight w:val="0"/>
      <w:marTop w:val="0"/>
      <w:marBottom w:val="0"/>
      <w:divBdr>
        <w:top w:val="none" w:sz="0" w:space="0" w:color="auto"/>
        <w:left w:val="none" w:sz="0" w:space="0" w:color="auto"/>
        <w:bottom w:val="none" w:sz="0" w:space="0" w:color="auto"/>
        <w:right w:val="none" w:sz="0" w:space="0" w:color="auto"/>
      </w:divBdr>
    </w:div>
    <w:div w:id="1316491116">
      <w:bodyDiv w:val="1"/>
      <w:marLeft w:val="0"/>
      <w:marRight w:val="0"/>
      <w:marTop w:val="0"/>
      <w:marBottom w:val="0"/>
      <w:divBdr>
        <w:top w:val="none" w:sz="0" w:space="0" w:color="auto"/>
        <w:left w:val="none" w:sz="0" w:space="0" w:color="auto"/>
        <w:bottom w:val="none" w:sz="0" w:space="0" w:color="auto"/>
        <w:right w:val="none" w:sz="0" w:space="0" w:color="auto"/>
      </w:divBdr>
    </w:div>
    <w:div w:id="1318144928">
      <w:bodyDiv w:val="1"/>
      <w:marLeft w:val="0"/>
      <w:marRight w:val="0"/>
      <w:marTop w:val="0"/>
      <w:marBottom w:val="0"/>
      <w:divBdr>
        <w:top w:val="none" w:sz="0" w:space="0" w:color="auto"/>
        <w:left w:val="none" w:sz="0" w:space="0" w:color="auto"/>
        <w:bottom w:val="none" w:sz="0" w:space="0" w:color="auto"/>
        <w:right w:val="none" w:sz="0" w:space="0" w:color="auto"/>
      </w:divBdr>
    </w:div>
    <w:div w:id="1321278084">
      <w:bodyDiv w:val="1"/>
      <w:marLeft w:val="0"/>
      <w:marRight w:val="0"/>
      <w:marTop w:val="0"/>
      <w:marBottom w:val="0"/>
      <w:divBdr>
        <w:top w:val="none" w:sz="0" w:space="0" w:color="auto"/>
        <w:left w:val="none" w:sz="0" w:space="0" w:color="auto"/>
        <w:bottom w:val="none" w:sz="0" w:space="0" w:color="auto"/>
        <w:right w:val="none" w:sz="0" w:space="0" w:color="auto"/>
      </w:divBdr>
    </w:div>
    <w:div w:id="1324311053">
      <w:bodyDiv w:val="1"/>
      <w:marLeft w:val="0"/>
      <w:marRight w:val="0"/>
      <w:marTop w:val="0"/>
      <w:marBottom w:val="0"/>
      <w:divBdr>
        <w:top w:val="none" w:sz="0" w:space="0" w:color="auto"/>
        <w:left w:val="none" w:sz="0" w:space="0" w:color="auto"/>
        <w:bottom w:val="none" w:sz="0" w:space="0" w:color="auto"/>
        <w:right w:val="none" w:sz="0" w:space="0" w:color="auto"/>
      </w:divBdr>
    </w:div>
    <w:div w:id="1326396328">
      <w:bodyDiv w:val="1"/>
      <w:marLeft w:val="0"/>
      <w:marRight w:val="0"/>
      <w:marTop w:val="0"/>
      <w:marBottom w:val="0"/>
      <w:divBdr>
        <w:top w:val="none" w:sz="0" w:space="0" w:color="auto"/>
        <w:left w:val="none" w:sz="0" w:space="0" w:color="auto"/>
        <w:bottom w:val="none" w:sz="0" w:space="0" w:color="auto"/>
        <w:right w:val="none" w:sz="0" w:space="0" w:color="auto"/>
      </w:divBdr>
      <w:divsChild>
        <w:div w:id="1403257815">
          <w:marLeft w:val="0"/>
          <w:marRight w:val="0"/>
          <w:marTop w:val="0"/>
          <w:marBottom w:val="0"/>
          <w:divBdr>
            <w:top w:val="none" w:sz="0" w:space="0" w:color="auto"/>
            <w:left w:val="none" w:sz="0" w:space="0" w:color="auto"/>
            <w:bottom w:val="none" w:sz="0" w:space="0" w:color="auto"/>
            <w:right w:val="none" w:sz="0" w:space="0" w:color="auto"/>
          </w:divBdr>
        </w:div>
      </w:divsChild>
    </w:div>
    <w:div w:id="1330059042">
      <w:bodyDiv w:val="1"/>
      <w:marLeft w:val="0"/>
      <w:marRight w:val="0"/>
      <w:marTop w:val="0"/>
      <w:marBottom w:val="0"/>
      <w:divBdr>
        <w:top w:val="none" w:sz="0" w:space="0" w:color="auto"/>
        <w:left w:val="none" w:sz="0" w:space="0" w:color="auto"/>
        <w:bottom w:val="none" w:sz="0" w:space="0" w:color="auto"/>
        <w:right w:val="none" w:sz="0" w:space="0" w:color="auto"/>
      </w:divBdr>
    </w:div>
    <w:div w:id="1335958816">
      <w:bodyDiv w:val="1"/>
      <w:marLeft w:val="0"/>
      <w:marRight w:val="0"/>
      <w:marTop w:val="0"/>
      <w:marBottom w:val="0"/>
      <w:divBdr>
        <w:top w:val="none" w:sz="0" w:space="0" w:color="auto"/>
        <w:left w:val="none" w:sz="0" w:space="0" w:color="auto"/>
        <w:bottom w:val="none" w:sz="0" w:space="0" w:color="auto"/>
        <w:right w:val="none" w:sz="0" w:space="0" w:color="auto"/>
      </w:divBdr>
    </w:div>
    <w:div w:id="1337267032">
      <w:bodyDiv w:val="1"/>
      <w:marLeft w:val="0"/>
      <w:marRight w:val="0"/>
      <w:marTop w:val="0"/>
      <w:marBottom w:val="0"/>
      <w:divBdr>
        <w:top w:val="none" w:sz="0" w:space="0" w:color="auto"/>
        <w:left w:val="none" w:sz="0" w:space="0" w:color="auto"/>
        <w:bottom w:val="none" w:sz="0" w:space="0" w:color="auto"/>
        <w:right w:val="none" w:sz="0" w:space="0" w:color="auto"/>
      </w:divBdr>
    </w:div>
    <w:div w:id="1337342004">
      <w:bodyDiv w:val="1"/>
      <w:marLeft w:val="0"/>
      <w:marRight w:val="0"/>
      <w:marTop w:val="0"/>
      <w:marBottom w:val="0"/>
      <w:divBdr>
        <w:top w:val="none" w:sz="0" w:space="0" w:color="auto"/>
        <w:left w:val="none" w:sz="0" w:space="0" w:color="auto"/>
        <w:bottom w:val="none" w:sz="0" w:space="0" w:color="auto"/>
        <w:right w:val="none" w:sz="0" w:space="0" w:color="auto"/>
      </w:divBdr>
    </w:div>
    <w:div w:id="1339849702">
      <w:bodyDiv w:val="1"/>
      <w:marLeft w:val="0"/>
      <w:marRight w:val="0"/>
      <w:marTop w:val="0"/>
      <w:marBottom w:val="0"/>
      <w:divBdr>
        <w:top w:val="none" w:sz="0" w:space="0" w:color="auto"/>
        <w:left w:val="none" w:sz="0" w:space="0" w:color="auto"/>
        <w:bottom w:val="none" w:sz="0" w:space="0" w:color="auto"/>
        <w:right w:val="none" w:sz="0" w:space="0" w:color="auto"/>
      </w:divBdr>
    </w:div>
    <w:div w:id="1343236411">
      <w:bodyDiv w:val="1"/>
      <w:marLeft w:val="0"/>
      <w:marRight w:val="0"/>
      <w:marTop w:val="0"/>
      <w:marBottom w:val="0"/>
      <w:divBdr>
        <w:top w:val="none" w:sz="0" w:space="0" w:color="auto"/>
        <w:left w:val="none" w:sz="0" w:space="0" w:color="auto"/>
        <w:bottom w:val="none" w:sz="0" w:space="0" w:color="auto"/>
        <w:right w:val="none" w:sz="0" w:space="0" w:color="auto"/>
      </w:divBdr>
    </w:div>
    <w:div w:id="1343967109">
      <w:bodyDiv w:val="1"/>
      <w:marLeft w:val="0"/>
      <w:marRight w:val="0"/>
      <w:marTop w:val="0"/>
      <w:marBottom w:val="0"/>
      <w:divBdr>
        <w:top w:val="none" w:sz="0" w:space="0" w:color="auto"/>
        <w:left w:val="none" w:sz="0" w:space="0" w:color="auto"/>
        <w:bottom w:val="none" w:sz="0" w:space="0" w:color="auto"/>
        <w:right w:val="none" w:sz="0" w:space="0" w:color="auto"/>
      </w:divBdr>
    </w:div>
    <w:div w:id="1346856807">
      <w:bodyDiv w:val="1"/>
      <w:marLeft w:val="0"/>
      <w:marRight w:val="0"/>
      <w:marTop w:val="0"/>
      <w:marBottom w:val="0"/>
      <w:divBdr>
        <w:top w:val="none" w:sz="0" w:space="0" w:color="auto"/>
        <w:left w:val="none" w:sz="0" w:space="0" w:color="auto"/>
        <w:bottom w:val="none" w:sz="0" w:space="0" w:color="auto"/>
        <w:right w:val="none" w:sz="0" w:space="0" w:color="auto"/>
      </w:divBdr>
      <w:divsChild>
        <w:div w:id="1037966210">
          <w:marLeft w:val="0"/>
          <w:marRight w:val="0"/>
          <w:marTop w:val="0"/>
          <w:marBottom w:val="0"/>
          <w:divBdr>
            <w:top w:val="none" w:sz="0" w:space="0" w:color="auto"/>
            <w:left w:val="none" w:sz="0" w:space="0" w:color="auto"/>
            <w:bottom w:val="none" w:sz="0" w:space="0" w:color="auto"/>
            <w:right w:val="none" w:sz="0" w:space="0" w:color="auto"/>
          </w:divBdr>
        </w:div>
      </w:divsChild>
    </w:div>
    <w:div w:id="1353919531">
      <w:bodyDiv w:val="1"/>
      <w:marLeft w:val="0"/>
      <w:marRight w:val="0"/>
      <w:marTop w:val="0"/>
      <w:marBottom w:val="0"/>
      <w:divBdr>
        <w:top w:val="none" w:sz="0" w:space="0" w:color="auto"/>
        <w:left w:val="none" w:sz="0" w:space="0" w:color="auto"/>
        <w:bottom w:val="none" w:sz="0" w:space="0" w:color="auto"/>
        <w:right w:val="none" w:sz="0" w:space="0" w:color="auto"/>
      </w:divBdr>
    </w:div>
    <w:div w:id="1354570113">
      <w:bodyDiv w:val="1"/>
      <w:marLeft w:val="0"/>
      <w:marRight w:val="0"/>
      <w:marTop w:val="0"/>
      <w:marBottom w:val="0"/>
      <w:divBdr>
        <w:top w:val="none" w:sz="0" w:space="0" w:color="auto"/>
        <w:left w:val="none" w:sz="0" w:space="0" w:color="auto"/>
        <w:bottom w:val="none" w:sz="0" w:space="0" w:color="auto"/>
        <w:right w:val="none" w:sz="0" w:space="0" w:color="auto"/>
      </w:divBdr>
    </w:div>
    <w:div w:id="1357273103">
      <w:bodyDiv w:val="1"/>
      <w:marLeft w:val="0"/>
      <w:marRight w:val="0"/>
      <w:marTop w:val="0"/>
      <w:marBottom w:val="0"/>
      <w:divBdr>
        <w:top w:val="none" w:sz="0" w:space="0" w:color="auto"/>
        <w:left w:val="none" w:sz="0" w:space="0" w:color="auto"/>
        <w:bottom w:val="none" w:sz="0" w:space="0" w:color="auto"/>
        <w:right w:val="none" w:sz="0" w:space="0" w:color="auto"/>
      </w:divBdr>
    </w:div>
    <w:div w:id="1377857407">
      <w:bodyDiv w:val="1"/>
      <w:marLeft w:val="0"/>
      <w:marRight w:val="0"/>
      <w:marTop w:val="0"/>
      <w:marBottom w:val="0"/>
      <w:divBdr>
        <w:top w:val="none" w:sz="0" w:space="0" w:color="auto"/>
        <w:left w:val="none" w:sz="0" w:space="0" w:color="auto"/>
        <w:bottom w:val="none" w:sz="0" w:space="0" w:color="auto"/>
        <w:right w:val="none" w:sz="0" w:space="0" w:color="auto"/>
      </w:divBdr>
    </w:div>
    <w:div w:id="1384477285">
      <w:bodyDiv w:val="1"/>
      <w:marLeft w:val="0"/>
      <w:marRight w:val="0"/>
      <w:marTop w:val="0"/>
      <w:marBottom w:val="0"/>
      <w:divBdr>
        <w:top w:val="none" w:sz="0" w:space="0" w:color="auto"/>
        <w:left w:val="none" w:sz="0" w:space="0" w:color="auto"/>
        <w:bottom w:val="none" w:sz="0" w:space="0" w:color="auto"/>
        <w:right w:val="none" w:sz="0" w:space="0" w:color="auto"/>
      </w:divBdr>
    </w:div>
    <w:div w:id="1388337775">
      <w:bodyDiv w:val="1"/>
      <w:marLeft w:val="0"/>
      <w:marRight w:val="0"/>
      <w:marTop w:val="0"/>
      <w:marBottom w:val="0"/>
      <w:divBdr>
        <w:top w:val="none" w:sz="0" w:space="0" w:color="auto"/>
        <w:left w:val="none" w:sz="0" w:space="0" w:color="auto"/>
        <w:bottom w:val="none" w:sz="0" w:space="0" w:color="auto"/>
        <w:right w:val="none" w:sz="0" w:space="0" w:color="auto"/>
      </w:divBdr>
    </w:div>
    <w:div w:id="1389568951">
      <w:bodyDiv w:val="1"/>
      <w:marLeft w:val="0"/>
      <w:marRight w:val="0"/>
      <w:marTop w:val="0"/>
      <w:marBottom w:val="0"/>
      <w:divBdr>
        <w:top w:val="none" w:sz="0" w:space="0" w:color="auto"/>
        <w:left w:val="none" w:sz="0" w:space="0" w:color="auto"/>
        <w:bottom w:val="none" w:sz="0" w:space="0" w:color="auto"/>
        <w:right w:val="none" w:sz="0" w:space="0" w:color="auto"/>
      </w:divBdr>
    </w:div>
    <w:div w:id="1389718764">
      <w:bodyDiv w:val="1"/>
      <w:marLeft w:val="0"/>
      <w:marRight w:val="0"/>
      <w:marTop w:val="0"/>
      <w:marBottom w:val="0"/>
      <w:divBdr>
        <w:top w:val="none" w:sz="0" w:space="0" w:color="auto"/>
        <w:left w:val="none" w:sz="0" w:space="0" w:color="auto"/>
        <w:bottom w:val="none" w:sz="0" w:space="0" w:color="auto"/>
        <w:right w:val="none" w:sz="0" w:space="0" w:color="auto"/>
      </w:divBdr>
    </w:div>
    <w:div w:id="1392849777">
      <w:bodyDiv w:val="1"/>
      <w:marLeft w:val="0"/>
      <w:marRight w:val="0"/>
      <w:marTop w:val="0"/>
      <w:marBottom w:val="0"/>
      <w:divBdr>
        <w:top w:val="none" w:sz="0" w:space="0" w:color="auto"/>
        <w:left w:val="none" w:sz="0" w:space="0" w:color="auto"/>
        <w:bottom w:val="none" w:sz="0" w:space="0" w:color="auto"/>
        <w:right w:val="none" w:sz="0" w:space="0" w:color="auto"/>
      </w:divBdr>
    </w:div>
    <w:div w:id="1394238121">
      <w:bodyDiv w:val="1"/>
      <w:marLeft w:val="0"/>
      <w:marRight w:val="0"/>
      <w:marTop w:val="0"/>
      <w:marBottom w:val="0"/>
      <w:divBdr>
        <w:top w:val="none" w:sz="0" w:space="0" w:color="auto"/>
        <w:left w:val="none" w:sz="0" w:space="0" w:color="auto"/>
        <w:bottom w:val="none" w:sz="0" w:space="0" w:color="auto"/>
        <w:right w:val="none" w:sz="0" w:space="0" w:color="auto"/>
      </w:divBdr>
    </w:div>
    <w:div w:id="1398089162">
      <w:bodyDiv w:val="1"/>
      <w:marLeft w:val="0"/>
      <w:marRight w:val="0"/>
      <w:marTop w:val="0"/>
      <w:marBottom w:val="0"/>
      <w:divBdr>
        <w:top w:val="none" w:sz="0" w:space="0" w:color="auto"/>
        <w:left w:val="none" w:sz="0" w:space="0" w:color="auto"/>
        <w:bottom w:val="none" w:sz="0" w:space="0" w:color="auto"/>
        <w:right w:val="none" w:sz="0" w:space="0" w:color="auto"/>
      </w:divBdr>
    </w:div>
    <w:div w:id="1399522262">
      <w:bodyDiv w:val="1"/>
      <w:marLeft w:val="0"/>
      <w:marRight w:val="0"/>
      <w:marTop w:val="0"/>
      <w:marBottom w:val="0"/>
      <w:divBdr>
        <w:top w:val="none" w:sz="0" w:space="0" w:color="auto"/>
        <w:left w:val="none" w:sz="0" w:space="0" w:color="auto"/>
        <w:bottom w:val="none" w:sz="0" w:space="0" w:color="auto"/>
        <w:right w:val="none" w:sz="0" w:space="0" w:color="auto"/>
      </w:divBdr>
    </w:div>
    <w:div w:id="1402943320">
      <w:bodyDiv w:val="1"/>
      <w:marLeft w:val="0"/>
      <w:marRight w:val="0"/>
      <w:marTop w:val="0"/>
      <w:marBottom w:val="0"/>
      <w:divBdr>
        <w:top w:val="none" w:sz="0" w:space="0" w:color="auto"/>
        <w:left w:val="none" w:sz="0" w:space="0" w:color="auto"/>
        <w:bottom w:val="none" w:sz="0" w:space="0" w:color="auto"/>
        <w:right w:val="none" w:sz="0" w:space="0" w:color="auto"/>
      </w:divBdr>
    </w:div>
    <w:div w:id="1404109462">
      <w:bodyDiv w:val="1"/>
      <w:marLeft w:val="0"/>
      <w:marRight w:val="0"/>
      <w:marTop w:val="0"/>
      <w:marBottom w:val="0"/>
      <w:divBdr>
        <w:top w:val="none" w:sz="0" w:space="0" w:color="auto"/>
        <w:left w:val="none" w:sz="0" w:space="0" w:color="auto"/>
        <w:bottom w:val="none" w:sz="0" w:space="0" w:color="auto"/>
        <w:right w:val="none" w:sz="0" w:space="0" w:color="auto"/>
      </w:divBdr>
    </w:div>
    <w:div w:id="1405489739">
      <w:bodyDiv w:val="1"/>
      <w:marLeft w:val="0"/>
      <w:marRight w:val="0"/>
      <w:marTop w:val="0"/>
      <w:marBottom w:val="0"/>
      <w:divBdr>
        <w:top w:val="none" w:sz="0" w:space="0" w:color="auto"/>
        <w:left w:val="none" w:sz="0" w:space="0" w:color="auto"/>
        <w:bottom w:val="none" w:sz="0" w:space="0" w:color="auto"/>
        <w:right w:val="none" w:sz="0" w:space="0" w:color="auto"/>
      </w:divBdr>
    </w:div>
    <w:div w:id="1405958060">
      <w:bodyDiv w:val="1"/>
      <w:marLeft w:val="0"/>
      <w:marRight w:val="0"/>
      <w:marTop w:val="0"/>
      <w:marBottom w:val="0"/>
      <w:divBdr>
        <w:top w:val="none" w:sz="0" w:space="0" w:color="auto"/>
        <w:left w:val="none" w:sz="0" w:space="0" w:color="auto"/>
        <w:bottom w:val="none" w:sz="0" w:space="0" w:color="auto"/>
        <w:right w:val="none" w:sz="0" w:space="0" w:color="auto"/>
      </w:divBdr>
    </w:div>
    <w:div w:id="1408303601">
      <w:bodyDiv w:val="1"/>
      <w:marLeft w:val="0"/>
      <w:marRight w:val="0"/>
      <w:marTop w:val="0"/>
      <w:marBottom w:val="0"/>
      <w:divBdr>
        <w:top w:val="none" w:sz="0" w:space="0" w:color="auto"/>
        <w:left w:val="none" w:sz="0" w:space="0" w:color="auto"/>
        <w:bottom w:val="none" w:sz="0" w:space="0" w:color="auto"/>
        <w:right w:val="none" w:sz="0" w:space="0" w:color="auto"/>
      </w:divBdr>
    </w:div>
    <w:div w:id="1409382252">
      <w:bodyDiv w:val="1"/>
      <w:marLeft w:val="0"/>
      <w:marRight w:val="0"/>
      <w:marTop w:val="0"/>
      <w:marBottom w:val="0"/>
      <w:divBdr>
        <w:top w:val="none" w:sz="0" w:space="0" w:color="auto"/>
        <w:left w:val="none" w:sz="0" w:space="0" w:color="auto"/>
        <w:bottom w:val="none" w:sz="0" w:space="0" w:color="auto"/>
        <w:right w:val="none" w:sz="0" w:space="0" w:color="auto"/>
      </w:divBdr>
    </w:div>
    <w:div w:id="1414358674">
      <w:bodyDiv w:val="1"/>
      <w:marLeft w:val="0"/>
      <w:marRight w:val="0"/>
      <w:marTop w:val="0"/>
      <w:marBottom w:val="0"/>
      <w:divBdr>
        <w:top w:val="none" w:sz="0" w:space="0" w:color="auto"/>
        <w:left w:val="none" w:sz="0" w:space="0" w:color="auto"/>
        <w:bottom w:val="none" w:sz="0" w:space="0" w:color="auto"/>
        <w:right w:val="none" w:sz="0" w:space="0" w:color="auto"/>
      </w:divBdr>
    </w:div>
    <w:div w:id="1415282214">
      <w:bodyDiv w:val="1"/>
      <w:marLeft w:val="0"/>
      <w:marRight w:val="0"/>
      <w:marTop w:val="0"/>
      <w:marBottom w:val="0"/>
      <w:divBdr>
        <w:top w:val="none" w:sz="0" w:space="0" w:color="auto"/>
        <w:left w:val="none" w:sz="0" w:space="0" w:color="auto"/>
        <w:bottom w:val="none" w:sz="0" w:space="0" w:color="auto"/>
        <w:right w:val="none" w:sz="0" w:space="0" w:color="auto"/>
      </w:divBdr>
    </w:div>
    <w:div w:id="1419984837">
      <w:bodyDiv w:val="1"/>
      <w:marLeft w:val="0"/>
      <w:marRight w:val="0"/>
      <w:marTop w:val="0"/>
      <w:marBottom w:val="0"/>
      <w:divBdr>
        <w:top w:val="none" w:sz="0" w:space="0" w:color="auto"/>
        <w:left w:val="none" w:sz="0" w:space="0" w:color="auto"/>
        <w:bottom w:val="none" w:sz="0" w:space="0" w:color="auto"/>
        <w:right w:val="none" w:sz="0" w:space="0" w:color="auto"/>
      </w:divBdr>
    </w:div>
    <w:div w:id="1426725085">
      <w:bodyDiv w:val="1"/>
      <w:marLeft w:val="0"/>
      <w:marRight w:val="0"/>
      <w:marTop w:val="0"/>
      <w:marBottom w:val="0"/>
      <w:divBdr>
        <w:top w:val="none" w:sz="0" w:space="0" w:color="auto"/>
        <w:left w:val="none" w:sz="0" w:space="0" w:color="auto"/>
        <w:bottom w:val="none" w:sz="0" w:space="0" w:color="auto"/>
        <w:right w:val="none" w:sz="0" w:space="0" w:color="auto"/>
      </w:divBdr>
    </w:div>
    <w:div w:id="1432896770">
      <w:bodyDiv w:val="1"/>
      <w:marLeft w:val="0"/>
      <w:marRight w:val="0"/>
      <w:marTop w:val="0"/>
      <w:marBottom w:val="0"/>
      <w:divBdr>
        <w:top w:val="none" w:sz="0" w:space="0" w:color="auto"/>
        <w:left w:val="none" w:sz="0" w:space="0" w:color="auto"/>
        <w:bottom w:val="none" w:sz="0" w:space="0" w:color="auto"/>
        <w:right w:val="none" w:sz="0" w:space="0" w:color="auto"/>
      </w:divBdr>
    </w:div>
    <w:div w:id="1436749896">
      <w:bodyDiv w:val="1"/>
      <w:marLeft w:val="0"/>
      <w:marRight w:val="0"/>
      <w:marTop w:val="0"/>
      <w:marBottom w:val="0"/>
      <w:divBdr>
        <w:top w:val="none" w:sz="0" w:space="0" w:color="auto"/>
        <w:left w:val="none" w:sz="0" w:space="0" w:color="auto"/>
        <w:bottom w:val="none" w:sz="0" w:space="0" w:color="auto"/>
        <w:right w:val="none" w:sz="0" w:space="0" w:color="auto"/>
      </w:divBdr>
    </w:div>
    <w:div w:id="1442185691">
      <w:bodyDiv w:val="1"/>
      <w:marLeft w:val="0"/>
      <w:marRight w:val="0"/>
      <w:marTop w:val="0"/>
      <w:marBottom w:val="0"/>
      <w:divBdr>
        <w:top w:val="none" w:sz="0" w:space="0" w:color="auto"/>
        <w:left w:val="none" w:sz="0" w:space="0" w:color="auto"/>
        <w:bottom w:val="none" w:sz="0" w:space="0" w:color="auto"/>
        <w:right w:val="none" w:sz="0" w:space="0" w:color="auto"/>
      </w:divBdr>
    </w:div>
    <w:div w:id="1449617643">
      <w:bodyDiv w:val="1"/>
      <w:marLeft w:val="0"/>
      <w:marRight w:val="0"/>
      <w:marTop w:val="0"/>
      <w:marBottom w:val="0"/>
      <w:divBdr>
        <w:top w:val="none" w:sz="0" w:space="0" w:color="auto"/>
        <w:left w:val="none" w:sz="0" w:space="0" w:color="auto"/>
        <w:bottom w:val="none" w:sz="0" w:space="0" w:color="auto"/>
        <w:right w:val="none" w:sz="0" w:space="0" w:color="auto"/>
      </w:divBdr>
    </w:div>
    <w:div w:id="1452555262">
      <w:bodyDiv w:val="1"/>
      <w:marLeft w:val="0"/>
      <w:marRight w:val="0"/>
      <w:marTop w:val="0"/>
      <w:marBottom w:val="0"/>
      <w:divBdr>
        <w:top w:val="none" w:sz="0" w:space="0" w:color="auto"/>
        <w:left w:val="none" w:sz="0" w:space="0" w:color="auto"/>
        <w:bottom w:val="none" w:sz="0" w:space="0" w:color="auto"/>
        <w:right w:val="none" w:sz="0" w:space="0" w:color="auto"/>
      </w:divBdr>
    </w:div>
    <w:div w:id="1453816845">
      <w:bodyDiv w:val="1"/>
      <w:marLeft w:val="0"/>
      <w:marRight w:val="0"/>
      <w:marTop w:val="0"/>
      <w:marBottom w:val="0"/>
      <w:divBdr>
        <w:top w:val="none" w:sz="0" w:space="0" w:color="auto"/>
        <w:left w:val="none" w:sz="0" w:space="0" w:color="auto"/>
        <w:bottom w:val="none" w:sz="0" w:space="0" w:color="auto"/>
        <w:right w:val="none" w:sz="0" w:space="0" w:color="auto"/>
      </w:divBdr>
    </w:div>
    <w:div w:id="1454249101">
      <w:bodyDiv w:val="1"/>
      <w:marLeft w:val="0"/>
      <w:marRight w:val="0"/>
      <w:marTop w:val="0"/>
      <w:marBottom w:val="0"/>
      <w:divBdr>
        <w:top w:val="none" w:sz="0" w:space="0" w:color="auto"/>
        <w:left w:val="none" w:sz="0" w:space="0" w:color="auto"/>
        <w:bottom w:val="none" w:sz="0" w:space="0" w:color="auto"/>
        <w:right w:val="none" w:sz="0" w:space="0" w:color="auto"/>
      </w:divBdr>
    </w:div>
    <w:div w:id="1458570410">
      <w:bodyDiv w:val="1"/>
      <w:marLeft w:val="0"/>
      <w:marRight w:val="0"/>
      <w:marTop w:val="0"/>
      <w:marBottom w:val="0"/>
      <w:divBdr>
        <w:top w:val="none" w:sz="0" w:space="0" w:color="auto"/>
        <w:left w:val="none" w:sz="0" w:space="0" w:color="auto"/>
        <w:bottom w:val="none" w:sz="0" w:space="0" w:color="auto"/>
        <w:right w:val="none" w:sz="0" w:space="0" w:color="auto"/>
      </w:divBdr>
    </w:div>
    <w:div w:id="1458639938">
      <w:bodyDiv w:val="1"/>
      <w:marLeft w:val="0"/>
      <w:marRight w:val="0"/>
      <w:marTop w:val="0"/>
      <w:marBottom w:val="0"/>
      <w:divBdr>
        <w:top w:val="none" w:sz="0" w:space="0" w:color="auto"/>
        <w:left w:val="none" w:sz="0" w:space="0" w:color="auto"/>
        <w:bottom w:val="none" w:sz="0" w:space="0" w:color="auto"/>
        <w:right w:val="none" w:sz="0" w:space="0" w:color="auto"/>
      </w:divBdr>
    </w:div>
    <w:div w:id="1460563855">
      <w:bodyDiv w:val="1"/>
      <w:marLeft w:val="0"/>
      <w:marRight w:val="0"/>
      <w:marTop w:val="0"/>
      <w:marBottom w:val="0"/>
      <w:divBdr>
        <w:top w:val="none" w:sz="0" w:space="0" w:color="auto"/>
        <w:left w:val="none" w:sz="0" w:space="0" w:color="auto"/>
        <w:bottom w:val="none" w:sz="0" w:space="0" w:color="auto"/>
        <w:right w:val="none" w:sz="0" w:space="0" w:color="auto"/>
      </w:divBdr>
    </w:div>
    <w:div w:id="1462184371">
      <w:bodyDiv w:val="1"/>
      <w:marLeft w:val="0"/>
      <w:marRight w:val="0"/>
      <w:marTop w:val="0"/>
      <w:marBottom w:val="0"/>
      <w:divBdr>
        <w:top w:val="none" w:sz="0" w:space="0" w:color="auto"/>
        <w:left w:val="none" w:sz="0" w:space="0" w:color="auto"/>
        <w:bottom w:val="none" w:sz="0" w:space="0" w:color="auto"/>
        <w:right w:val="none" w:sz="0" w:space="0" w:color="auto"/>
      </w:divBdr>
    </w:div>
    <w:div w:id="1469323225">
      <w:bodyDiv w:val="1"/>
      <w:marLeft w:val="0"/>
      <w:marRight w:val="0"/>
      <w:marTop w:val="0"/>
      <w:marBottom w:val="0"/>
      <w:divBdr>
        <w:top w:val="none" w:sz="0" w:space="0" w:color="auto"/>
        <w:left w:val="none" w:sz="0" w:space="0" w:color="auto"/>
        <w:bottom w:val="none" w:sz="0" w:space="0" w:color="auto"/>
        <w:right w:val="none" w:sz="0" w:space="0" w:color="auto"/>
      </w:divBdr>
    </w:div>
    <w:div w:id="1470903157">
      <w:bodyDiv w:val="1"/>
      <w:marLeft w:val="0"/>
      <w:marRight w:val="0"/>
      <w:marTop w:val="0"/>
      <w:marBottom w:val="0"/>
      <w:divBdr>
        <w:top w:val="none" w:sz="0" w:space="0" w:color="auto"/>
        <w:left w:val="none" w:sz="0" w:space="0" w:color="auto"/>
        <w:bottom w:val="none" w:sz="0" w:space="0" w:color="auto"/>
        <w:right w:val="none" w:sz="0" w:space="0" w:color="auto"/>
      </w:divBdr>
      <w:divsChild>
        <w:div w:id="322781774">
          <w:marLeft w:val="0"/>
          <w:marRight w:val="0"/>
          <w:marTop w:val="0"/>
          <w:marBottom w:val="0"/>
          <w:divBdr>
            <w:top w:val="none" w:sz="0" w:space="0" w:color="auto"/>
            <w:left w:val="none" w:sz="0" w:space="0" w:color="auto"/>
            <w:bottom w:val="none" w:sz="0" w:space="0" w:color="auto"/>
            <w:right w:val="none" w:sz="0" w:space="0" w:color="auto"/>
          </w:divBdr>
        </w:div>
      </w:divsChild>
    </w:div>
    <w:div w:id="1473062682">
      <w:bodyDiv w:val="1"/>
      <w:marLeft w:val="0"/>
      <w:marRight w:val="0"/>
      <w:marTop w:val="0"/>
      <w:marBottom w:val="0"/>
      <w:divBdr>
        <w:top w:val="none" w:sz="0" w:space="0" w:color="auto"/>
        <w:left w:val="none" w:sz="0" w:space="0" w:color="auto"/>
        <w:bottom w:val="none" w:sz="0" w:space="0" w:color="auto"/>
        <w:right w:val="none" w:sz="0" w:space="0" w:color="auto"/>
      </w:divBdr>
    </w:div>
    <w:div w:id="1475173041">
      <w:bodyDiv w:val="1"/>
      <w:marLeft w:val="0"/>
      <w:marRight w:val="0"/>
      <w:marTop w:val="0"/>
      <w:marBottom w:val="0"/>
      <w:divBdr>
        <w:top w:val="none" w:sz="0" w:space="0" w:color="auto"/>
        <w:left w:val="none" w:sz="0" w:space="0" w:color="auto"/>
        <w:bottom w:val="none" w:sz="0" w:space="0" w:color="auto"/>
        <w:right w:val="none" w:sz="0" w:space="0" w:color="auto"/>
      </w:divBdr>
    </w:div>
    <w:div w:id="1485701466">
      <w:bodyDiv w:val="1"/>
      <w:marLeft w:val="0"/>
      <w:marRight w:val="0"/>
      <w:marTop w:val="0"/>
      <w:marBottom w:val="0"/>
      <w:divBdr>
        <w:top w:val="none" w:sz="0" w:space="0" w:color="auto"/>
        <w:left w:val="none" w:sz="0" w:space="0" w:color="auto"/>
        <w:bottom w:val="none" w:sz="0" w:space="0" w:color="auto"/>
        <w:right w:val="none" w:sz="0" w:space="0" w:color="auto"/>
      </w:divBdr>
    </w:div>
    <w:div w:id="1487549920">
      <w:bodyDiv w:val="1"/>
      <w:marLeft w:val="0"/>
      <w:marRight w:val="0"/>
      <w:marTop w:val="0"/>
      <w:marBottom w:val="0"/>
      <w:divBdr>
        <w:top w:val="none" w:sz="0" w:space="0" w:color="auto"/>
        <w:left w:val="none" w:sz="0" w:space="0" w:color="auto"/>
        <w:bottom w:val="none" w:sz="0" w:space="0" w:color="auto"/>
        <w:right w:val="none" w:sz="0" w:space="0" w:color="auto"/>
      </w:divBdr>
    </w:div>
    <w:div w:id="1491561051">
      <w:bodyDiv w:val="1"/>
      <w:marLeft w:val="0"/>
      <w:marRight w:val="0"/>
      <w:marTop w:val="0"/>
      <w:marBottom w:val="0"/>
      <w:divBdr>
        <w:top w:val="none" w:sz="0" w:space="0" w:color="auto"/>
        <w:left w:val="none" w:sz="0" w:space="0" w:color="auto"/>
        <w:bottom w:val="none" w:sz="0" w:space="0" w:color="auto"/>
        <w:right w:val="none" w:sz="0" w:space="0" w:color="auto"/>
      </w:divBdr>
    </w:div>
    <w:div w:id="1493984412">
      <w:bodyDiv w:val="1"/>
      <w:marLeft w:val="0"/>
      <w:marRight w:val="0"/>
      <w:marTop w:val="0"/>
      <w:marBottom w:val="0"/>
      <w:divBdr>
        <w:top w:val="none" w:sz="0" w:space="0" w:color="auto"/>
        <w:left w:val="none" w:sz="0" w:space="0" w:color="auto"/>
        <w:bottom w:val="none" w:sz="0" w:space="0" w:color="auto"/>
        <w:right w:val="none" w:sz="0" w:space="0" w:color="auto"/>
      </w:divBdr>
    </w:div>
    <w:div w:id="1494226388">
      <w:bodyDiv w:val="1"/>
      <w:marLeft w:val="0"/>
      <w:marRight w:val="0"/>
      <w:marTop w:val="0"/>
      <w:marBottom w:val="0"/>
      <w:divBdr>
        <w:top w:val="none" w:sz="0" w:space="0" w:color="auto"/>
        <w:left w:val="none" w:sz="0" w:space="0" w:color="auto"/>
        <w:bottom w:val="none" w:sz="0" w:space="0" w:color="auto"/>
        <w:right w:val="none" w:sz="0" w:space="0" w:color="auto"/>
      </w:divBdr>
    </w:div>
    <w:div w:id="1496067646">
      <w:bodyDiv w:val="1"/>
      <w:marLeft w:val="0"/>
      <w:marRight w:val="0"/>
      <w:marTop w:val="0"/>
      <w:marBottom w:val="0"/>
      <w:divBdr>
        <w:top w:val="none" w:sz="0" w:space="0" w:color="auto"/>
        <w:left w:val="none" w:sz="0" w:space="0" w:color="auto"/>
        <w:bottom w:val="none" w:sz="0" w:space="0" w:color="auto"/>
        <w:right w:val="none" w:sz="0" w:space="0" w:color="auto"/>
      </w:divBdr>
    </w:div>
    <w:div w:id="1507748963">
      <w:bodyDiv w:val="1"/>
      <w:marLeft w:val="0"/>
      <w:marRight w:val="0"/>
      <w:marTop w:val="0"/>
      <w:marBottom w:val="0"/>
      <w:divBdr>
        <w:top w:val="none" w:sz="0" w:space="0" w:color="auto"/>
        <w:left w:val="none" w:sz="0" w:space="0" w:color="auto"/>
        <w:bottom w:val="none" w:sz="0" w:space="0" w:color="auto"/>
        <w:right w:val="none" w:sz="0" w:space="0" w:color="auto"/>
      </w:divBdr>
    </w:div>
    <w:div w:id="1510411258">
      <w:bodyDiv w:val="1"/>
      <w:marLeft w:val="0"/>
      <w:marRight w:val="0"/>
      <w:marTop w:val="0"/>
      <w:marBottom w:val="0"/>
      <w:divBdr>
        <w:top w:val="none" w:sz="0" w:space="0" w:color="auto"/>
        <w:left w:val="none" w:sz="0" w:space="0" w:color="auto"/>
        <w:bottom w:val="none" w:sz="0" w:space="0" w:color="auto"/>
        <w:right w:val="none" w:sz="0" w:space="0" w:color="auto"/>
      </w:divBdr>
    </w:div>
    <w:div w:id="1516730064">
      <w:bodyDiv w:val="1"/>
      <w:marLeft w:val="0"/>
      <w:marRight w:val="0"/>
      <w:marTop w:val="0"/>
      <w:marBottom w:val="0"/>
      <w:divBdr>
        <w:top w:val="none" w:sz="0" w:space="0" w:color="auto"/>
        <w:left w:val="none" w:sz="0" w:space="0" w:color="auto"/>
        <w:bottom w:val="none" w:sz="0" w:space="0" w:color="auto"/>
        <w:right w:val="none" w:sz="0" w:space="0" w:color="auto"/>
      </w:divBdr>
    </w:div>
    <w:div w:id="1517696733">
      <w:bodyDiv w:val="1"/>
      <w:marLeft w:val="0"/>
      <w:marRight w:val="0"/>
      <w:marTop w:val="0"/>
      <w:marBottom w:val="0"/>
      <w:divBdr>
        <w:top w:val="none" w:sz="0" w:space="0" w:color="auto"/>
        <w:left w:val="none" w:sz="0" w:space="0" w:color="auto"/>
        <w:bottom w:val="none" w:sz="0" w:space="0" w:color="auto"/>
        <w:right w:val="none" w:sz="0" w:space="0" w:color="auto"/>
      </w:divBdr>
    </w:div>
    <w:div w:id="1521696719">
      <w:bodyDiv w:val="1"/>
      <w:marLeft w:val="0"/>
      <w:marRight w:val="0"/>
      <w:marTop w:val="0"/>
      <w:marBottom w:val="0"/>
      <w:divBdr>
        <w:top w:val="none" w:sz="0" w:space="0" w:color="auto"/>
        <w:left w:val="none" w:sz="0" w:space="0" w:color="auto"/>
        <w:bottom w:val="none" w:sz="0" w:space="0" w:color="auto"/>
        <w:right w:val="none" w:sz="0" w:space="0" w:color="auto"/>
      </w:divBdr>
    </w:div>
    <w:div w:id="1524130806">
      <w:bodyDiv w:val="1"/>
      <w:marLeft w:val="0"/>
      <w:marRight w:val="0"/>
      <w:marTop w:val="0"/>
      <w:marBottom w:val="0"/>
      <w:divBdr>
        <w:top w:val="none" w:sz="0" w:space="0" w:color="auto"/>
        <w:left w:val="none" w:sz="0" w:space="0" w:color="auto"/>
        <w:bottom w:val="none" w:sz="0" w:space="0" w:color="auto"/>
        <w:right w:val="none" w:sz="0" w:space="0" w:color="auto"/>
      </w:divBdr>
    </w:div>
    <w:div w:id="1524441782">
      <w:bodyDiv w:val="1"/>
      <w:marLeft w:val="0"/>
      <w:marRight w:val="0"/>
      <w:marTop w:val="0"/>
      <w:marBottom w:val="0"/>
      <w:divBdr>
        <w:top w:val="none" w:sz="0" w:space="0" w:color="auto"/>
        <w:left w:val="none" w:sz="0" w:space="0" w:color="auto"/>
        <w:bottom w:val="none" w:sz="0" w:space="0" w:color="auto"/>
        <w:right w:val="none" w:sz="0" w:space="0" w:color="auto"/>
      </w:divBdr>
    </w:div>
    <w:div w:id="1525904445">
      <w:bodyDiv w:val="1"/>
      <w:marLeft w:val="0"/>
      <w:marRight w:val="0"/>
      <w:marTop w:val="0"/>
      <w:marBottom w:val="0"/>
      <w:divBdr>
        <w:top w:val="none" w:sz="0" w:space="0" w:color="auto"/>
        <w:left w:val="none" w:sz="0" w:space="0" w:color="auto"/>
        <w:bottom w:val="none" w:sz="0" w:space="0" w:color="auto"/>
        <w:right w:val="none" w:sz="0" w:space="0" w:color="auto"/>
      </w:divBdr>
    </w:div>
    <w:div w:id="1537615774">
      <w:bodyDiv w:val="1"/>
      <w:marLeft w:val="0"/>
      <w:marRight w:val="0"/>
      <w:marTop w:val="0"/>
      <w:marBottom w:val="0"/>
      <w:divBdr>
        <w:top w:val="none" w:sz="0" w:space="0" w:color="auto"/>
        <w:left w:val="none" w:sz="0" w:space="0" w:color="auto"/>
        <w:bottom w:val="none" w:sz="0" w:space="0" w:color="auto"/>
        <w:right w:val="none" w:sz="0" w:space="0" w:color="auto"/>
      </w:divBdr>
    </w:div>
    <w:div w:id="1540899732">
      <w:bodyDiv w:val="1"/>
      <w:marLeft w:val="0"/>
      <w:marRight w:val="0"/>
      <w:marTop w:val="0"/>
      <w:marBottom w:val="0"/>
      <w:divBdr>
        <w:top w:val="none" w:sz="0" w:space="0" w:color="auto"/>
        <w:left w:val="none" w:sz="0" w:space="0" w:color="auto"/>
        <w:bottom w:val="none" w:sz="0" w:space="0" w:color="auto"/>
        <w:right w:val="none" w:sz="0" w:space="0" w:color="auto"/>
      </w:divBdr>
    </w:div>
    <w:div w:id="1545018128">
      <w:bodyDiv w:val="1"/>
      <w:marLeft w:val="0"/>
      <w:marRight w:val="0"/>
      <w:marTop w:val="0"/>
      <w:marBottom w:val="0"/>
      <w:divBdr>
        <w:top w:val="none" w:sz="0" w:space="0" w:color="auto"/>
        <w:left w:val="none" w:sz="0" w:space="0" w:color="auto"/>
        <w:bottom w:val="none" w:sz="0" w:space="0" w:color="auto"/>
        <w:right w:val="none" w:sz="0" w:space="0" w:color="auto"/>
      </w:divBdr>
    </w:div>
    <w:div w:id="1547140696">
      <w:bodyDiv w:val="1"/>
      <w:marLeft w:val="0"/>
      <w:marRight w:val="0"/>
      <w:marTop w:val="0"/>
      <w:marBottom w:val="0"/>
      <w:divBdr>
        <w:top w:val="none" w:sz="0" w:space="0" w:color="auto"/>
        <w:left w:val="none" w:sz="0" w:space="0" w:color="auto"/>
        <w:bottom w:val="none" w:sz="0" w:space="0" w:color="auto"/>
        <w:right w:val="none" w:sz="0" w:space="0" w:color="auto"/>
      </w:divBdr>
    </w:div>
    <w:div w:id="1558584021">
      <w:bodyDiv w:val="1"/>
      <w:marLeft w:val="0"/>
      <w:marRight w:val="0"/>
      <w:marTop w:val="0"/>
      <w:marBottom w:val="0"/>
      <w:divBdr>
        <w:top w:val="none" w:sz="0" w:space="0" w:color="auto"/>
        <w:left w:val="none" w:sz="0" w:space="0" w:color="auto"/>
        <w:bottom w:val="none" w:sz="0" w:space="0" w:color="auto"/>
        <w:right w:val="none" w:sz="0" w:space="0" w:color="auto"/>
      </w:divBdr>
    </w:div>
    <w:div w:id="1559054233">
      <w:bodyDiv w:val="1"/>
      <w:marLeft w:val="0"/>
      <w:marRight w:val="0"/>
      <w:marTop w:val="0"/>
      <w:marBottom w:val="0"/>
      <w:divBdr>
        <w:top w:val="none" w:sz="0" w:space="0" w:color="auto"/>
        <w:left w:val="none" w:sz="0" w:space="0" w:color="auto"/>
        <w:bottom w:val="none" w:sz="0" w:space="0" w:color="auto"/>
        <w:right w:val="none" w:sz="0" w:space="0" w:color="auto"/>
      </w:divBdr>
    </w:div>
    <w:div w:id="1559588663">
      <w:bodyDiv w:val="1"/>
      <w:marLeft w:val="0"/>
      <w:marRight w:val="0"/>
      <w:marTop w:val="0"/>
      <w:marBottom w:val="0"/>
      <w:divBdr>
        <w:top w:val="none" w:sz="0" w:space="0" w:color="auto"/>
        <w:left w:val="none" w:sz="0" w:space="0" w:color="auto"/>
        <w:bottom w:val="none" w:sz="0" w:space="0" w:color="auto"/>
        <w:right w:val="none" w:sz="0" w:space="0" w:color="auto"/>
      </w:divBdr>
    </w:div>
    <w:div w:id="1559706177">
      <w:bodyDiv w:val="1"/>
      <w:marLeft w:val="0"/>
      <w:marRight w:val="0"/>
      <w:marTop w:val="0"/>
      <w:marBottom w:val="0"/>
      <w:divBdr>
        <w:top w:val="none" w:sz="0" w:space="0" w:color="auto"/>
        <w:left w:val="none" w:sz="0" w:space="0" w:color="auto"/>
        <w:bottom w:val="none" w:sz="0" w:space="0" w:color="auto"/>
        <w:right w:val="none" w:sz="0" w:space="0" w:color="auto"/>
      </w:divBdr>
      <w:divsChild>
        <w:div w:id="818692573">
          <w:marLeft w:val="0"/>
          <w:marRight w:val="0"/>
          <w:marTop w:val="0"/>
          <w:marBottom w:val="0"/>
          <w:divBdr>
            <w:top w:val="none" w:sz="0" w:space="0" w:color="auto"/>
            <w:left w:val="none" w:sz="0" w:space="0" w:color="auto"/>
            <w:bottom w:val="none" w:sz="0" w:space="0" w:color="auto"/>
            <w:right w:val="none" w:sz="0" w:space="0" w:color="auto"/>
          </w:divBdr>
        </w:div>
      </w:divsChild>
    </w:div>
    <w:div w:id="1560631232">
      <w:bodyDiv w:val="1"/>
      <w:marLeft w:val="0"/>
      <w:marRight w:val="0"/>
      <w:marTop w:val="0"/>
      <w:marBottom w:val="0"/>
      <w:divBdr>
        <w:top w:val="none" w:sz="0" w:space="0" w:color="auto"/>
        <w:left w:val="none" w:sz="0" w:space="0" w:color="auto"/>
        <w:bottom w:val="none" w:sz="0" w:space="0" w:color="auto"/>
        <w:right w:val="none" w:sz="0" w:space="0" w:color="auto"/>
      </w:divBdr>
    </w:div>
    <w:div w:id="1561592480">
      <w:bodyDiv w:val="1"/>
      <w:marLeft w:val="0"/>
      <w:marRight w:val="0"/>
      <w:marTop w:val="0"/>
      <w:marBottom w:val="0"/>
      <w:divBdr>
        <w:top w:val="none" w:sz="0" w:space="0" w:color="auto"/>
        <w:left w:val="none" w:sz="0" w:space="0" w:color="auto"/>
        <w:bottom w:val="none" w:sz="0" w:space="0" w:color="auto"/>
        <w:right w:val="none" w:sz="0" w:space="0" w:color="auto"/>
      </w:divBdr>
    </w:div>
    <w:div w:id="1565723298">
      <w:bodyDiv w:val="1"/>
      <w:marLeft w:val="0"/>
      <w:marRight w:val="0"/>
      <w:marTop w:val="0"/>
      <w:marBottom w:val="0"/>
      <w:divBdr>
        <w:top w:val="none" w:sz="0" w:space="0" w:color="auto"/>
        <w:left w:val="none" w:sz="0" w:space="0" w:color="auto"/>
        <w:bottom w:val="none" w:sz="0" w:space="0" w:color="auto"/>
        <w:right w:val="none" w:sz="0" w:space="0" w:color="auto"/>
      </w:divBdr>
    </w:div>
    <w:div w:id="1581523449">
      <w:bodyDiv w:val="1"/>
      <w:marLeft w:val="0"/>
      <w:marRight w:val="0"/>
      <w:marTop w:val="0"/>
      <w:marBottom w:val="0"/>
      <w:divBdr>
        <w:top w:val="none" w:sz="0" w:space="0" w:color="auto"/>
        <w:left w:val="none" w:sz="0" w:space="0" w:color="auto"/>
        <w:bottom w:val="none" w:sz="0" w:space="0" w:color="auto"/>
        <w:right w:val="none" w:sz="0" w:space="0" w:color="auto"/>
      </w:divBdr>
    </w:div>
    <w:div w:id="1586262794">
      <w:bodyDiv w:val="1"/>
      <w:marLeft w:val="0"/>
      <w:marRight w:val="0"/>
      <w:marTop w:val="0"/>
      <w:marBottom w:val="0"/>
      <w:divBdr>
        <w:top w:val="none" w:sz="0" w:space="0" w:color="auto"/>
        <w:left w:val="none" w:sz="0" w:space="0" w:color="auto"/>
        <w:bottom w:val="none" w:sz="0" w:space="0" w:color="auto"/>
        <w:right w:val="none" w:sz="0" w:space="0" w:color="auto"/>
      </w:divBdr>
    </w:div>
    <w:div w:id="1589969317">
      <w:bodyDiv w:val="1"/>
      <w:marLeft w:val="0"/>
      <w:marRight w:val="0"/>
      <w:marTop w:val="0"/>
      <w:marBottom w:val="0"/>
      <w:divBdr>
        <w:top w:val="none" w:sz="0" w:space="0" w:color="auto"/>
        <w:left w:val="none" w:sz="0" w:space="0" w:color="auto"/>
        <w:bottom w:val="none" w:sz="0" w:space="0" w:color="auto"/>
        <w:right w:val="none" w:sz="0" w:space="0" w:color="auto"/>
      </w:divBdr>
    </w:div>
    <w:div w:id="1597326661">
      <w:bodyDiv w:val="1"/>
      <w:marLeft w:val="0"/>
      <w:marRight w:val="0"/>
      <w:marTop w:val="0"/>
      <w:marBottom w:val="0"/>
      <w:divBdr>
        <w:top w:val="none" w:sz="0" w:space="0" w:color="auto"/>
        <w:left w:val="none" w:sz="0" w:space="0" w:color="auto"/>
        <w:bottom w:val="none" w:sz="0" w:space="0" w:color="auto"/>
        <w:right w:val="none" w:sz="0" w:space="0" w:color="auto"/>
      </w:divBdr>
    </w:div>
    <w:div w:id="1599019223">
      <w:bodyDiv w:val="1"/>
      <w:marLeft w:val="0"/>
      <w:marRight w:val="0"/>
      <w:marTop w:val="0"/>
      <w:marBottom w:val="0"/>
      <w:divBdr>
        <w:top w:val="none" w:sz="0" w:space="0" w:color="auto"/>
        <w:left w:val="none" w:sz="0" w:space="0" w:color="auto"/>
        <w:bottom w:val="none" w:sz="0" w:space="0" w:color="auto"/>
        <w:right w:val="none" w:sz="0" w:space="0" w:color="auto"/>
      </w:divBdr>
    </w:div>
    <w:div w:id="1616063754">
      <w:bodyDiv w:val="1"/>
      <w:marLeft w:val="0"/>
      <w:marRight w:val="0"/>
      <w:marTop w:val="0"/>
      <w:marBottom w:val="0"/>
      <w:divBdr>
        <w:top w:val="none" w:sz="0" w:space="0" w:color="auto"/>
        <w:left w:val="none" w:sz="0" w:space="0" w:color="auto"/>
        <w:bottom w:val="none" w:sz="0" w:space="0" w:color="auto"/>
        <w:right w:val="none" w:sz="0" w:space="0" w:color="auto"/>
      </w:divBdr>
      <w:divsChild>
        <w:div w:id="733552941">
          <w:marLeft w:val="0"/>
          <w:marRight w:val="0"/>
          <w:marTop w:val="0"/>
          <w:marBottom w:val="0"/>
          <w:divBdr>
            <w:top w:val="none" w:sz="0" w:space="0" w:color="auto"/>
            <w:left w:val="none" w:sz="0" w:space="0" w:color="auto"/>
            <w:bottom w:val="none" w:sz="0" w:space="0" w:color="auto"/>
            <w:right w:val="none" w:sz="0" w:space="0" w:color="auto"/>
          </w:divBdr>
        </w:div>
      </w:divsChild>
    </w:div>
    <w:div w:id="1620912959">
      <w:bodyDiv w:val="1"/>
      <w:marLeft w:val="0"/>
      <w:marRight w:val="0"/>
      <w:marTop w:val="0"/>
      <w:marBottom w:val="0"/>
      <w:divBdr>
        <w:top w:val="none" w:sz="0" w:space="0" w:color="auto"/>
        <w:left w:val="none" w:sz="0" w:space="0" w:color="auto"/>
        <w:bottom w:val="none" w:sz="0" w:space="0" w:color="auto"/>
        <w:right w:val="none" w:sz="0" w:space="0" w:color="auto"/>
      </w:divBdr>
      <w:divsChild>
        <w:div w:id="2133475472">
          <w:marLeft w:val="0"/>
          <w:marRight w:val="0"/>
          <w:marTop w:val="0"/>
          <w:marBottom w:val="0"/>
          <w:divBdr>
            <w:top w:val="none" w:sz="0" w:space="0" w:color="auto"/>
            <w:left w:val="none" w:sz="0" w:space="0" w:color="auto"/>
            <w:bottom w:val="none" w:sz="0" w:space="0" w:color="auto"/>
            <w:right w:val="none" w:sz="0" w:space="0" w:color="auto"/>
          </w:divBdr>
        </w:div>
      </w:divsChild>
    </w:div>
    <w:div w:id="1638801074">
      <w:bodyDiv w:val="1"/>
      <w:marLeft w:val="0"/>
      <w:marRight w:val="0"/>
      <w:marTop w:val="0"/>
      <w:marBottom w:val="0"/>
      <w:divBdr>
        <w:top w:val="none" w:sz="0" w:space="0" w:color="auto"/>
        <w:left w:val="none" w:sz="0" w:space="0" w:color="auto"/>
        <w:bottom w:val="none" w:sz="0" w:space="0" w:color="auto"/>
        <w:right w:val="none" w:sz="0" w:space="0" w:color="auto"/>
      </w:divBdr>
    </w:div>
    <w:div w:id="1640455929">
      <w:bodyDiv w:val="1"/>
      <w:marLeft w:val="0"/>
      <w:marRight w:val="0"/>
      <w:marTop w:val="0"/>
      <w:marBottom w:val="0"/>
      <w:divBdr>
        <w:top w:val="none" w:sz="0" w:space="0" w:color="auto"/>
        <w:left w:val="none" w:sz="0" w:space="0" w:color="auto"/>
        <w:bottom w:val="none" w:sz="0" w:space="0" w:color="auto"/>
        <w:right w:val="none" w:sz="0" w:space="0" w:color="auto"/>
      </w:divBdr>
    </w:div>
    <w:div w:id="1642884239">
      <w:bodyDiv w:val="1"/>
      <w:marLeft w:val="0"/>
      <w:marRight w:val="0"/>
      <w:marTop w:val="0"/>
      <w:marBottom w:val="0"/>
      <w:divBdr>
        <w:top w:val="none" w:sz="0" w:space="0" w:color="auto"/>
        <w:left w:val="none" w:sz="0" w:space="0" w:color="auto"/>
        <w:bottom w:val="none" w:sz="0" w:space="0" w:color="auto"/>
        <w:right w:val="none" w:sz="0" w:space="0" w:color="auto"/>
      </w:divBdr>
    </w:div>
    <w:div w:id="1650135322">
      <w:bodyDiv w:val="1"/>
      <w:marLeft w:val="0"/>
      <w:marRight w:val="0"/>
      <w:marTop w:val="0"/>
      <w:marBottom w:val="0"/>
      <w:divBdr>
        <w:top w:val="none" w:sz="0" w:space="0" w:color="auto"/>
        <w:left w:val="none" w:sz="0" w:space="0" w:color="auto"/>
        <w:bottom w:val="none" w:sz="0" w:space="0" w:color="auto"/>
        <w:right w:val="none" w:sz="0" w:space="0" w:color="auto"/>
      </w:divBdr>
    </w:div>
    <w:div w:id="1657150408">
      <w:bodyDiv w:val="1"/>
      <w:marLeft w:val="0"/>
      <w:marRight w:val="0"/>
      <w:marTop w:val="0"/>
      <w:marBottom w:val="0"/>
      <w:divBdr>
        <w:top w:val="none" w:sz="0" w:space="0" w:color="auto"/>
        <w:left w:val="none" w:sz="0" w:space="0" w:color="auto"/>
        <w:bottom w:val="none" w:sz="0" w:space="0" w:color="auto"/>
        <w:right w:val="none" w:sz="0" w:space="0" w:color="auto"/>
      </w:divBdr>
    </w:div>
    <w:div w:id="1661232756">
      <w:bodyDiv w:val="1"/>
      <w:marLeft w:val="0"/>
      <w:marRight w:val="0"/>
      <w:marTop w:val="0"/>
      <w:marBottom w:val="0"/>
      <w:divBdr>
        <w:top w:val="none" w:sz="0" w:space="0" w:color="auto"/>
        <w:left w:val="none" w:sz="0" w:space="0" w:color="auto"/>
        <w:bottom w:val="none" w:sz="0" w:space="0" w:color="auto"/>
        <w:right w:val="none" w:sz="0" w:space="0" w:color="auto"/>
      </w:divBdr>
    </w:div>
    <w:div w:id="1661998969">
      <w:bodyDiv w:val="1"/>
      <w:marLeft w:val="0"/>
      <w:marRight w:val="0"/>
      <w:marTop w:val="0"/>
      <w:marBottom w:val="0"/>
      <w:divBdr>
        <w:top w:val="none" w:sz="0" w:space="0" w:color="auto"/>
        <w:left w:val="none" w:sz="0" w:space="0" w:color="auto"/>
        <w:bottom w:val="none" w:sz="0" w:space="0" w:color="auto"/>
        <w:right w:val="none" w:sz="0" w:space="0" w:color="auto"/>
      </w:divBdr>
    </w:div>
    <w:div w:id="1665357667">
      <w:bodyDiv w:val="1"/>
      <w:marLeft w:val="0"/>
      <w:marRight w:val="0"/>
      <w:marTop w:val="0"/>
      <w:marBottom w:val="0"/>
      <w:divBdr>
        <w:top w:val="none" w:sz="0" w:space="0" w:color="auto"/>
        <w:left w:val="none" w:sz="0" w:space="0" w:color="auto"/>
        <w:bottom w:val="none" w:sz="0" w:space="0" w:color="auto"/>
        <w:right w:val="none" w:sz="0" w:space="0" w:color="auto"/>
      </w:divBdr>
    </w:div>
    <w:div w:id="1675759833">
      <w:bodyDiv w:val="1"/>
      <w:marLeft w:val="0"/>
      <w:marRight w:val="0"/>
      <w:marTop w:val="0"/>
      <w:marBottom w:val="0"/>
      <w:divBdr>
        <w:top w:val="none" w:sz="0" w:space="0" w:color="auto"/>
        <w:left w:val="none" w:sz="0" w:space="0" w:color="auto"/>
        <w:bottom w:val="none" w:sz="0" w:space="0" w:color="auto"/>
        <w:right w:val="none" w:sz="0" w:space="0" w:color="auto"/>
      </w:divBdr>
    </w:div>
    <w:div w:id="1676613180">
      <w:bodyDiv w:val="1"/>
      <w:marLeft w:val="0"/>
      <w:marRight w:val="0"/>
      <w:marTop w:val="0"/>
      <w:marBottom w:val="0"/>
      <w:divBdr>
        <w:top w:val="none" w:sz="0" w:space="0" w:color="auto"/>
        <w:left w:val="none" w:sz="0" w:space="0" w:color="auto"/>
        <w:bottom w:val="none" w:sz="0" w:space="0" w:color="auto"/>
        <w:right w:val="none" w:sz="0" w:space="0" w:color="auto"/>
      </w:divBdr>
    </w:div>
    <w:div w:id="1681856493">
      <w:bodyDiv w:val="1"/>
      <w:marLeft w:val="0"/>
      <w:marRight w:val="0"/>
      <w:marTop w:val="0"/>
      <w:marBottom w:val="0"/>
      <w:divBdr>
        <w:top w:val="none" w:sz="0" w:space="0" w:color="auto"/>
        <w:left w:val="none" w:sz="0" w:space="0" w:color="auto"/>
        <w:bottom w:val="none" w:sz="0" w:space="0" w:color="auto"/>
        <w:right w:val="none" w:sz="0" w:space="0" w:color="auto"/>
      </w:divBdr>
    </w:div>
    <w:div w:id="1683975958">
      <w:bodyDiv w:val="1"/>
      <w:marLeft w:val="0"/>
      <w:marRight w:val="0"/>
      <w:marTop w:val="0"/>
      <w:marBottom w:val="0"/>
      <w:divBdr>
        <w:top w:val="none" w:sz="0" w:space="0" w:color="auto"/>
        <w:left w:val="none" w:sz="0" w:space="0" w:color="auto"/>
        <w:bottom w:val="none" w:sz="0" w:space="0" w:color="auto"/>
        <w:right w:val="none" w:sz="0" w:space="0" w:color="auto"/>
      </w:divBdr>
    </w:div>
    <w:div w:id="1686858419">
      <w:bodyDiv w:val="1"/>
      <w:marLeft w:val="0"/>
      <w:marRight w:val="0"/>
      <w:marTop w:val="0"/>
      <w:marBottom w:val="0"/>
      <w:divBdr>
        <w:top w:val="none" w:sz="0" w:space="0" w:color="auto"/>
        <w:left w:val="none" w:sz="0" w:space="0" w:color="auto"/>
        <w:bottom w:val="none" w:sz="0" w:space="0" w:color="auto"/>
        <w:right w:val="none" w:sz="0" w:space="0" w:color="auto"/>
      </w:divBdr>
    </w:div>
    <w:div w:id="1689788949">
      <w:bodyDiv w:val="1"/>
      <w:marLeft w:val="0"/>
      <w:marRight w:val="0"/>
      <w:marTop w:val="0"/>
      <w:marBottom w:val="0"/>
      <w:divBdr>
        <w:top w:val="none" w:sz="0" w:space="0" w:color="auto"/>
        <w:left w:val="none" w:sz="0" w:space="0" w:color="auto"/>
        <w:bottom w:val="none" w:sz="0" w:space="0" w:color="auto"/>
        <w:right w:val="none" w:sz="0" w:space="0" w:color="auto"/>
      </w:divBdr>
    </w:div>
    <w:div w:id="1695840443">
      <w:bodyDiv w:val="1"/>
      <w:marLeft w:val="0"/>
      <w:marRight w:val="0"/>
      <w:marTop w:val="0"/>
      <w:marBottom w:val="0"/>
      <w:divBdr>
        <w:top w:val="none" w:sz="0" w:space="0" w:color="auto"/>
        <w:left w:val="none" w:sz="0" w:space="0" w:color="auto"/>
        <w:bottom w:val="none" w:sz="0" w:space="0" w:color="auto"/>
        <w:right w:val="none" w:sz="0" w:space="0" w:color="auto"/>
      </w:divBdr>
    </w:div>
    <w:div w:id="1696230882">
      <w:bodyDiv w:val="1"/>
      <w:marLeft w:val="0"/>
      <w:marRight w:val="0"/>
      <w:marTop w:val="0"/>
      <w:marBottom w:val="0"/>
      <w:divBdr>
        <w:top w:val="none" w:sz="0" w:space="0" w:color="auto"/>
        <w:left w:val="none" w:sz="0" w:space="0" w:color="auto"/>
        <w:bottom w:val="none" w:sz="0" w:space="0" w:color="auto"/>
        <w:right w:val="none" w:sz="0" w:space="0" w:color="auto"/>
      </w:divBdr>
    </w:div>
    <w:div w:id="1707214711">
      <w:bodyDiv w:val="1"/>
      <w:marLeft w:val="0"/>
      <w:marRight w:val="0"/>
      <w:marTop w:val="0"/>
      <w:marBottom w:val="0"/>
      <w:divBdr>
        <w:top w:val="none" w:sz="0" w:space="0" w:color="auto"/>
        <w:left w:val="none" w:sz="0" w:space="0" w:color="auto"/>
        <w:bottom w:val="none" w:sz="0" w:space="0" w:color="auto"/>
        <w:right w:val="none" w:sz="0" w:space="0" w:color="auto"/>
      </w:divBdr>
      <w:divsChild>
        <w:div w:id="1238322771">
          <w:marLeft w:val="0"/>
          <w:marRight w:val="0"/>
          <w:marTop w:val="0"/>
          <w:marBottom w:val="0"/>
          <w:divBdr>
            <w:top w:val="none" w:sz="0" w:space="0" w:color="auto"/>
            <w:left w:val="none" w:sz="0" w:space="0" w:color="auto"/>
            <w:bottom w:val="none" w:sz="0" w:space="0" w:color="auto"/>
            <w:right w:val="none" w:sz="0" w:space="0" w:color="auto"/>
          </w:divBdr>
        </w:div>
      </w:divsChild>
    </w:div>
    <w:div w:id="1709448361">
      <w:bodyDiv w:val="1"/>
      <w:marLeft w:val="0"/>
      <w:marRight w:val="0"/>
      <w:marTop w:val="0"/>
      <w:marBottom w:val="0"/>
      <w:divBdr>
        <w:top w:val="none" w:sz="0" w:space="0" w:color="auto"/>
        <w:left w:val="none" w:sz="0" w:space="0" w:color="auto"/>
        <w:bottom w:val="none" w:sz="0" w:space="0" w:color="auto"/>
        <w:right w:val="none" w:sz="0" w:space="0" w:color="auto"/>
      </w:divBdr>
    </w:div>
    <w:div w:id="1712415150">
      <w:bodyDiv w:val="1"/>
      <w:marLeft w:val="0"/>
      <w:marRight w:val="0"/>
      <w:marTop w:val="0"/>
      <w:marBottom w:val="0"/>
      <w:divBdr>
        <w:top w:val="none" w:sz="0" w:space="0" w:color="auto"/>
        <w:left w:val="none" w:sz="0" w:space="0" w:color="auto"/>
        <w:bottom w:val="none" w:sz="0" w:space="0" w:color="auto"/>
        <w:right w:val="none" w:sz="0" w:space="0" w:color="auto"/>
      </w:divBdr>
      <w:divsChild>
        <w:div w:id="848984182">
          <w:marLeft w:val="0"/>
          <w:marRight w:val="0"/>
          <w:marTop w:val="0"/>
          <w:marBottom w:val="0"/>
          <w:divBdr>
            <w:top w:val="none" w:sz="0" w:space="0" w:color="auto"/>
            <w:left w:val="none" w:sz="0" w:space="0" w:color="auto"/>
            <w:bottom w:val="none" w:sz="0" w:space="0" w:color="auto"/>
            <w:right w:val="none" w:sz="0" w:space="0" w:color="auto"/>
          </w:divBdr>
        </w:div>
      </w:divsChild>
    </w:div>
    <w:div w:id="1713650298">
      <w:bodyDiv w:val="1"/>
      <w:marLeft w:val="0"/>
      <w:marRight w:val="0"/>
      <w:marTop w:val="0"/>
      <w:marBottom w:val="0"/>
      <w:divBdr>
        <w:top w:val="none" w:sz="0" w:space="0" w:color="auto"/>
        <w:left w:val="none" w:sz="0" w:space="0" w:color="auto"/>
        <w:bottom w:val="none" w:sz="0" w:space="0" w:color="auto"/>
        <w:right w:val="none" w:sz="0" w:space="0" w:color="auto"/>
      </w:divBdr>
    </w:div>
    <w:div w:id="1716388706">
      <w:bodyDiv w:val="1"/>
      <w:marLeft w:val="0"/>
      <w:marRight w:val="0"/>
      <w:marTop w:val="0"/>
      <w:marBottom w:val="0"/>
      <w:divBdr>
        <w:top w:val="none" w:sz="0" w:space="0" w:color="auto"/>
        <w:left w:val="none" w:sz="0" w:space="0" w:color="auto"/>
        <w:bottom w:val="none" w:sz="0" w:space="0" w:color="auto"/>
        <w:right w:val="none" w:sz="0" w:space="0" w:color="auto"/>
      </w:divBdr>
    </w:div>
    <w:div w:id="1720789148">
      <w:bodyDiv w:val="1"/>
      <w:marLeft w:val="0"/>
      <w:marRight w:val="0"/>
      <w:marTop w:val="0"/>
      <w:marBottom w:val="0"/>
      <w:divBdr>
        <w:top w:val="none" w:sz="0" w:space="0" w:color="auto"/>
        <w:left w:val="none" w:sz="0" w:space="0" w:color="auto"/>
        <w:bottom w:val="none" w:sz="0" w:space="0" w:color="auto"/>
        <w:right w:val="none" w:sz="0" w:space="0" w:color="auto"/>
      </w:divBdr>
    </w:div>
    <w:div w:id="1722443054">
      <w:bodyDiv w:val="1"/>
      <w:marLeft w:val="0"/>
      <w:marRight w:val="0"/>
      <w:marTop w:val="0"/>
      <w:marBottom w:val="0"/>
      <w:divBdr>
        <w:top w:val="none" w:sz="0" w:space="0" w:color="auto"/>
        <w:left w:val="none" w:sz="0" w:space="0" w:color="auto"/>
        <w:bottom w:val="none" w:sz="0" w:space="0" w:color="auto"/>
        <w:right w:val="none" w:sz="0" w:space="0" w:color="auto"/>
      </w:divBdr>
    </w:div>
    <w:div w:id="1725981093">
      <w:bodyDiv w:val="1"/>
      <w:marLeft w:val="0"/>
      <w:marRight w:val="0"/>
      <w:marTop w:val="0"/>
      <w:marBottom w:val="0"/>
      <w:divBdr>
        <w:top w:val="none" w:sz="0" w:space="0" w:color="auto"/>
        <w:left w:val="none" w:sz="0" w:space="0" w:color="auto"/>
        <w:bottom w:val="none" w:sz="0" w:space="0" w:color="auto"/>
        <w:right w:val="none" w:sz="0" w:space="0" w:color="auto"/>
      </w:divBdr>
    </w:div>
    <w:div w:id="1729456927">
      <w:bodyDiv w:val="1"/>
      <w:marLeft w:val="0"/>
      <w:marRight w:val="0"/>
      <w:marTop w:val="0"/>
      <w:marBottom w:val="0"/>
      <w:divBdr>
        <w:top w:val="none" w:sz="0" w:space="0" w:color="auto"/>
        <w:left w:val="none" w:sz="0" w:space="0" w:color="auto"/>
        <w:bottom w:val="none" w:sz="0" w:space="0" w:color="auto"/>
        <w:right w:val="none" w:sz="0" w:space="0" w:color="auto"/>
      </w:divBdr>
    </w:div>
    <w:div w:id="1730690560">
      <w:bodyDiv w:val="1"/>
      <w:marLeft w:val="0"/>
      <w:marRight w:val="0"/>
      <w:marTop w:val="0"/>
      <w:marBottom w:val="0"/>
      <w:divBdr>
        <w:top w:val="none" w:sz="0" w:space="0" w:color="auto"/>
        <w:left w:val="none" w:sz="0" w:space="0" w:color="auto"/>
        <w:bottom w:val="none" w:sz="0" w:space="0" w:color="auto"/>
        <w:right w:val="none" w:sz="0" w:space="0" w:color="auto"/>
      </w:divBdr>
    </w:div>
    <w:div w:id="1730807419">
      <w:bodyDiv w:val="1"/>
      <w:marLeft w:val="0"/>
      <w:marRight w:val="0"/>
      <w:marTop w:val="0"/>
      <w:marBottom w:val="0"/>
      <w:divBdr>
        <w:top w:val="none" w:sz="0" w:space="0" w:color="auto"/>
        <w:left w:val="none" w:sz="0" w:space="0" w:color="auto"/>
        <w:bottom w:val="none" w:sz="0" w:space="0" w:color="auto"/>
        <w:right w:val="none" w:sz="0" w:space="0" w:color="auto"/>
      </w:divBdr>
    </w:div>
    <w:div w:id="1740977600">
      <w:bodyDiv w:val="1"/>
      <w:marLeft w:val="0"/>
      <w:marRight w:val="0"/>
      <w:marTop w:val="0"/>
      <w:marBottom w:val="0"/>
      <w:divBdr>
        <w:top w:val="none" w:sz="0" w:space="0" w:color="auto"/>
        <w:left w:val="none" w:sz="0" w:space="0" w:color="auto"/>
        <w:bottom w:val="none" w:sz="0" w:space="0" w:color="auto"/>
        <w:right w:val="none" w:sz="0" w:space="0" w:color="auto"/>
      </w:divBdr>
      <w:divsChild>
        <w:div w:id="1370567413">
          <w:marLeft w:val="0"/>
          <w:marRight w:val="0"/>
          <w:marTop w:val="0"/>
          <w:marBottom w:val="0"/>
          <w:divBdr>
            <w:top w:val="none" w:sz="0" w:space="0" w:color="auto"/>
            <w:left w:val="none" w:sz="0" w:space="0" w:color="auto"/>
            <w:bottom w:val="none" w:sz="0" w:space="0" w:color="auto"/>
            <w:right w:val="none" w:sz="0" w:space="0" w:color="auto"/>
          </w:divBdr>
        </w:div>
      </w:divsChild>
    </w:div>
    <w:div w:id="1750151879">
      <w:bodyDiv w:val="1"/>
      <w:marLeft w:val="0"/>
      <w:marRight w:val="0"/>
      <w:marTop w:val="0"/>
      <w:marBottom w:val="0"/>
      <w:divBdr>
        <w:top w:val="none" w:sz="0" w:space="0" w:color="auto"/>
        <w:left w:val="none" w:sz="0" w:space="0" w:color="auto"/>
        <w:bottom w:val="none" w:sz="0" w:space="0" w:color="auto"/>
        <w:right w:val="none" w:sz="0" w:space="0" w:color="auto"/>
      </w:divBdr>
    </w:div>
    <w:div w:id="1752695404">
      <w:bodyDiv w:val="1"/>
      <w:marLeft w:val="0"/>
      <w:marRight w:val="0"/>
      <w:marTop w:val="0"/>
      <w:marBottom w:val="0"/>
      <w:divBdr>
        <w:top w:val="none" w:sz="0" w:space="0" w:color="auto"/>
        <w:left w:val="none" w:sz="0" w:space="0" w:color="auto"/>
        <w:bottom w:val="none" w:sz="0" w:space="0" w:color="auto"/>
        <w:right w:val="none" w:sz="0" w:space="0" w:color="auto"/>
      </w:divBdr>
    </w:div>
    <w:div w:id="1761679259">
      <w:bodyDiv w:val="1"/>
      <w:marLeft w:val="0"/>
      <w:marRight w:val="0"/>
      <w:marTop w:val="0"/>
      <w:marBottom w:val="0"/>
      <w:divBdr>
        <w:top w:val="none" w:sz="0" w:space="0" w:color="auto"/>
        <w:left w:val="none" w:sz="0" w:space="0" w:color="auto"/>
        <w:bottom w:val="none" w:sz="0" w:space="0" w:color="auto"/>
        <w:right w:val="none" w:sz="0" w:space="0" w:color="auto"/>
      </w:divBdr>
    </w:div>
    <w:div w:id="1764762810">
      <w:bodyDiv w:val="1"/>
      <w:marLeft w:val="0"/>
      <w:marRight w:val="0"/>
      <w:marTop w:val="0"/>
      <w:marBottom w:val="0"/>
      <w:divBdr>
        <w:top w:val="none" w:sz="0" w:space="0" w:color="auto"/>
        <w:left w:val="none" w:sz="0" w:space="0" w:color="auto"/>
        <w:bottom w:val="none" w:sz="0" w:space="0" w:color="auto"/>
        <w:right w:val="none" w:sz="0" w:space="0" w:color="auto"/>
      </w:divBdr>
    </w:div>
    <w:div w:id="1765034615">
      <w:bodyDiv w:val="1"/>
      <w:marLeft w:val="0"/>
      <w:marRight w:val="0"/>
      <w:marTop w:val="0"/>
      <w:marBottom w:val="0"/>
      <w:divBdr>
        <w:top w:val="none" w:sz="0" w:space="0" w:color="auto"/>
        <w:left w:val="none" w:sz="0" w:space="0" w:color="auto"/>
        <w:bottom w:val="none" w:sz="0" w:space="0" w:color="auto"/>
        <w:right w:val="none" w:sz="0" w:space="0" w:color="auto"/>
      </w:divBdr>
    </w:div>
    <w:div w:id="1771390589">
      <w:bodyDiv w:val="1"/>
      <w:marLeft w:val="0"/>
      <w:marRight w:val="0"/>
      <w:marTop w:val="0"/>
      <w:marBottom w:val="0"/>
      <w:divBdr>
        <w:top w:val="none" w:sz="0" w:space="0" w:color="auto"/>
        <w:left w:val="none" w:sz="0" w:space="0" w:color="auto"/>
        <w:bottom w:val="none" w:sz="0" w:space="0" w:color="auto"/>
        <w:right w:val="none" w:sz="0" w:space="0" w:color="auto"/>
      </w:divBdr>
    </w:div>
    <w:div w:id="1773284733">
      <w:bodyDiv w:val="1"/>
      <w:marLeft w:val="0"/>
      <w:marRight w:val="0"/>
      <w:marTop w:val="0"/>
      <w:marBottom w:val="0"/>
      <w:divBdr>
        <w:top w:val="none" w:sz="0" w:space="0" w:color="auto"/>
        <w:left w:val="none" w:sz="0" w:space="0" w:color="auto"/>
        <w:bottom w:val="none" w:sz="0" w:space="0" w:color="auto"/>
        <w:right w:val="none" w:sz="0" w:space="0" w:color="auto"/>
      </w:divBdr>
    </w:div>
    <w:div w:id="1783063836">
      <w:bodyDiv w:val="1"/>
      <w:marLeft w:val="0"/>
      <w:marRight w:val="0"/>
      <w:marTop w:val="0"/>
      <w:marBottom w:val="0"/>
      <w:divBdr>
        <w:top w:val="none" w:sz="0" w:space="0" w:color="auto"/>
        <w:left w:val="none" w:sz="0" w:space="0" w:color="auto"/>
        <w:bottom w:val="none" w:sz="0" w:space="0" w:color="auto"/>
        <w:right w:val="none" w:sz="0" w:space="0" w:color="auto"/>
      </w:divBdr>
    </w:div>
    <w:div w:id="1786777105">
      <w:bodyDiv w:val="1"/>
      <w:marLeft w:val="0"/>
      <w:marRight w:val="0"/>
      <w:marTop w:val="0"/>
      <w:marBottom w:val="0"/>
      <w:divBdr>
        <w:top w:val="none" w:sz="0" w:space="0" w:color="auto"/>
        <w:left w:val="none" w:sz="0" w:space="0" w:color="auto"/>
        <w:bottom w:val="none" w:sz="0" w:space="0" w:color="auto"/>
        <w:right w:val="none" w:sz="0" w:space="0" w:color="auto"/>
      </w:divBdr>
    </w:div>
    <w:div w:id="1787699843">
      <w:bodyDiv w:val="1"/>
      <w:marLeft w:val="0"/>
      <w:marRight w:val="0"/>
      <w:marTop w:val="0"/>
      <w:marBottom w:val="0"/>
      <w:divBdr>
        <w:top w:val="none" w:sz="0" w:space="0" w:color="auto"/>
        <w:left w:val="none" w:sz="0" w:space="0" w:color="auto"/>
        <w:bottom w:val="none" w:sz="0" w:space="0" w:color="auto"/>
        <w:right w:val="none" w:sz="0" w:space="0" w:color="auto"/>
      </w:divBdr>
    </w:div>
    <w:div w:id="1790313612">
      <w:bodyDiv w:val="1"/>
      <w:marLeft w:val="0"/>
      <w:marRight w:val="0"/>
      <w:marTop w:val="0"/>
      <w:marBottom w:val="0"/>
      <w:divBdr>
        <w:top w:val="none" w:sz="0" w:space="0" w:color="auto"/>
        <w:left w:val="none" w:sz="0" w:space="0" w:color="auto"/>
        <w:bottom w:val="none" w:sz="0" w:space="0" w:color="auto"/>
        <w:right w:val="none" w:sz="0" w:space="0" w:color="auto"/>
      </w:divBdr>
    </w:div>
    <w:div w:id="1793867207">
      <w:bodyDiv w:val="1"/>
      <w:marLeft w:val="0"/>
      <w:marRight w:val="0"/>
      <w:marTop w:val="0"/>
      <w:marBottom w:val="0"/>
      <w:divBdr>
        <w:top w:val="none" w:sz="0" w:space="0" w:color="auto"/>
        <w:left w:val="none" w:sz="0" w:space="0" w:color="auto"/>
        <w:bottom w:val="none" w:sz="0" w:space="0" w:color="auto"/>
        <w:right w:val="none" w:sz="0" w:space="0" w:color="auto"/>
      </w:divBdr>
      <w:divsChild>
        <w:div w:id="911544067">
          <w:marLeft w:val="0"/>
          <w:marRight w:val="0"/>
          <w:marTop w:val="0"/>
          <w:marBottom w:val="0"/>
          <w:divBdr>
            <w:top w:val="none" w:sz="0" w:space="0" w:color="auto"/>
            <w:left w:val="none" w:sz="0" w:space="0" w:color="auto"/>
            <w:bottom w:val="none" w:sz="0" w:space="0" w:color="auto"/>
            <w:right w:val="none" w:sz="0" w:space="0" w:color="auto"/>
          </w:divBdr>
        </w:div>
      </w:divsChild>
    </w:div>
    <w:div w:id="1797987916">
      <w:bodyDiv w:val="1"/>
      <w:marLeft w:val="0"/>
      <w:marRight w:val="0"/>
      <w:marTop w:val="0"/>
      <w:marBottom w:val="0"/>
      <w:divBdr>
        <w:top w:val="none" w:sz="0" w:space="0" w:color="auto"/>
        <w:left w:val="none" w:sz="0" w:space="0" w:color="auto"/>
        <w:bottom w:val="none" w:sz="0" w:space="0" w:color="auto"/>
        <w:right w:val="none" w:sz="0" w:space="0" w:color="auto"/>
      </w:divBdr>
    </w:div>
    <w:div w:id="1804927747">
      <w:bodyDiv w:val="1"/>
      <w:marLeft w:val="0"/>
      <w:marRight w:val="0"/>
      <w:marTop w:val="0"/>
      <w:marBottom w:val="0"/>
      <w:divBdr>
        <w:top w:val="none" w:sz="0" w:space="0" w:color="auto"/>
        <w:left w:val="none" w:sz="0" w:space="0" w:color="auto"/>
        <w:bottom w:val="none" w:sz="0" w:space="0" w:color="auto"/>
        <w:right w:val="none" w:sz="0" w:space="0" w:color="auto"/>
      </w:divBdr>
      <w:divsChild>
        <w:div w:id="664670742">
          <w:marLeft w:val="0"/>
          <w:marRight w:val="0"/>
          <w:marTop w:val="0"/>
          <w:marBottom w:val="0"/>
          <w:divBdr>
            <w:top w:val="none" w:sz="0" w:space="0" w:color="auto"/>
            <w:left w:val="none" w:sz="0" w:space="0" w:color="auto"/>
            <w:bottom w:val="none" w:sz="0" w:space="0" w:color="auto"/>
            <w:right w:val="none" w:sz="0" w:space="0" w:color="auto"/>
          </w:divBdr>
        </w:div>
      </w:divsChild>
    </w:div>
    <w:div w:id="1809666928">
      <w:bodyDiv w:val="1"/>
      <w:marLeft w:val="0"/>
      <w:marRight w:val="0"/>
      <w:marTop w:val="0"/>
      <w:marBottom w:val="0"/>
      <w:divBdr>
        <w:top w:val="none" w:sz="0" w:space="0" w:color="auto"/>
        <w:left w:val="none" w:sz="0" w:space="0" w:color="auto"/>
        <w:bottom w:val="none" w:sz="0" w:space="0" w:color="auto"/>
        <w:right w:val="none" w:sz="0" w:space="0" w:color="auto"/>
      </w:divBdr>
      <w:divsChild>
        <w:div w:id="2041930124">
          <w:marLeft w:val="0"/>
          <w:marRight w:val="0"/>
          <w:marTop w:val="0"/>
          <w:marBottom w:val="0"/>
          <w:divBdr>
            <w:top w:val="none" w:sz="0" w:space="0" w:color="auto"/>
            <w:left w:val="none" w:sz="0" w:space="0" w:color="auto"/>
            <w:bottom w:val="none" w:sz="0" w:space="0" w:color="auto"/>
            <w:right w:val="none" w:sz="0" w:space="0" w:color="auto"/>
          </w:divBdr>
        </w:div>
      </w:divsChild>
    </w:div>
    <w:div w:id="1816415345">
      <w:bodyDiv w:val="1"/>
      <w:marLeft w:val="0"/>
      <w:marRight w:val="0"/>
      <w:marTop w:val="0"/>
      <w:marBottom w:val="0"/>
      <w:divBdr>
        <w:top w:val="none" w:sz="0" w:space="0" w:color="auto"/>
        <w:left w:val="none" w:sz="0" w:space="0" w:color="auto"/>
        <w:bottom w:val="none" w:sz="0" w:space="0" w:color="auto"/>
        <w:right w:val="none" w:sz="0" w:space="0" w:color="auto"/>
      </w:divBdr>
    </w:div>
    <w:div w:id="1818064128">
      <w:bodyDiv w:val="1"/>
      <w:marLeft w:val="0"/>
      <w:marRight w:val="0"/>
      <w:marTop w:val="0"/>
      <w:marBottom w:val="0"/>
      <w:divBdr>
        <w:top w:val="none" w:sz="0" w:space="0" w:color="auto"/>
        <w:left w:val="none" w:sz="0" w:space="0" w:color="auto"/>
        <w:bottom w:val="none" w:sz="0" w:space="0" w:color="auto"/>
        <w:right w:val="none" w:sz="0" w:space="0" w:color="auto"/>
      </w:divBdr>
    </w:div>
    <w:div w:id="1823304789">
      <w:bodyDiv w:val="1"/>
      <w:marLeft w:val="0"/>
      <w:marRight w:val="0"/>
      <w:marTop w:val="0"/>
      <w:marBottom w:val="0"/>
      <w:divBdr>
        <w:top w:val="none" w:sz="0" w:space="0" w:color="auto"/>
        <w:left w:val="none" w:sz="0" w:space="0" w:color="auto"/>
        <w:bottom w:val="none" w:sz="0" w:space="0" w:color="auto"/>
        <w:right w:val="none" w:sz="0" w:space="0" w:color="auto"/>
      </w:divBdr>
    </w:div>
    <w:div w:id="1835493557">
      <w:bodyDiv w:val="1"/>
      <w:marLeft w:val="0"/>
      <w:marRight w:val="0"/>
      <w:marTop w:val="0"/>
      <w:marBottom w:val="0"/>
      <w:divBdr>
        <w:top w:val="none" w:sz="0" w:space="0" w:color="auto"/>
        <w:left w:val="none" w:sz="0" w:space="0" w:color="auto"/>
        <w:bottom w:val="none" w:sz="0" w:space="0" w:color="auto"/>
        <w:right w:val="none" w:sz="0" w:space="0" w:color="auto"/>
      </w:divBdr>
    </w:div>
    <w:div w:id="1835874975">
      <w:bodyDiv w:val="1"/>
      <w:marLeft w:val="0"/>
      <w:marRight w:val="0"/>
      <w:marTop w:val="0"/>
      <w:marBottom w:val="0"/>
      <w:divBdr>
        <w:top w:val="none" w:sz="0" w:space="0" w:color="auto"/>
        <w:left w:val="none" w:sz="0" w:space="0" w:color="auto"/>
        <w:bottom w:val="none" w:sz="0" w:space="0" w:color="auto"/>
        <w:right w:val="none" w:sz="0" w:space="0" w:color="auto"/>
      </w:divBdr>
      <w:divsChild>
        <w:div w:id="2120564947">
          <w:marLeft w:val="0"/>
          <w:marRight w:val="0"/>
          <w:marTop w:val="0"/>
          <w:marBottom w:val="0"/>
          <w:divBdr>
            <w:top w:val="none" w:sz="0" w:space="0" w:color="auto"/>
            <w:left w:val="none" w:sz="0" w:space="0" w:color="auto"/>
            <w:bottom w:val="none" w:sz="0" w:space="0" w:color="auto"/>
            <w:right w:val="none" w:sz="0" w:space="0" w:color="auto"/>
          </w:divBdr>
        </w:div>
      </w:divsChild>
    </w:div>
    <w:div w:id="1837071613">
      <w:bodyDiv w:val="1"/>
      <w:marLeft w:val="0"/>
      <w:marRight w:val="0"/>
      <w:marTop w:val="0"/>
      <w:marBottom w:val="0"/>
      <w:divBdr>
        <w:top w:val="none" w:sz="0" w:space="0" w:color="auto"/>
        <w:left w:val="none" w:sz="0" w:space="0" w:color="auto"/>
        <w:bottom w:val="none" w:sz="0" w:space="0" w:color="auto"/>
        <w:right w:val="none" w:sz="0" w:space="0" w:color="auto"/>
      </w:divBdr>
    </w:div>
    <w:div w:id="1837457080">
      <w:bodyDiv w:val="1"/>
      <w:marLeft w:val="0"/>
      <w:marRight w:val="0"/>
      <w:marTop w:val="0"/>
      <w:marBottom w:val="0"/>
      <w:divBdr>
        <w:top w:val="none" w:sz="0" w:space="0" w:color="auto"/>
        <w:left w:val="none" w:sz="0" w:space="0" w:color="auto"/>
        <w:bottom w:val="none" w:sz="0" w:space="0" w:color="auto"/>
        <w:right w:val="none" w:sz="0" w:space="0" w:color="auto"/>
      </w:divBdr>
    </w:div>
    <w:div w:id="1839955677">
      <w:bodyDiv w:val="1"/>
      <w:marLeft w:val="0"/>
      <w:marRight w:val="0"/>
      <w:marTop w:val="0"/>
      <w:marBottom w:val="0"/>
      <w:divBdr>
        <w:top w:val="none" w:sz="0" w:space="0" w:color="auto"/>
        <w:left w:val="none" w:sz="0" w:space="0" w:color="auto"/>
        <w:bottom w:val="none" w:sz="0" w:space="0" w:color="auto"/>
        <w:right w:val="none" w:sz="0" w:space="0" w:color="auto"/>
      </w:divBdr>
    </w:div>
    <w:div w:id="1841505732">
      <w:bodyDiv w:val="1"/>
      <w:marLeft w:val="0"/>
      <w:marRight w:val="0"/>
      <w:marTop w:val="0"/>
      <w:marBottom w:val="0"/>
      <w:divBdr>
        <w:top w:val="none" w:sz="0" w:space="0" w:color="auto"/>
        <w:left w:val="none" w:sz="0" w:space="0" w:color="auto"/>
        <w:bottom w:val="none" w:sz="0" w:space="0" w:color="auto"/>
        <w:right w:val="none" w:sz="0" w:space="0" w:color="auto"/>
      </w:divBdr>
    </w:div>
    <w:div w:id="1842506707">
      <w:bodyDiv w:val="1"/>
      <w:marLeft w:val="0"/>
      <w:marRight w:val="0"/>
      <w:marTop w:val="0"/>
      <w:marBottom w:val="0"/>
      <w:divBdr>
        <w:top w:val="none" w:sz="0" w:space="0" w:color="auto"/>
        <w:left w:val="none" w:sz="0" w:space="0" w:color="auto"/>
        <w:bottom w:val="none" w:sz="0" w:space="0" w:color="auto"/>
        <w:right w:val="none" w:sz="0" w:space="0" w:color="auto"/>
      </w:divBdr>
      <w:divsChild>
        <w:div w:id="495658236">
          <w:marLeft w:val="0"/>
          <w:marRight w:val="0"/>
          <w:marTop w:val="0"/>
          <w:marBottom w:val="0"/>
          <w:divBdr>
            <w:top w:val="none" w:sz="0" w:space="0" w:color="auto"/>
            <w:left w:val="none" w:sz="0" w:space="0" w:color="auto"/>
            <w:bottom w:val="none" w:sz="0" w:space="0" w:color="auto"/>
            <w:right w:val="none" w:sz="0" w:space="0" w:color="auto"/>
          </w:divBdr>
        </w:div>
      </w:divsChild>
    </w:div>
    <w:div w:id="1842889530">
      <w:bodyDiv w:val="1"/>
      <w:marLeft w:val="0"/>
      <w:marRight w:val="0"/>
      <w:marTop w:val="0"/>
      <w:marBottom w:val="0"/>
      <w:divBdr>
        <w:top w:val="none" w:sz="0" w:space="0" w:color="auto"/>
        <w:left w:val="none" w:sz="0" w:space="0" w:color="auto"/>
        <w:bottom w:val="none" w:sz="0" w:space="0" w:color="auto"/>
        <w:right w:val="none" w:sz="0" w:space="0" w:color="auto"/>
      </w:divBdr>
    </w:div>
    <w:div w:id="1847859292">
      <w:bodyDiv w:val="1"/>
      <w:marLeft w:val="0"/>
      <w:marRight w:val="0"/>
      <w:marTop w:val="0"/>
      <w:marBottom w:val="0"/>
      <w:divBdr>
        <w:top w:val="none" w:sz="0" w:space="0" w:color="auto"/>
        <w:left w:val="none" w:sz="0" w:space="0" w:color="auto"/>
        <w:bottom w:val="none" w:sz="0" w:space="0" w:color="auto"/>
        <w:right w:val="none" w:sz="0" w:space="0" w:color="auto"/>
      </w:divBdr>
    </w:div>
    <w:div w:id="1857302714">
      <w:bodyDiv w:val="1"/>
      <w:marLeft w:val="0"/>
      <w:marRight w:val="0"/>
      <w:marTop w:val="0"/>
      <w:marBottom w:val="0"/>
      <w:divBdr>
        <w:top w:val="none" w:sz="0" w:space="0" w:color="auto"/>
        <w:left w:val="none" w:sz="0" w:space="0" w:color="auto"/>
        <w:bottom w:val="none" w:sz="0" w:space="0" w:color="auto"/>
        <w:right w:val="none" w:sz="0" w:space="0" w:color="auto"/>
      </w:divBdr>
    </w:div>
    <w:div w:id="1859587339">
      <w:bodyDiv w:val="1"/>
      <w:marLeft w:val="0"/>
      <w:marRight w:val="0"/>
      <w:marTop w:val="0"/>
      <w:marBottom w:val="0"/>
      <w:divBdr>
        <w:top w:val="none" w:sz="0" w:space="0" w:color="auto"/>
        <w:left w:val="none" w:sz="0" w:space="0" w:color="auto"/>
        <w:bottom w:val="none" w:sz="0" w:space="0" w:color="auto"/>
        <w:right w:val="none" w:sz="0" w:space="0" w:color="auto"/>
      </w:divBdr>
    </w:div>
    <w:div w:id="1862283282">
      <w:bodyDiv w:val="1"/>
      <w:marLeft w:val="0"/>
      <w:marRight w:val="0"/>
      <w:marTop w:val="0"/>
      <w:marBottom w:val="0"/>
      <w:divBdr>
        <w:top w:val="none" w:sz="0" w:space="0" w:color="auto"/>
        <w:left w:val="none" w:sz="0" w:space="0" w:color="auto"/>
        <w:bottom w:val="none" w:sz="0" w:space="0" w:color="auto"/>
        <w:right w:val="none" w:sz="0" w:space="0" w:color="auto"/>
      </w:divBdr>
    </w:div>
    <w:div w:id="1866169275">
      <w:bodyDiv w:val="1"/>
      <w:marLeft w:val="0"/>
      <w:marRight w:val="0"/>
      <w:marTop w:val="0"/>
      <w:marBottom w:val="0"/>
      <w:divBdr>
        <w:top w:val="none" w:sz="0" w:space="0" w:color="auto"/>
        <w:left w:val="none" w:sz="0" w:space="0" w:color="auto"/>
        <w:bottom w:val="none" w:sz="0" w:space="0" w:color="auto"/>
        <w:right w:val="none" w:sz="0" w:space="0" w:color="auto"/>
      </w:divBdr>
    </w:div>
    <w:div w:id="1866554035">
      <w:bodyDiv w:val="1"/>
      <w:marLeft w:val="0"/>
      <w:marRight w:val="0"/>
      <w:marTop w:val="0"/>
      <w:marBottom w:val="0"/>
      <w:divBdr>
        <w:top w:val="none" w:sz="0" w:space="0" w:color="auto"/>
        <w:left w:val="none" w:sz="0" w:space="0" w:color="auto"/>
        <w:bottom w:val="none" w:sz="0" w:space="0" w:color="auto"/>
        <w:right w:val="none" w:sz="0" w:space="0" w:color="auto"/>
      </w:divBdr>
    </w:div>
    <w:div w:id="1867327565">
      <w:bodyDiv w:val="1"/>
      <w:marLeft w:val="0"/>
      <w:marRight w:val="0"/>
      <w:marTop w:val="0"/>
      <w:marBottom w:val="0"/>
      <w:divBdr>
        <w:top w:val="none" w:sz="0" w:space="0" w:color="auto"/>
        <w:left w:val="none" w:sz="0" w:space="0" w:color="auto"/>
        <w:bottom w:val="none" w:sz="0" w:space="0" w:color="auto"/>
        <w:right w:val="none" w:sz="0" w:space="0" w:color="auto"/>
      </w:divBdr>
    </w:div>
    <w:div w:id="1871916107">
      <w:bodyDiv w:val="1"/>
      <w:marLeft w:val="0"/>
      <w:marRight w:val="0"/>
      <w:marTop w:val="0"/>
      <w:marBottom w:val="0"/>
      <w:divBdr>
        <w:top w:val="none" w:sz="0" w:space="0" w:color="auto"/>
        <w:left w:val="none" w:sz="0" w:space="0" w:color="auto"/>
        <w:bottom w:val="none" w:sz="0" w:space="0" w:color="auto"/>
        <w:right w:val="none" w:sz="0" w:space="0" w:color="auto"/>
      </w:divBdr>
      <w:divsChild>
        <w:div w:id="903830727">
          <w:marLeft w:val="0"/>
          <w:marRight w:val="0"/>
          <w:marTop w:val="0"/>
          <w:marBottom w:val="0"/>
          <w:divBdr>
            <w:top w:val="none" w:sz="0" w:space="0" w:color="auto"/>
            <w:left w:val="none" w:sz="0" w:space="0" w:color="auto"/>
            <w:bottom w:val="none" w:sz="0" w:space="0" w:color="auto"/>
            <w:right w:val="none" w:sz="0" w:space="0" w:color="auto"/>
          </w:divBdr>
        </w:div>
      </w:divsChild>
    </w:div>
    <w:div w:id="1873420263">
      <w:bodyDiv w:val="1"/>
      <w:marLeft w:val="0"/>
      <w:marRight w:val="0"/>
      <w:marTop w:val="0"/>
      <w:marBottom w:val="0"/>
      <w:divBdr>
        <w:top w:val="none" w:sz="0" w:space="0" w:color="auto"/>
        <w:left w:val="none" w:sz="0" w:space="0" w:color="auto"/>
        <w:bottom w:val="none" w:sz="0" w:space="0" w:color="auto"/>
        <w:right w:val="none" w:sz="0" w:space="0" w:color="auto"/>
      </w:divBdr>
    </w:div>
    <w:div w:id="1873569570">
      <w:bodyDiv w:val="1"/>
      <w:marLeft w:val="0"/>
      <w:marRight w:val="0"/>
      <w:marTop w:val="0"/>
      <w:marBottom w:val="0"/>
      <w:divBdr>
        <w:top w:val="none" w:sz="0" w:space="0" w:color="auto"/>
        <w:left w:val="none" w:sz="0" w:space="0" w:color="auto"/>
        <w:bottom w:val="none" w:sz="0" w:space="0" w:color="auto"/>
        <w:right w:val="none" w:sz="0" w:space="0" w:color="auto"/>
      </w:divBdr>
    </w:div>
    <w:div w:id="1874272806">
      <w:bodyDiv w:val="1"/>
      <w:marLeft w:val="0"/>
      <w:marRight w:val="0"/>
      <w:marTop w:val="0"/>
      <w:marBottom w:val="0"/>
      <w:divBdr>
        <w:top w:val="none" w:sz="0" w:space="0" w:color="auto"/>
        <w:left w:val="none" w:sz="0" w:space="0" w:color="auto"/>
        <w:bottom w:val="none" w:sz="0" w:space="0" w:color="auto"/>
        <w:right w:val="none" w:sz="0" w:space="0" w:color="auto"/>
      </w:divBdr>
    </w:div>
    <w:div w:id="1879275966">
      <w:bodyDiv w:val="1"/>
      <w:marLeft w:val="0"/>
      <w:marRight w:val="0"/>
      <w:marTop w:val="0"/>
      <w:marBottom w:val="0"/>
      <w:divBdr>
        <w:top w:val="none" w:sz="0" w:space="0" w:color="auto"/>
        <w:left w:val="none" w:sz="0" w:space="0" w:color="auto"/>
        <w:bottom w:val="none" w:sz="0" w:space="0" w:color="auto"/>
        <w:right w:val="none" w:sz="0" w:space="0" w:color="auto"/>
      </w:divBdr>
    </w:div>
    <w:div w:id="1882129762">
      <w:bodyDiv w:val="1"/>
      <w:marLeft w:val="0"/>
      <w:marRight w:val="0"/>
      <w:marTop w:val="0"/>
      <w:marBottom w:val="0"/>
      <w:divBdr>
        <w:top w:val="none" w:sz="0" w:space="0" w:color="auto"/>
        <w:left w:val="none" w:sz="0" w:space="0" w:color="auto"/>
        <w:bottom w:val="none" w:sz="0" w:space="0" w:color="auto"/>
        <w:right w:val="none" w:sz="0" w:space="0" w:color="auto"/>
      </w:divBdr>
    </w:div>
    <w:div w:id="1889100942">
      <w:bodyDiv w:val="1"/>
      <w:marLeft w:val="0"/>
      <w:marRight w:val="0"/>
      <w:marTop w:val="0"/>
      <w:marBottom w:val="0"/>
      <w:divBdr>
        <w:top w:val="none" w:sz="0" w:space="0" w:color="auto"/>
        <w:left w:val="none" w:sz="0" w:space="0" w:color="auto"/>
        <w:bottom w:val="none" w:sz="0" w:space="0" w:color="auto"/>
        <w:right w:val="none" w:sz="0" w:space="0" w:color="auto"/>
      </w:divBdr>
    </w:div>
    <w:div w:id="1894199421">
      <w:bodyDiv w:val="1"/>
      <w:marLeft w:val="0"/>
      <w:marRight w:val="0"/>
      <w:marTop w:val="0"/>
      <w:marBottom w:val="0"/>
      <w:divBdr>
        <w:top w:val="none" w:sz="0" w:space="0" w:color="auto"/>
        <w:left w:val="none" w:sz="0" w:space="0" w:color="auto"/>
        <w:bottom w:val="none" w:sz="0" w:space="0" w:color="auto"/>
        <w:right w:val="none" w:sz="0" w:space="0" w:color="auto"/>
      </w:divBdr>
    </w:div>
    <w:div w:id="1896358652">
      <w:bodyDiv w:val="1"/>
      <w:marLeft w:val="0"/>
      <w:marRight w:val="0"/>
      <w:marTop w:val="0"/>
      <w:marBottom w:val="0"/>
      <w:divBdr>
        <w:top w:val="none" w:sz="0" w:space="0" w:color="auto"/>
        <w:left w:val="none" w:sz="0" w:space="0" w:color="auto"/>
        <w:bottom w:val="none" w:sz="0" w:space="0" w:color="auto"/>
        <w:right w:val="none" w:sz="0" w:space="0" w:color="auto"/>
      </w:divBdr>
    </w:div>
    <w:div w:id="1897080954">
      <w:bodyDiv w:val="1"/>
      <w:marLeft w:val="0"/>
      <w:marRight w:val="0"/>
      <w:marTop w:val="0"/>
      <w:marBottom w:val="0"/>
      <w:divBdr>
        <w:top w:val="none" w:sz="0" w:space="0" w:color="auto"/>
        <w:left w:val="none" w:sz="0" w:space="0" w:color="auto"/>
        <w:bottom w:val="none" w:sz="0" w:space="0" w:color="auto"/>
        <w:right w:val="none" w:sz="0" w:space="0" w:color="auto"/>
      </w:divBdr>
    </w:div>
    <w:div w:id="1902056774">
      <w:bodyDiv w:val="1"/>
      <w:marLeft w:val="0"/>
      <w:marRight w:val="0"/>
      <w:marTop w:val="0"/>
      <w:marBottom w:val="0"/>
      <w:divBdr>
        <w:top w:val="none" w:sz="0" w:space="0" w:color="auto"/>
        <w:left w:val="none" w:sz="0" w:space="0" w:color="auto"/>
        <w:bottom w:val="none" w:sz="0" w:space="0" w:color="auto"/>
        <w:right w:val="none" w:sz="0" w:space="0" w:color="auto"/>
      </w:divBdr>
    </w:div>
    <w:div w:id="1908108867">
      <w:bodyDiv w:val="1"/>
      <w:marLeft w:val="0"/>
      <w:marRight w:val="0"/>
      <w:marTop w:val="0"/>
      <w:marBottom w:val="0"/>
      <w:divBdr>
        <w:top w:val="none" w:sz="0" w:space="0" w:color="auto"/>
        <w:left w:val="none" w:sz="0" w:space="0" w:color="auto"/>
        <w:bottom w:val="none" w:sz="0" w:space="0" w:color="auto"/>
        <w:right w:val="none" w:sz="0" w:space="0" w:color="auto"/>
      </w:divBdr>
      <w:divsChild>
        <w:div w:id="143553147">
          <w:marLeft w:val="0"/>
          <w:marRight w:val="0"/>
          <w:marTop w:val="0"/>
          <w:marBottom w:val="0"/>
          <w:divBdr>
            <w:top w:val="none" w:sz="0" w:space="0" w:color="auto"/>
            <w:left w:val="none" w:sz="0" w:space="0" w:color="auto"/>
            <w:bottom w:val="none" w:sz="0" w:space="0" w:color="auto"/>
            <w:right w:val="none" w:sz="0" w:space="0" w:color="auto"/>
          </w:divBdr>
        </w:div>
      </w:divsChild>
    </w:div>
    <w:div w:id="1909725290">
      <w:bodyDiv w:val="1"/>
      <w:marLeft w:val="0"/>
      <w:marRight w:val="0"/>
      <w:marTop w:val="0"/>
      <w:marBottom w:val="0"/>
      <w:divBdr>
        <w:top w:val="none" w:sz="0" w:space="0" w:color="auto"/>
        <w:left w:val="none" w:sz="0" w:space="0" w:color="auto"/>
        <w:bottom w:val="none" w:sz="0" w:space="0" w:color="auto"/>
        <w:right w:val="none" w:sz="0" w:space="0" w:color="auto"/>
      </w:divBdr>
    </w:div>
    <w:div w:id="1915552553">
      <w:bodyDiv w:val="1"/>
      <w:marLeft w:val="0"/>
      <w:marRight w:val="0"/>
      <w:marTop w:val="0"/>
      <w:marBottom w:val="0"/>
      <w:divBdr>
        <w:top w:val="none" w:sz="0" w:space="0" w:color="auto"/>
        <w:left w:val="none" w:sz="0" w:space="0" w:color="auto"/>
        <w:bottom w:val="none" w:sz="0" w:space="0" w:color="auto"/>
        <w:right w:val="none" w:sz="0" w:space="0" w:color="auto"/>
      </w:divBdr>
      <w:divsChild>
        <w:div w:id="767041868">
          <w:marLeft w:val="0"/>
          <w:marRight w:val="0"/>
          <w:marTop w:val="0"/>
          <w:marBottom w:val="0"/>
          <w:divBdr>
            <w:top w:val="none" w:sz="0" w:space="0" w:color="auto"/>
            <w:left w:val="none" w:sz="0" w:space="0" w:color="auto"/>
            <w:bottom w:val="none" w:sz="0" w:space="0" w:color="auto"/>
            <w:right w:val="none" w:sz="0" w:space="0" w:color="auto"/>
          </w:divBdr>
        </w:div>
      </w:divsChild>
    </w:div>
    <w:div w:id="1921720758">
      <w:bodyDiv w:val="1"/>
      <w:marLeft w:val="0"/>
      <w:marRight w:val="0"/>
      <w:marTop w:val="0"/>
      <w:marBottom w:val="0"/>
      <w:divBdr>
        <w:top w:val="none" w:sz="0" w:space="0" w:color="auto"/>
        <w:left w:val="none" w:sz="0" w:space="0" w:color="auto"/>
        <w:bottom w:val="none" w:sz="0" w:space="0" w:color="auto"/>
        <w:right w:val="none" w:sz="0" w:space="0" w:color="auto"/>
      </w:divBdr>
    </w:div>
    <w:div w:id="1922524193">
      <w:bodyDiv w:val="1"/>
      <w:marLeft w:val="0"/>
      <w:marRight w:val="0"/>
      <w:marTop w:val="0"/>
      <w:marBottom w:val="0"/>
      <w:divBdr>
        <w:top w:val="none" w:sz="0" w:space="0" w:color="auto"/>
        <w:left w:val="none" w:sz="0" w:space="0" w:color="auto"/>
        <w:bottom w:val="none" w:sz="0" w:space="0" w:color="auto"/>
        <w:right w:val="none" w:sz="0" w:space="0" w:color="auto"/>
      </w:divBdr>
    </w:div>
    <w:div w:id="1925532169">
      <w:bodyDiv w:val="1"/>
      <w:marLeft w:val="0"/>
      <w:marRight w:val="0"/>
      <w:marTop w:val="0"/>
      <w:marBottom w:val="0"/>
      <w:divBdr>
        <w:top w:val="none" w:sz="0" w:space="0" w:color="auto"/>
        <w:left w:val="none" w:sz="0" w:space="0" w:color="auto"/>
        <w:bottom w:val="none" w:sz="0" w:space="0" w:color="auto"/>
        <w:right w:val="none" w:sz="0" w:space="0" w:color="auto"/>
      </w:divBdr>
    </w:div>
    <w:div w:id="1926719363">
      <w:bodyDiv w:val="1"/>
      <w:marLeft w:val="0"/>
      <w:marRight w:val="0"/>
      <w:marTop w:val="0"/>
      <w:marBottom w:val="0"/>
      <w:divBdr>
        <w:top w:val="none" w:sz="0" w:space="0" w:color="auto"/>
        <w:left w:val="none" w:sz="0" w:space="0" w:color="auto"/>
        <w:bottom w:val="none" w:sz="0" w:space="0" w:color="auto"/>
        <w:right w:val="none" w:sz="0" w:space="0" w:color="auto"/>
      </w:divBdr>
    </w:div>
    <w:div w:id="1931817558">
      <w:bodyDiv w:val="1"/>
      <w:marLeft w:val="0"/>
      <w:marRight w:val="0"/>
      <w:marTop w:val="0"/>
      <w:marBottom w:val="0"/>
      <w:divBdr>
        <w:top w:val="none" w:sz="0" w:space="0" w:color="auto"/>
        <w:left w:val="none" w:sz="0" w:space="0" w:color="auto"/>
        <w:bottom w:val="none" w:sz="0" w:space="0" w:color="auto"/>
        <w:right w:val="none" w:sz="0" w:space="0" w:color="auto"/>
      </w:divBdr>
    </w:div>
    <w:div w:id="1933972519">
      <w:bodyDiv w:val="1"/>
      <w:marLeft w:val="0"/>
      <w:marRight w:val="0"/>
      <w:marTop w:val="0"/>
      <w:marBottom w:val="0"/>
      <w:divBdr>
        <w:top w:val="none" w:sz="0" w:space="0" w:color="auto"/>
        <w:left w:val="none" w:sz="0" w:space="0" w:color="auto"/>
        <w:bottom w:val="none" w:sz="0" w:space="0" w:color="auto"/>
        <w:right w:val="none" w:sz="0" w:space="0" w:color="auto"/>
      </w:divBdr>
    </w:div>
    <w:div w:id="1940289687">
      <w:bodyDiv w:val="1"/>
      <w:marLeft w:val="0"/>
      <w:marRight w:val="0"/>
      <w:marTop w:val="0"/>
      <w:marBottom w:val="0"/>
      <w:divBdr>
        <w:top w:val="none" w:sz="0" w:space="0" w:color="auto"/>
        <w:left w:val="none" w:sz="0" w:space="0" w:color="auto"/>
        <w:bottom w:val="none" w:sz="0" w:space="0" w:color="auto"/>
        <w:right w:val="none" w:sz="0" w:space="0" w:color="auto"/>
      </w:divBdr>
    </w:div>
    <w:div w:id="1950505471">
      <w:bodyDiv w:val="1"/>
      <w:marLeft w:val="0"/>
      <w:marRight w:val="0"/>
      <w:marTop w:val="0"/>
      <w:marBottom w:val="0"/>
      <w:divBdr>
        <w:top w:val="none" w:sz="0" w:space="0" w:color="auto"/>
        <w:left w:val="none" w:sz="0" w:space="0" w:color="auto"/>
        <w:bottom w:val="none" w:sz="0" w:space="0" w:color="auto"/>
        <w:right w:val="none" w:sz="0" w:space="0" w:color="auto"/>
      </w:divBdr>
    </w:div>
    <w:div w:id="1950969372">
      <w:bodyDiv w:val="1"/>
      <w:marLeft w:val="0"/>
      <w:marRight w:val="0"/>
      <w:marTop w:val="0"/>
      <w:marBottom w:val="0"/>
      <w:divBdr>
        <w:top w:val="none" w:sz="0" w:space="0" w:color="auto"/>
        <w:left w:val="none" w:sz="0" w:space="0" w:color="auto"/>
        <w:bottom w:val="none" w:sz="0" w:space="0" w:color="auto"/>
        <w:right w:val="none" w:sz="0" w:space="0" w:color="auto"/>
      </w:divBdr>
    </w:div>
    <w:div w:id="1952974855">
      <w:bodyDiv w:val="1"/>
      <w:marLeft w:val="0"/>
      <w:marRight w:val="0"/>
      <w:marTop w:val="0"/>
      <w:marBottom w:val="0"/>
      <w:divBdr>
        <w:top w:val="none" w:sz="0" w:space="0" w:color="auto"/>
        <w:left w:val="none" w:sz="0" w:space="0" w:color="auto"/>
        <w:bottom w:val="none" w:sz="0" w:space="0" w:color="auto"/>
        <w:right w:val="none" w:sz="0" w:space="0" w:color="auto"/>
      </w:divBdr>
    </w:div>
    <w:div w:id="1953899760">
      <w:bodyDiv w:val="1"/>
      <w:marLeft w:val="0"/>
      <w:marRight w:val="0"/>
      <w:marTop w:val="0"/>
      <w:marBottom w:val="0"/>
      <w:divBdr>
        <w:top w:val="none" w:sz="0" w:space="0" w:color="auto"/>
        <w:left w:val="none" w:sz="0" w:space="0" w:color="auto"/>
        <w:bottom w:val="none" w:sz="0" w:space="0" w:color="auto"/>
        <w:right w:val="none" w:sz="0" w:space="0" w:color="auto"/>
      </w:divBdr>
    </w:div>
    <w:div w:id="1956211854">
      <w:bodyDiv w:val="1"/>
      <w:marLeft w:val="0"/>
      <w:marRight w:val="0"/>
      <w:marTop w:val="0"/>
      <w:marBottom w:val="0"/>
      <w:divBdr>
        <w:top w:val="none" w:sz="0" w:space="0" w:color="auto"/>
        <w:left w:val="none" w:sz="0" w:space="0" w:color="auto"/>
        <w:bottom w:val="none" w:sz="0" w:space="0" w:color="auto"/>
        <w:right w:val="none" w:sz="0" w:space="0" w:color="auto"/>
      </w:divBdr>
    </w:div>
    <w:div w:id="1960068925">
      <w:bodyDiv w:val="1"/>
      <w:marLeft w:val="0"/>
      <w:marRight w:val="0"/>
      <w:marTop w:val="0"/>
      <w:marBottom w:val="0"/>
      <w:divBdr>
        <w:top w:val="none" w:sz="0" w:space="0" w:color="auto"/>
        <w:left w:val="none" w:sz="0" w:space="0" w:color="auto"/>
        <w:bottom w:val="none" w:sz="0" w:space="0" w:color="auto"/>
        <w:right w:val="none" w:sz="0" w:space="0" w:color="auto"/>
      </w:divBdr>
    </w:div>
    <w:div w:id="1961716550">
      <w:bodyDiv w:val="1"/>
      <w:marLeft w:val="0"/>
      <w:marRight w:val="0"/>
      <w:marTop w:val="0"/>
      <w:marBottom w:val="0"/>
      <w:divBdr>
        <w:top w:val="none" w:sz="0" w:space="0" w:color="auto"/>
        <w:left w:val="none" w:sz="0" w:space="0" w:color="auto"/>
        <w:bottom w:val="none" w:sz="0" w:space="0" w:color="auto"/>
        <w:right w:val="none" w:sz="0" w:space="0" w:color="auto"/>
      </w:divBdr>
    </w:div>
    <w:div w:id="1962762350">
      <w:bodyDiv w:val="1"/>
      <w:marLeft w:val="0"/>
      <w:marRight w:val="0"/>
      <w:marTop w:val="0"/>
      <w:marBottom w:val="0"/>
      <w:divBdr>
        <w:top w:val="none" w:sz="0" w:space="0" w:color="auto"/>
        <w:left w:val="none" w:sz="0" w:space="0" w:color="auto"/>
        <w:bottom w:val="none" w:sz="0" w:space="0" w:color="auto"/>
        <w:right w:val="none" w:sz="0" w:space="0" w:color="auto"/>
      </w:divBdr>
      <w:divsChild>
        <w:div w:id="640161813">
          <w:marLeft w:val="0"/>
          <w:marRight w:val="0"/>
          <w:marTop w:val="0"/>
          <w:marBottom w:val="0"/>
          <w:divBdr>
            <w:top w:val="none" w:sz="0" w:space="0" w:color="auto"/>
            <w:left w:val="none" w:sz="0" w:space="0" w:color="auto"/>
            <w:bottom w:val="none" w:sz="0" w:space="0" w:color="auto"/>
            <w:right w:val="none" w:sz="0" w:space="0" w:color="auto"/>
          </w:divBdr>
        </w:div>
      </w:divsChild>
    </w:div>
    <w:div w:id="1965378811">
      <w:bodyDiv w:val="1"/>
      <w:marLeft w:val="0"/>
      <w:marRight w:val="0"/>
      <w:marTop w:val="0"/>
      <w:marBottom w:val="0"/>
      <w:divBdr>
        <w:top w:val="none" w:sz="0" w:space="0" w:color="auto"/>
        <w:left w:val="none" w:sz="0" w:space="0" w:color="auto"/>
        <w:bottom w:val="none" w:sz="0" w:space="0" w:color="auto"/>
        <w:right w:val="none" w:sz="0" w:space="0" w:color="auto"/>
      </w:divBdr>
    </w:div>
    <w:div w:id="1965890473">
      <w:bodyDiv w:val="1"/>
      <w:marLeft w:val="0"/>
      <w:marRight w:val="0"/>
      <w:marTop w:val="0"/>
      <w:marBottom w:val="0"/>
      <w:divBdr>
        <w:top w:val="none" w:sz="0" w:space="0" w:color="auto"/>
        <w:left w:val="none" w:sz="0" w:space="0" w:color="auto"/>
        <w:bottom w:val="none" w:sz="0" w:space="0" w:color="auto"/>
        <w:right w:val="none" w:sz="0" w:space="0" w:color="auto"/>
      </w:divBdr>
    </w:div>
    <w:div w:id="1970208791">
      <w:bodyDiv w:val="1"/>
      <w:marLeft w:val="0"/>
      <w:marRight w:val="0"/>
      <w:marTop w:val="0"/>
      <w:marBottom w:val="0"/>
      <w:divBdr>
        <w:top w:val="none" w:sz="0" w:space="0" w:color="auto"/>
        <w:left w:val="none" w:sz="0" w:space="0" w:color="auto"/>
        <w:bottom w:val="none" w:sz="0" w:space="0" w:color="auto"/>
        <w:right w:val="none" w:sz="0" w:space="0" w:color="auto"/>
      </w:divBdr>
    </w:div>
    <w:div w:id="1972636220">
      <w:bodyDiv w:val="1"/>
      <w:marLeft w:val="0"/>
      <w:marRight w:val="0"/>
      <w:marTop w:val="0"/>
      <w:marBottom w:val="0"/>
      <w:divBdr>
        <w:top w:val="none" w:sz="0" w:space="0" w:color="auto"/>
        <w:left w:val="none" w:sz="0" w:space="0" w:color="auto"/>
        <w:bottom w:val="none" w:sz="0" w:space="0" w:color="auto"/>
        <w:right w:val="none" w:sz="0" w:space="0" w:color="auto"/>
      </w:divBdr>
    </w:div>
    <w:div w:id="1976333566">
      <w:bodyDiv w:val="1"/>
      <w:marLeft w:val="0"/>
      <w:marRight w:val="0"/>
      <w:marTop w:val="0"/>
      <w:marBottom w:val="0"/>
      <w:divBdr>
        <w:top w:val="none" w:sz="0" w:space="0" w:color="auto"/>
        <w:left w:val="none" w:sz="0" w:space="0" w:color="auto"/>
        <w:bottom w:val="none" w:sz="0" w:space="0" w:color="auto"/>
        <w:right w:val="none" w:sz="0" w:space="0" w:color="auto"/>
      </w:divBdr>
    </w:div>
    <w:div w:id="1986356217">
      <w:bodyDiv w:val="1"/>
      <w:marLeft w:val="0"/>
      <w:marRight w:val="0"/>
      <w:marTop w:val="0"/>
      <w:marBottom w:val="0"/>
      <w:divBdr>
        <w:top w:val="none" w:sz="0" w:space="0" w:color="auto"/>
        <w:left w:val="none" w:sz="0" w:space="0" w:color="auto"/>
        <w:bottom w:val="none" w:sz="0" w:space="0" w:color="auto"/>
        <w:right w:val="none" w:sz="0" w:space="0" w:color="auto"/>
      </w:divBdr>
    </w:div>
    <w:div w:id="1989746646">
      <w:bodyDiv w:val="1"/>
      <w:marLeft w:val="0"/>
      <w:marRight w:val="0"/>
      <w:marTop w:val="0"/>
      <w:marBottom w:val="0"/>
      <w:divBdr>
        <w:top w:val="none" w:sz="0" w:space="0" w:color="auto"/>
        <w:left w:val="none" w:sz="0" w:space="0" w:color="auto"/>
        <w:bottom w:val="none" w:sz="0" w:space="0" w:color="auto"/>
        <w:right w:val="none" w:sz="0" w:space="0" w:color="auto"/>
      </w:divBdr>
    </w:div>
    <w:div w:id="1991328930">
      <w:bodyDiv w:val="1"/>
      <w:marLeft w:val="0"/>
      <w:marRight w:val="0"/>
      <w:marTop w:val="0"/>
      <w:marBottom w:val="0"/>
      <w:divBdr>
        <w:top w:val="none" w:sz="0" w:space="0" w:color="auto"/>
        <w:left w:val="none" w:sz="0" w:space="0" w:color="auto"/>
        <w:bottom w:val="none" w:sz="0" w:space="0" w:color="auto"/>
        <w:right w:val="none" w:sz="0" w:space="0" w:color="auto"/>
      </w:divBdr>
    </w:div>
    <w:div w:id="1999576757">
      <w:bodyDiv w:val="1"/>
      <w:marLeft w:val="0"/>
      <w:marRight w:val="0"/>
      <w:marTop w:val="0"/>
      <w:marBottom w:val="0"/>
      <w:divBdr>
        <w:top w:val="none" w:sz="0" w:space="0" w:color="auto"/>
        <w:left w:val="none" w:sz="0" w:space="0" w:color="auto"/>
        <w:bottom w:val="none" w:sz="0" w:space="0" w:color="auto"/>
        <w:right w:val="none" w:sz="0" w:space="0" w:color="auto"/>
      </w:divBdr>
    </w:div>
    <w:div w:id="2004501142">
      <w:bodyDiv w:val="1"/>
      <w:marLeft w:val="0"/>
      <w:marRight w:val="0"/>
      <w:marTop w:val="0"/>
      <w:marBottom w:val="0"/>
      <w:divBdr>
        <w:top w:val="none" w:sz="0" w:space="0" w:color="auto"/>
        <w:left w:val="none" w:sz="0" w:space="0" w:color="auto"/>
        <w:bottom w:val="none" w:sz="0" w:space="0" w:color="auto"/>
        <w:right w:val="none" w:sz="0" w:space="0" w:color="auto"/>
      </w:divBdr>
    </w:div>
    <w:div w:id="2011717311">
      <w:bodyDiv w:val="1"/>
      <w:marLeft w:val="0"/>
      <w:marRight w:val="0"/>
      <w:marTop w:val="0"/>
      <w:marBottom w:val="0"/>
      <w:divBdr>
        <w:top w:val="none" w:sz="0" w:space="0" w:color="auto"/>
        <w:left w:val="none" w:sz="0" w:space="0" w:color="auto"/>
        <w:bottom w:val="none" w:sz="0" w:space="0" w:color="auto"/>
        <w:right w:val="none" w:sz="0" w:space="0" w:color="auto"/>
      </w:divBdr>
    </w:div>
    <w:div w:id="2016956559">
      <w:bodyDiv w:val="1"/>
      <w:marLeft w:val="0"/>
      <w:marRight w:val="0"/>
      <w:marTop w:val="0"/>
      <w:marBottom w:val="0"/>
      <w:divBdr>
        <w:top w:val="none" w:sz="0" w:space="0" w:color="auto"/>
        <w:left w:val="none" w:sz="0" w:space="0" w:color="auto"/>
        <w:bottom w:val="none" w:sz="0" w:space="0" w:color="auto"/>
        <w:right w:val="none" w:sz="0" w:space="0" w:color="auto"/>
      </w:divBdr>
    </w:div>
    <w:div w:id="2021544117">
      <w:bodyDiv w:val="1"/>
      <w:marLeft w:val="0"/>
      <w:marRight w:val="0"/>
      <w:marTop w:val="0"/>
      <w:marBottom w:val="0"/>
      <w:divBdr>
        <w:top w:val="none" w:sz="0" w:space="0" w:color="auto"/>
        <w:left w:val="none" w:sz="0" w:space="0" w:color="auto"/>
        <w:bottom w:val="none" w:sz="0" w:space="0" w:color="auto"/>
        <w:right w:val="none" w:sz="0" w:space="0" w:color="auto"/>
      </w:divBdr>
    </w:div>
    <w:div w:id="2024503589">
      <w:bodyDiv w:val="1"/>
      <w:marLeft w:val="0"/>
      <w:marRight w:val="0"/>
      <w:marTop w:val="0"/>
      <w:marBottom w:val="0"/>
      <w:divBdr>
        <w:top w:val="none" w:sz="0" w:space="0" w:color="auto"/>
        <w:left w:val="none" w:sz="0" w:space="0" w:color="auto"/>
        <w:bottom w:val="none" w:sz="0" w:space="0" w:color="auto"/>
        <w:right w:val="none" w:sz="0" w:space="0" w:color="auto"/>
      </w:divBdr>
    </w:div>
    <w:div w:id="2036805769">
      <w:bodyDiv w:val="1"/>
      <w:marLeft w:val="0"/>
      <w:marRight w:val="0"/>
      <w:marTop w:val="0"/>
      <w:marBottom w:val="0"/>
      <w:divBdr>
        <w:top w:val="none" w:sz="0" w:space="0" w:color="auto"/>
        <w:left w:val="none" w:sz="0" w:space="0" w:color="auto"/>
        <w:bottom w:val="none" w:sz="0" w:space="0" w:color="auto"/>
        <w:right w:val="none" w:sz="0" w:space="0" w:color="auto"/>
      </w:divBdr>
    </w:div>
    <w:div w:id="2043090740">
      <w:bodyDiv w:val="1"/>
      <w:marLeft w:val="0"/>
      <w:marRight w:val="0"/>
      <w:marTop w:val="0"/>
      <w:marBottom w:val="0"/>
      <w:divBdr>
        <w:top w:val="none" w:sz="0" w:space="0" w:color="auto"/>
        <w:left w:val="none" w:sz="0" w:space="0" w:color="auto"/>
        <w:bottom w:val="none" w:sz="0" w:space="0" w:color="auto"/>
        <w:right w:val="none" w:sz="0" w:space="0" w:color="auto"/>
      </w:divBdr>
    </w:div>
    <w:div w:id="2044670422">
      <w:bodyDiv w:val="1"/>
      <w:marLeft w:val="0"/>
      <w:marRight w:val="0"/>
      <w:marTop w:val="0"/>
      <w:marBottom w:val="0"/>
      <w:divBdr>
        <w:top w:val="none" w:sz="0" w:space="0" w:color="auto"/>
        <w:left w:val="none" w:sz="0" w:space="0" w:color="auto"/>
        <w:bottom w:val="none" w:sz="0" w:space="0" w:color="auto"/>
        <w:right w:val="none" w:sz="0" w:space="0" w:color="auto"/>
      </w:divBdr>
    </w:div>
    <w:div w:id="2047679670">
      <w:bodyDiv w:val="1"/>
      <w:marLeft w:val="0"/>
      <w:marRight w:val="0"/>
      <w:marTop w:val="0"/>
      <w:marBottom w:val="0"/>
      <w:divBdr>
        <w:top w:val="none" w:sz="0" w:space="0" w:color="auto"/>
        <w:left w:val="none" w:sz="0" w:space="0" w:color="auto"/>
        <w:bottom w:val="none" w:sz="0" w:space="0" w:color="auto"/>
        <w:right w:val="none" w:sz="0" w:space="0" w:color="auto"/>
      </w:divBdr>
    </w:div>
    <w:div w:id="2052068700">
      <w:bodyDiv w:val="1"/>
      <w:marLeft w:val="0"/>
      <w:marRight w:val="0"/>
      <w:marTop w:val="0"/>
      <w:marBottom w:val="0"/>
      <w:divBdr>
        <w:top w:val="none" w:sz="0" w:space="0" w:color="auto"/>
        <w:left w:val="none" w:sz="0" w:space="0" w:color="auto"/>
        <w:bottom w:val="none" w:sz="0" w:space="0" w:color="auto"/>
        <w:right w:val="none" w:sz="0" w:space="0" w:color="auto"/>
      </w:divBdr>
    </w:div>
    <w:div w:id="2052265446">
      <w:bodyDiv w:val="1"/>
      <w:marLeft w:val="0"/>
      <w:marRight w:val="0"/>
      <w:marTop w:val="0"/>
      <w:marBottom w:val="0"/>
      <w:divBdr>
        <w:top w:val="none" w:sz="0" w:space="0" w:color="auto"/>
        <w:left w:val="none" w:sz="0" w:space="0" w:color="auto"/>
        <w:bottom w:val="none" w:sz="0" w:space="0" w:color="auto"/>
        <w:right w:val="none" w:sz="0" w:space="0" w:color="auto"/>
      </w:divBdr>
    </w:div>
    <w:div w:id="2052996697">
      <w:bodyDiv w:val="1"/>
      <w:marLeft w:val="0"/>
      <w:marRight w:val="0"/>
      <w:marTop w:val="0"/>
      <w:marBottom w:val="0"/>
      <w:divBdr>
        <w:top w:val="none" w:sz="0" w:space="0" w:color="auto"/>
        <w:left w:val="none" w:sz="0" w:space="0" w:color="auto"/>
        <w:bottom w:val="none" w:sz="0" w:space="0" w:color="auto"/>
        <w:right w:val="none" w:sz="0" w:space="0" w:color="auto"/>
      </w:divBdr>
      <w:divsChild>
        <w:div w:id="2027174409">
          <w:marLeft w:val="0"/>
          <w:marRight w:val="0"/>
          <w:marTop w:val="0"/>
          <w:marBottom w:val="0"/>
          <w:divBdr>
            <w:top w:val="none" w:sz="0" w:space="0" w:color="auto"/>
            <w:left w:val="none" w:sz="0" w:space="0" w:color="auto"/>
            <w:bottom w:val="none" w:sz="0" w:space="0" w:color="auto"/>
            <w:right w:val="none" w:sz="0" w:space="0" w:color="auto"/>
          </w:divBdr>
        </w:div>
      </w:divsChild>
    </w:div>
    <w:div w:id="2058434716">
      <w:bodyDiv w:val="1"/>
      <w:marLeft w:val="0"/>
      <w:marRight w:val="0"/>
      <w:marTop w:val="0"/>
      <w:marBottom w:val="0"/>
      <w:divBdr>
        <w:top w:val="none" w:sz="0" w:space="0" w:color="auto"/>
        <w:left w:val="none" w:sz="0" w:space="0" w:color="auto"/>
        <w:bottom w:val="none" w:sz="0" w:space="0" w:color="auto"/>
        <w:right w:val="none" w:sz="0" w:space="0" w:color="auto"/>
      </w:divBdr>
    </w:div>
    <w:div w:id="2059357817">
      <w:bodyDiv w:val="1"/>
      <w:marLeft w:val="0"/>
      <w:marRight w:val="0"/>
      <w:marTop w:val="0"/>
      <w:marBottom w:val="0"/>
      <w:divBdr>
        <w:top w:val="none" w:sz="0" w:space="0" w:color="auto"/>
        <w:left w:val="none" w:sz="0" w:space="0" w:color="auto"/>
        <w:bottom w:val="none" w:sz="0" w:space="0" w:color="auto"/>
        <w:right w:val="none" w:sz="0" w:space="0" w:color="auto"/>
      </w:divBdr>
    </w:div>
    <w:div w:id="2063819669">
      <w:bodyDiv w:val="1"/>
      <w:marLeft w:val="0"/>
      <w:marRight w:val="0"/>
      <w:marTop w:val="0"/>
      <w:marBottom w:val="0"/>
      <w:divBdr>
        <w:top w:val="none" w:sz="0" w:space="0" w:color="auto"/>
        <w:left w:val="none" w:sz="0" w:space="0" w:color="auto"/>
        <w:bottom w:val="none" w:sz="0" w:space="0" w:color="auto"/>
        <w:right w:val="none" w:sz="0" w:space="0" w:color="auto"/>
      </w:divBdr>
    </w:div>
    <w:div w:id="2065986835">
      <w:bodyDiv w:val="1"/>
      <w:marLeft w:val="0"/>
      <w:marRight w:val="0"/>
      <w:marTop w:val="0"/>
      <w:marBottom w:val="0"/>
      <w:divBdr>
        <w:top w:val="none" w:sz="0" w:space="0" w:color="auto"/>
        <w:left w:val="none" w:sz="0" w:space="0" w:color="auto"/>
        <w:bottom w:val="none" w:sz="0" w:space="0" w:color="auto"/>
        <w:right w:val="none" w:sz="0" w:space="0" w:color="auto"/>
      </w:divBdr>
    </w:div>
    <w:div w:id="2076975566">
      <w:bodyDiv w:val="1"/>
      <w:marLeft w:val="0"/>
      <w:marRight w:val="0"/>
      <w:marTop w:val="0"/>
      <w:marBottom w:val="0"/>
      <w:divBdr>
        <w:top w:val="none" w:sz="0" w:space="0" w:color="auto"/>
        <w:left w:val="none" w:sz="0" w:space="0" w:color="auto"/>
        <w:bottom w:val="none" w:sz="0" w:space="0" w:color="auto"/>
        <w:right w:val="none" w:sz="0" w:space="0" w:color="auto"/>
      </w:divBdr>
    </w:div>
    <w:div w:id="2083523778">
      <w:bodyDiv w:val="1"/>
      <w:marLeft w:val="0"/>
      <w:marRight w:val="0"/>
      <w:marTop w:val="0"/>
      <w:marBottom w:val="0"/>
      <w:divBdr>
        <w:top w:val="none" w:sz="0" w:space="0" w:color="auto"/>
        <w:left w:val="none" w:sz="0" w:space="0" w:color="auto"/>
        <w:bottom w:val="none" w:sz="0" w:space="0" w:color="auto"/>
        <w:right w:val="none" w:sz="0" w:space="0" w:color="auto"/>
      </w:divBdr>
    </w:div>
    <w:div w:id="2084250921">
      <w:bodyDiv w:val="1"/>
      <w:marLeft w:val="0"/>
      <w:marRight w:val="0"/>
      <w:marTop w:val="0"/>
      <w:marBottom w:val="0"/>
      <w:divBdr>
        <w:top w:val="none" w:sz="0" w:space="0" w:color="auto"/>
        <w:left w:val="none" w:sz="0" w:space="0" w:color="auto"/>
        <w:bottom w:val="none" w:sz="0" w:space="0" w:color="auto"/>
        <w:right w:val="none" w:sz="0" w:space="0" w:color="auto"/>
      </w:divBdr>
    </w:div>
    <w:div w:id="2090499779">
      <w:bodyDiv w:val="1"/>
      <w:marLeft w:val="0"/>
      <w:marRight w:val="0"/>
      <w:marTop w:val="0"/>
      <w:marBottom w:val="0"/>
      <w:divBdr>
        <w:top w:val="none" w:sz="0" w:space="0" w:color="auto"/>
        <w:left w:val="none" w:sz="0" w:space="0" w:color="auto"/>
        <w:bottom w:val="none" w:sz="0" w:space="0" w:color="auto"/>
        <w:right w:val="none" w:sz="0" w:space="0" w:color="auto"/>
      </w:divBdr>
    </w:div>
    <w:div w:id="2092189228">
      <w:bodyDiv w:val="1"/>
      <w:marLeft w:val="0"/>
      <w:marRight w:val="0"/>
      <w:marTop w:val="0"/>
      <w:marBottom w:val="0"/>
      <w:divBdr>
        <w:top w:val="none" w:sz="0" w:space="0" w:color="auto"/>
        <w:left w:val="none" w:sz="0" w:space="0" w:color="auto"/>
        <w:bottom w:val="none" w:sz="0" w:space="0" w:color="auto"/>
        <w:right w:val="none" w:sz="0" w:space="0" w:color="auto"/>
      </w:divBdr>
    </w:div>
    <w:div w:id="2104374369">
      <w:bodyDiv w:val="1"/>
      <w:marLeft w:val="0"/>
      <w:marRight w:val="0"/>
      <w:marTop w:val="0"/>
      <w:marBottom w:val="0"/>
      <w:divBdr>
        <w:top w:val="none" w:sz="0" w:space="0" w:color="auto"/>
        <w:left w:val="none" w:sz="0" w:space="0" w:color="auto"/>
        <w:bottom w:val="none" w:sz="0" w:space="0" w:color="auto"/>
        <w:right w:val="none" w:sz="0" w:space="0" w:color="auto"/>
      </w:divBdr>
    </w:div>
    <w:div w:id="2107652765">
      <w:bodyDiv w:val="1"/>
      <w:marLeft w:val="0"/>
      <w:marRight w:val="0"/>
      <w:marTop w:val="0"/>
      <w:marBottom w:val="0"/>
      <w:divBdr>
        <w:top w:val="none" w:sz="0" w:space="0" w:color="auto"/>
        <w:left w:val="none" w:sz="0" w:space="0" w:color="auto"/>
        <w:bottom w:val="none" w:sz="0" w:space="0" w:color="auto"/>
        <w:right w:val="none" w:sz="0" w:space="0" w:color="auto"/>
      </w:divBdr>
    </w:div>
    <w:div w:id="2111273746">
      <w:bodyDiv w:val="1"/>
      <w:marLeft w:val="0"/>
      <w:marRight w:val="0"/>
      <w:marTop w:val="0"/>
      <w:marBottom w:val="0"/>
      <w:divBdr>
        <w:top w:val="none" w:sz="0" w:space="0" w:color="auto"/>
        <w:left w:val="none" w:sz="0" w:space="0" w:color="auto"/>
        <w:bottom w:val="none" w:sz="0" w:space="0" w:color="auto"/>
        <w:right w:val="none" w:sz="0" w:space="0" w:color="auto"/>
      </w:divBdr>
    </w:div>
    <w:div w:id="2114931609">
      <w:bodyDiv w:val="1"/>
      <w:marLeft w:val="0"/>
      <w:marRight w:val="0"/>
      <w:marTop w:val="0"/>
      <w:marBottom w:val="0"/>
      <w:divBdr>
        <w:top w:val="none" w:sz="0" w:space="0" w:color="auto"/>
        <w:left w:val="none" w:sz="0" w:space="0" w:color="auto"/>
        <w:bottom w:val="none" w:sz="0" w:space="0" w:color="auto"/>
        <w:right w:val="none" w:sz="0" w:space="0" w:color="auto"/>
      </w:divBdr>
    </w:div>
    <w:div w:id="2115127318">
      <w:bodyDiv w:val="1"/>
      <w:marLeft w:val="0"/>
      <w:marRight w:val="0"/>
      <w:marTop w:val="0"/>
      <w:marBottom w:val="0"/>
      <w:divBdr>
        <w:top w:val="none" w:sz="0" w:space="0" w:color="auto"/>
        <w:left w:val="none" w:sz="0" w:space="0" w:color="auto"/>
        <w:bottom w:val="none" w:sz="0" w:space="0" w:color="auto"/>
        <w:right w:val="none" w:sz="0" w:space="0" w:color="auto"/>
      </w:divBdr>
    </w:div>
    <w:div w:id="2118597536">
      <w:bodyDiv w:val="1"/>
      <w:marLeft w:val="0"/>
      <w:marRight w:val="0"/>
      <w:marTop w:val="0"/>
      <w:marBottom w:val="0"/>
      <w:divBdr>
        <w:top w:val="none" w:sz="0" w:space="0" w:color="auto"/>
        <w:left w:val="none" w:sz="0" w:space="0" w:color="auto"/>
        <w:bottom w:val="none" w:sz="0" w:space="0" w:color="auto"/>
        <w:right w:val="none" w:sz="0" w:space="0" w:color="auto"/>
      </w:divBdr>
    </w:div>
    <w:div w:id="2118871678">
      <w:bodyDiv w:val="1"/>
      <w:marLeft w:val="0"/>
      <w:marRight w:val="0"/>
      <w:marTop w:val="0"/>
      <w:marBottom w:val="0"/>
      <w:divBdr>
        <w:top w:val="none" w:sz="0" w:space="0" w:color="auto"/>
        <w:left w:val="none" w:sz="0" w:space="0" w:color="auto"/>
        <w:bottom w:val="none" w:sz="0" w:space="0" w:color="auto"/>
        <w:right w:val="none" w:sz="0" w:space="0" w:color="auto"/>
      </w:divBdr>
    </w:div>
    <w:div w:id="2124222824">
      <w:bodyDiv w:val="1"/>
      <w:marLeft w:val="0"/>
      <w:marRight w:val="0"/>
      <w:marTop w:val="0"/>
      <w:marBottom w:val="0"/>
      <w:divBdr>
        <w:top w:val="none" w:sz="0" w:space="0" w:color="auto"/>
        <w:left w:val="none" w:sz="0" w:space="0" w:color="auto"/>
        <w:bottom w:val="none" w:sz="0" w:space="0" w:color="auto"/>
        <w:right w:val="none" w:sz="0" w:space="0" w:color="auto"/>
      </w:divBdr>
    </w:div>
    <w:div w:id="2131590406">
      <w:bodyDiv w:val="1"/>
      <w:marLeft w:val="0"/>
      <w:marRight w:val="0"/>
      <w:marTop w:val="0"/>
      <w:marBottom w:val="0"/>
      <w:divBdr>
        <w:top w:val="none" w:sz="0" w:space="0" w:color="auto"/>
        <w:left w:val="none" w:sz="0" w:space="0" w:color="auto"/>
        <w:bottom w:val="none" w:sz="0" w:space="0" w:color="auto"/>
        <w:right w:val="none" w:sz="0" w:space="0" w:color="auto"/>
      </w:divBdr>
    </w:div>
    <w:div w:id="2136293873">
      <w:bodyDiv w:val="1"/>
      <w:marLeft w:val="0"/>
      <w:marRight w:val="0"/>
      <w:marTop w:val="0"/>
      <w:marBottom w:val="0"/>
      <w:divBdr>
        <w:top w:val="none" w:sz="0" w:space="0" w:color="auto"/>
        <w:left w:val="none" w:sz="0" w:space="0" w:color="auto"/>
        <w:bottom w:val="none" w:sz="0" w:space="0" w:color="auto"/>
        <w:right w:val="none" w:sz="0" w:space="0" w:color="auto"/>
      </w:divBdr>
      <w:divsChild>
        <w:div w:id="1642539588">
          <w:marLeft w:val="0"/>
          <w:marRight w:val="0"/>
          <w:marTop w:val="0"/>
          <w:marBottom w:val="0"/>
          <w:divBdr>
            <w:top w:val="none" w:sz="0" w:space="0" w:color="auto"/>
            <w:left w:val="none" w:sz="0" w:space="0" w:color="auto"/>
            <w:bottom w:val="none" w:sz="0" w:space="0" w:color="auto"/>
            <w:right w:val="none" w:sz="0" w:space="0" w:color="auto"/>
          </w:divBdr>
        </w:div>
      </w:divsChild>
    </w:div>
    <w:div w:id="2138209429">
      <w:bodyDiv w:val="1"/>
      <w:marLeft w:val="0"/>
      <w:marRight w:val="0"/>
      <w:marTop w:val="0"/>
      <w:marBottom w:val="0"/>
      <w:divBdr>
        <w:top w:val="none" w:sz="0" w:space="0" w:color="auto"/>
        <w:left w:val="none" w:sz="0" w:space="0" w:color="auto"/>
        <w:bottom w:val="none" w:sz="0" w:space="0" w:color="auto"/>
        <w:right w:val="none" w:sz="0" w:space="0" w:color="auto"/>
      </w:divBdr>
    </w:div>
    <w:div w:id="214053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8B200A-B0D2-4B26-837D-CFD89FBB3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658</Words>
  <Characters>3751</Characters>
  <Application>Microsoft Office Word</Application>
  <DocSecurity>0</DocSecurity>
  <Lines>31</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ОАО «Белагропромбанк»</vt:lpstr>
      <vt:lpstr>ОАО «Белагропромбанк»</vt:lpstr>
    </vt:vector>
  </TitlesOfParts>
  <Company>Organization</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ОАО «Белагропромбанк»</dc:title>
  <dc:subject/>
  <dc:creator>Поляков Д.В.</dc:creator>
  <cp:keywords/>
  <cp:lastModifiedBy>Утюгова О.С.</cp:lastModifiedBy>
  <cp:revision>4</cp:revision>
  <cp:lastPrinted>2026-08-13T13:35:00Z</cp:lastPrinted>
  <dcterms:created xsi:type="dcterms:W3CDTF">2026-08-27T11:46:00Z</dcterms:created>
  <dcterms:modified xsi:type="dcterms:W3CDTF">2026-08-27T12:18:00Z</dcterms:modified>
</cp:coreProperties>
</file>