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5103" w:type="dxa"/>
        <w:tblInd w:w="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C63730" w:rsidRPr="005C5F9A" w14:paraId="110DBF2A" w14:textId="77777777" w:rsidTr="00A434C2">
        <w:tc>
          <w:tcPr>
            <w:tcW w:w="5103" w:type="dxa"/>
            <w:hideMark/>
          </w:tcPr>
          <w:p w14:paraId="617A3118" w14:textId="77777777" w:rsidR="00C63730" w:rsidRPr="005C5F9A" w:rsidRDefault="00C63730" w:rsidP="00A434C2">
            <w:pPr>
              <w:tabs>
                <w:tab w:val="left" w:pos="709"/>
                <w:tab w:val="left" w:pos="6804"/>
              </w:tabs>
              <w:spacing w:line="280" w:lineRule="exact"/>
              <w:ind w:firstLine="34"/>
              <w:rPr>
                <w:rFonts w:ascii="Times New Roman" w:hAnsi="Times New Roman"/>
                <w:sz w:val="28"/>
                <w:szCs w:val="28"/>
              </w:rPr>
            </w:pPr>
            <w:bookmarkStart w:id="0" w:name="_GoBack"/>
            <w:bookmarkEnd w:id="0"/>
            <w:r w:rsidRPr="005C5F9A">
              <w:rPr>
                <w:rFonts w:ascii="Times New Roman" w:hAnsi="Times New Roman"/>
                <w:sz w:val="28"/>
                <w:szCs w:val="28"/>
              </w:rPr>
              <w:t>УТВЕРЖДЕНО</w:t>
            </w:r>
          </w:p>
          <w:p w14:paraId="27BA3EBC" w14:textId="77777777" w:rsidR="00C63730" w:rsidRPr="005C5F9A" w:rsidRDefault="00C63730" w:rsidP="00A434C2">
            <w:pPr>
              <w:tabs>
                <w:tab w:val="left" w:pos="709"/>
                <w:tab w:val="left" w:pos="6804"/>
              </w:tabs>
              <w:spacing w:line="280" w:lineRule="exact"/>
              <w:ind w:firstLine="34"/>
              <w:rPr>
                <w:rFonts w:ascii="Times New Roman" w:hAnsi="Times New Roman"/>
                <w:sz w:val="28"/>
                <w:szCs w:val="28"/>
              </w:rPr>
            </w:pPr>
            <w:r w:rsidRPr="005C5F9A">
              <w:rPr>
                <w:rFonts w:ascii="Times New Roman" w:hAnsi="Times New Roman"/>
                <w:sz w:val="28"/>
                <w:szCs w:val="28"/>
              </w:rPr>
              <w:t>Протокол комитета по управлению</w:t>
            </w:r>
          </w:p>
          <w:p w14:paraId="2F05840C" w14:textId="77777777" w:rsidR="00C63730" w:rsidRPr="005C5F9A" w:rsidRDefault="00C63730" w:rsidP="00A434C2">
            <w:pPr>
              <w:tabs>
                <w:tab w:val="left" w:pos="709"/>
                <w:tab w:val="left" w:pos="6804"/>
              </w:tabs>
              <w:spacing w:line="280" w:lineRule="exact"/>
              <w:ind w:firstLine="34"/>
              <w:rPr>
                <w:rFonts w:ascii="Times New Roman" w:hAnsi="Times New Roman"/>
                <w:sz w:val="28"/>
                <w:szCs w:val="28"/>
              </w:rPr>
            </w:pPr>
            <w:r w:rsidRPr="005C5F9A">
              <w:rPr>
                <w:rFonts w:ascii="Times New Roman" w:hAnsi="Times New Roman"/>
                <w:sz w:val="28"/>
                <w:szCs w:val="28"/>
              </w:rPr>
              <w:t>активами и пассивами</w:t>
            </w:r>
          </w:p>
          <w:p w14:paraId="01A77A5C" w14:textId="0578E38E" w:rsidR="00C63730" w:rsidRPr="005C5F9A" w:rsidRDefault="00C63730" w:rsidP="00A434C2">
            <w:pPr>
              <w:tabs>
                <w:tab w:val="left" w:pos="709"/>
                <w:tab w:val="left" w:pos="6804"/>
              </w:tabs>
              <w:spacing w:line="280" w:lineRule="exact"/>
              <w:ind w:firstLine="34"/>
              <w:rPr>
                <w:rFonts w:ascii="Times New Roman" w:hAnsi="Times New Roman"/>
                <w:sz w:val="28"/>
                <w:szCs w:val="28"/>
              </w:rPr>
            </w:pPr>
            <w:r w:rsidRPr="005C5F9A">
              <w:rPr>
                <w:rFonts w:ascii="Times New Roman" w:hAnsi="Times New Roman"/>
                <w:sz w:val="28"/>
                <w:szCs w:val="28"/>
              </w:rPr>
              <w:t>ОАО «Белагропромбанк»</w:t>
            </w:r>
            <w:r w:rsidRPr="005C5F9A">
              <w:rPr>
                <w:rFonts w:ascii="Times New Roman" w:hAnsi="Times New Roman"/>
                <w:sz w:val="28"/>
                <w:szCs w:val="28"/>
              </w:rPr>
              <w:br/>
            </w:r>
            <w:r w:rsidR="00A434C2">
              <w:rPr>
                <w:rFonts w:ascii="Times New Roman" w:hAnsi="Times New Roman"/>
                <w:sz w:val="28"/>
                <w:szCs w:val="28"/>
              </w:rPr>
              <w:t>11</w:t>
            </w:r>
            <w:r w:rsidRPr="005C5F9A">
              <w:rPr>
                <w:rFonts w:ascii="Times New Roman" w:hAnsi="Times New Roman"/>
                <w:sz w:val="28"/>
                <w:szCs w:val="28"/>
              </w:rPr>
              <w:t>.</w:t>
            </w:r>
            <w:r w:rsidR="00A434C2">
              <w:rPr>
                <w:rFonts w:ascii="Times New Roman" w:hAnsi="Times New Roman"/>
                <w:sz w:val="28"/>
                <w:szCs w:val="28"/>
              </w:rPr>
              <w:t>05</w:t>
            </w:r>
            <w:r w:rsidRPr="005C5F9A">
              <w:rPr>
                <w:rFonts w:ascii="Times New Roman" w:hAnsi="Times New Roman"/>
                <w:sz w:val="28"/>
                <w:szCs w:val="28"/>
              </w:rPr>
              <w:t>.202</w:t>
            </w:r>
            <w:r w:rsidR="00A434C2">
              <w:rPr>
                <w:rFonts w:ascii="Times New Roman" w:hAnsi="Times New Roman"/>
                <w:sz w:val="28"/>
                <w:szCs w:val="28"/>
              </w:rPr>
              <w:t xml:space="preserve">6 </w:t>
            </w:r>
            <w:r w:rsidRPr="005C5F9A">
              <w:rPr>
                <w:rFonts w:ascii="Times New Roman" w:hAnsi="Times New Roman"/>
                <w:sz w:val="28"/>
                <w:szCs w:val="28"/>
              </w:rPr>
              <w:t>№</w:t>
            </w:r>
            <w:r w:rsidR="00A434C2">
              <w:rPr>
                <w:rFonts w:ascii="Times New Roman" w:hAnsi="Times New Roman"/>
                <w:sz w:val="28"/>
                <w:szCs w:val="28"/>
              </w:rPr>
              <w:t xml:space="preserve"> 31</w:t>
            </w:r>
          </w:p>
        </w:tc>
      </w:tr>
    </w:tbl>
    <w:p w14:paraId="5142FBEC" w14:textId="77777777" w:rsidR="00C63730" w:rsidRPr="005C5F9A" w:rsidRDefault="00C63730" w:rsidP="00C63730">
      <w:pPr>
        <w:tabs>
          <w:tab w:val="left" w:pos="709"/>
          <w:tab w:val="left" w:pos="6804"/>
        </w:tabs>
        <w:spacing w:after="0" w:line="240" w:lineRule="auto"/>
        <w:jc w:val="center"/>
        <w:rPr>
          <w:rFonts w:ascii="Times New Roman" w:hAnsi="Times New Roman" w:cs="Times New Roman"/>
          <w:sz w:val="28"/>
          <w:szCs w:val="28"/>
        </w:rPr>
      </w:pPr>
    </w:p>
    <w:p w14:paraId="11C767B3" w14:textId="77777777" w:rsidR="00C63730" w:rsidRPr="005C5F9A" w:rsidRDefault="00C63730" w:rsidP="00A434C2">
      <w:pPr>
        <w:tabs>
          <w:tab w:val="left" w:pos="709"/>
          <w:tab w:val="left" w:pos="6804"/>
        </w:tabs>
        <w:spacing w:after="0" w:line="280" w:lineRule="exact"/>
        <w:ind w:right="4321"/>
        <w:jc w:val="both"/>
        <w:rPr>
          <w:rFonts w:ascii="Times New Roman" w:hAnsi="Times New Roman" w:cs="Times New Roman"/>
          <w:sz w:val="28"/>
          <w:szCs w:val="28"/>
        </w:rPr>
      </w:pPr>
      <w:r w:rsidRPr="005C5F9A">
        <w:rPr>
          <w:rFonts w:ascii="Times New Roman" w:hAnsi="Times New Roman" w:cs="Times New Roman"/>
          <w:sz w:val="28"/>
          <w:szCs w:val="28"/>
        </w:rPr>
        <w:t>ИЗМЕНЕНИЯ</w:t>
      </w:r>
    </w:p>
    <w:p w14:paraId="25B0D03F" w14:textId="12234103" w:rsidR="00C63730" w:rsidRPr="005C5F9A" w:rsidRDefault="00C63730" w:rsidP="00A434C2">
      <w:pPr>
        <w:tabs>
          <w:tab w:val="left" w:pos="709"/>
          <w:tab w:val="left" w:pos="6804"/>
        </w:tabs>
        <w:spacing w:after="0" w:line="280" w:lineRule="exact"/>
        <w:ind w:right="4321"/>
        <w:jc w:val="both"/>
        <w:rPr>
          <w:rFonts w:ascii="Times New Roman" w:hAnsi="Times New Roman" w:cs="Times New Roman"/>
          <w:sz w:val="28"/>
          <w:szCs w:val="28"/>
        </w:rPr>
      </w:pPr>
      <w:r w:rsidRPr="005C5F9A">
        <w:rPr>
          <w:rFonts w:ascii="Times New Roman" w:hAnsi="Times New Roman" w:cs="Times New Roman"/>
          <w:sz w:val="28"/>
          <w:szCs w:val="28"/>
        </w:rPr>
        <w:t>в Сборник платы (вознаграждений)</w:t>
      </w:r>
      <w:r w:rsidR="00A434C2">
        <w:rPr>
          <w:rFonts w:ascii="Times New Roman" w:hAnsi="Times New Roman" w:cs="Times New Roman"/>
          <w:sz w:val="28"/>
          <w:szCs w:val="28"/>
        </w:rPr>
        <w:t xml:space="preserve"> </w:t>
      </w:r>
      <w:r w:rsidRPr="005C5F9A">
        <w:rPr>
          <w:rFonts w:ascii="Times New Roman" w:hAnsi="Times New Roman" w:cs="Times New Roman"/>
          <w:sz w:val="28"/>
          <w:szCs w:val="28"/>
        </w:rPr>
        <w:t>за операции, осуществляемые ОАО</w:t>
      </w:r>
      <w:r w:rsidR="00A434C2">
        <w:rPr>
          <w:rFonts w:ascii="Times New Roman" w:hAnsi="Times New Roman" w:cs="Times New Roman"/>
          <w:sz w:val="28"/>
          <w:szCs w:val="28"/>
        </w:rPr>
        <w:t> </w:t>
      </w:r>
      <w:r w:rsidRPr="005C5F9A">
        <w:rPr>
          <w:rFonts w:ascii="Times New Roman" w:hAnsi="Times New Roman" w:cs="Times New Roman"/>
          <w:sz w:val="28"/>
          <w:szCs w:val="28"/>
        </w:rPr>
        <w:t>«Белагропромбанк»</w:t>
      </w:r>
      <w:r w:rsidR="00A434C2">
        <w:rPr>
          <w:rFonts w:ascii="Times New Roman" w:hAnsi="Times New Roman" w:cs="Times New Roman"/>
          <w:sz w:val="28"/>
          <w:szCs w:val="28"/>
        </w:rPr>
        <w:t xml:space="preserve"> </w:t>
      </w:r>
      <w:r w:rsidRPr="005C5F9A">
        <w:rPr>
          <w:rFonts w:ascii="Times New Roman" w:hAnsi="Times New Roman" w:cs="Times New Roman"/>
          <w:sz w:val="28"/>
          <w:szCs w:val="28"/>
        </w:rPr>
        <w:t>(утвержденный решением финансового комитета</w:t>
      </w:r>
      <w:r w:rsidR="00A434C2">
        <w:rPr>
          <w:rFonts w:ascii="Times New Roman" w:hAnsi="Times New Roman" w:cs="Times New Roman"/>
          <w:sz w:val="28"/>
          <w:szCs w:val="28"/>
        </w:rPr>
        <w:t xml:space="preserve"> </w:t>
      </w:r>
      <w:r w:rsidRPr="005C5F9A">
        <w:rPr>
          <w:rFonts w:ascii="Times New Roman" w:hAnsi="Times New Roman" w:cs="Times New Roman"/>
          <w:sz w:val="28"/>
          <w:szCs w:val="28"/>
        </w:rPr>
        <w:t>ОАО</w:t>
      </w:r>
      <w:r w:rsidR="00A434C2">
        <w:rPr>
          <w:rFonts w:ascii="Times New Roman" w:hAnsi="Times New Roman" w:cs="Times New Roman"/>
          <w:sz w:val="28"/>
          <w:szCs w:val="28"/>
        </w:rPr>
        <w:t> </w:t>
      </w:r>
      <w:r w:rsidRPr="005C5F9A">
        <w:rPr>
          <w:rFonts w:ascii="Times New Roman" w:hAnsi="Times New Roman" w:cs="Times New Roman"/>
          <w:sz w:val="28"/>
          <w:szCs w:val="28"/>
        </w:rPr>
        <w:t xml:space="preserve">«Белагропромбанк» </w:t>
      </w:r>
      <w:r w:rsidR="00A434C2">
        <w:rPr>
          <w:rFonts w:ascii="Times New Roman" w:hAnsi="Times New Roman" w:cs="Times New Roman"/>
          <w:sz w:val="28"/>
          <w:szCs w:val="28"/>
        </w:rPr>
        <w:t xml:space="preserve">от </w:t>
      </w:r>
      <w:r w:rsidRPr="005C5F9A">
        <w:rPr>
          <w:rFonts w:ascii="Times New Roman" w:hAnsi="Times New Roman" w:cs="Times New Roman"/>
          <w:sz w:val="28"/>
          <w:szCs w:val="28"/>
        </w:rPr>
        <w:t>01.06.2016, протокол №</w:t>
      </w:r>
      <w:r w:rsidR="00A434C2">
        <w:rPr>
          <w:rFonts w:ascii="Times New Roman" w:hAnsi="Times New Roman" w:cs="Times New Roman"/>
          <w:sz w:val="28"/>
          <w:szCs w:val="28"/>
        </w:rPr>
        <w:t> </w:t>
      </w:r>
      <w:r w:rsidRPr="005C5F9A">
        <w:rPr>
          <w:rFonts w:ascii="Times New Roman" w:hAnsi="Times New Roman" w:cs="Times New Roman"/>
          <w:sz w:val="28"/>
          <w:szCs w:val="28"/>
        </w:rPr>
        <w:t>102)</w:t>
      </w:r>
    </w:p>
    <w:p w14:paraId="0B31CAB2" w14:textId="77777777" w:rsidR="00C63730" w:rsidRPr="005C5F9A" w:rsidRDefault="00C63730" w:rsidP="00C63730">
      <w:pPr>
        <w:tabs>
          <w:tab w:val="left" w:pos="709"/>
          <w:tab w:val="left" w:pos="6804"/>
        </w:tabs>
        <w:spacing w:after="0" w:line="240" w:lineRule="auto"/>
        <w:rPr>
          <w:rFonts w:ascii="Times New Roman" w:hAnsi="Times New Roman" w:cs="Times New Roman"/>
          <w:sz w:val="28"/>
          <w:szCs w:val="28"/>
        </w:rPr>
      </w:pPr>
    </w:p>
    <w:p w14:paraId="290FA1C5" w14:textId="20E662A3" w:rsidR="00716EF5" w:rsidRDefault="00716EF5" w:rsidP="00A434C2">
      <w:pPr>
        <w:pStyle w:val="p-normal"/>
        <w:spacing w:before="0" w:beforeAutospacing="0" w:after="0" w:afterAutospacing="0"/>
        <w:ind w:firstLine="709"/>
        <w:jc w:val="both"/>
        <w:textAlignment w:val="baseline"/>
        <w:rPr>
          <w:sz w:val="28"/>
          <w:szCs w:val="28"/>
        </w:rPr>
      </w:pPr>
      <w:r>
        <w:rPr>
          <w:sz w:val="28"/>
          <w:szCs w:val="28"/>
        </w:rPr>
        <w:t xml:space="preserve">1. В разделе </w:t>
      </w:r>
      <w:r w:rsidR="009E2AF0">
        <w:rPr>
          <w:sz w:val="28"/>
          <w:szCs w:val="28"/>
        </w:rPr>
        <w:t>3</w:t>
      </w:r>
      <w:r>
        <w:rPr>
          <w:sz w:val="28"/>
          <w:szCs w:val="28"/>
        </w:rPr>
        <w:t xml:space="preserve"> </w:t>
      </w:r>
      <w:r w:rsidRPr="005C5F9A">
        <w:rPr>
          <w:sz w:val="28"/>
          <w:szCs w:val="28"/>
        </w:rPr>
        <w:t>глав</w:t>
      </w:r>
      <w:r>
        <w:rPr>
          <w:sz w:val="28"/>
          <w:szCs w:val="28"/>
        </w:rPr>
        <w:t>ы</w:t>
      </w:r>
      <w:r w:rsidR="00566055">
        <w:rPr>
          <w:sz w:val="28"/>
          <w:szCs w:val="28"/>
        </w:rPr>
        <w:t> </w:t>
      </w:r>
      <w:r w:rsidRPr="00F72FD5">
        <w:rPr>
          <w:sz w:val="28"/>
          <w:szCs w:val="28"/>
        </w:rPr>
        <w:t>I</w:t>
      </w:r>
      <w:r>
        <w:rPr>
          <w:sz w:val="28"/>
          <w:szCs w:val="28"/>
        </w:rPr>
        <w:t>:</w:t>
      </w:r>
    </w:p>
    <w:p w14:paraId="61A0085F" w14:textId="2CA287FB" w:rsidR="003235DE" w:rsidRDefault="003235DE" w:rsidP="00A434C2">
      <w:pPr>
        <w:pStyle w:val="p-normal"/>
        <w:spacing w:before="0" w:beforeAutospacing="0" w:after="0" w:afterAutospacing="0"/>
        <w:ind w:firstLine="709"/>
        <w:jc w:val="both"/>
        <w:textAlignment w:val="baseline"/>
        <w:rPr>
          <w:sz w:val="28"/>
          <w:szCs w:val="28"/>
        </w:rPr>
      </w:pPr>
      <w:r>
        <w:rPr>
          <w:sz w:val="28"/>
          <w:szCs w:val="28"/>
        </w:rPr>
        <w:t xml:space="preserve">подраздел 3.1 раздела 3 главы </w:t>
      </w:r>
      <w:r>
        <w:rPr>
          <w:sz w:val="28"/>
          <w:szCs w:val="28"/>
          <w:lang w:val="en-US"/>
        </w:rPr>
        <w:t>I</w:t>
      </w:r>
      <w:r>
        <w:rPr>
          <w:sz w:val="28"/>
          <w:szCs w:val="28"/>
        </w:rPr>
        <w:t xml:space="preserve"> исключить</w:t>
      </w:r>
      <w:r w:rsidR="00A434C2">
        <w:rPr>
          <w:sz w:val="28"/>
          <w:szCs w:val="28"/>
        </w:rPr>
        <w:t>;</w:t>
      </w:r>
    </w:p>
    <w:p w14:paraId="31232FA1" w14:textId="0EB3C056" w:rsidR="00716EF5" w:rsidRDefault="00716EF5" w:rsidP="00A434C2">
      <w:pPr>
        <w:pStyle w:val="p-normal"/>
        <w:spacing w:before="0" w:beforeAutospacing="0" w:after="0" w:afterAutospacing="0"/>
        <w:ind w:firstLine="709"/>
        <w:jc w:val="both"/>
        <w:textAlignment w:val="baseline"/>
        <w:rPr>
          <w:sz w:val="28"/>
          <w:szCs w:val="28"/>
        </w:rPr>
      </w:pPr>
      <w:r w:rsidRPr="003235DE">
        <w:rPr>
          <w:sz w:val="28"/>
          <w:szCs w:val="28"/>
        </w:rPr>
        <w:t>под</w:t>
      </w:r>
      <w:r w:rsidR="00566055" w:rsidRPr="003235DE">
        <w:rPr>
          <w:sz w:val="28"/>
          <w:szCs w:val="28"/>
        </w:rPr>
        <w:t>раздел</w:t>
      </w:r>
      <w:r w:rsidRPr="003235DE">
        <w:rPr>
          <w:sz w:val="28"/>
          <w:szCs w:val="28"/>
        </w:rPr>
        <w:t xml:space="preserve"> </w:t>
      </w:r>
      <w:r w:rsidR="009E2AF0" w:rsidRPr="003235DE">
        <w:rPr>
          <w:sz w:val="28"/>
          <w:szCs w:val="28"/>
        </w:rPr>
        <w:t>3.2</w:t>
      </w:r>
      <w:r w:rsidRPr="003235DE">
        <w:rPr>
          <w:sz w:val="28"/>
          <w:szCs w:val="28"/>
        </w:rPr>
        <w:t xml:space="preserve"> изложить в следующей редакции:</w:t>
      </w:r>
    </w:p>
    <w:p w14:paraId="277774FF" w14:textId="77777777" w:rsidR="00A434C2" w:rsidRPr="00A434C2" w:rsidRDefault="00A434C2" w:rsidP="00716EF5">
      <w:pPr>
        <w:pStyle w:val="p-normal"/>
        <w:spacing w:before="0" w:beforeAutospacing="0" w:after="0" w:afterAutospacing="0"/>
        <w:ind w:left="709"/>
        <w:jc w:val="both"/>
        <w:textAlignment w:val="baseline"/>
        <w:rPr>
          <w:sz w:val="16"/>
          <w:szCs w:val="16"/>
        </w:rPr>
      </w:pPr>
    </w:p>
    <w:tbl>
      <w:tblPr>
        <w:tblStyle w:val="ad"/>
        <w:tblW w:w="0" w:type="auto"/>
        <w:tblLook w:val="04A0" w:firstRow="1" w:lastRow="0" w:firstColumn="1" w:lastColumn="0" w:noHBand="0" w:noVBand="1"/>
      </w:tblPr>
      <w:tblGrid>
        <w:gridCol w:w="988"/>
        <w:gridCol w:w="5244"/>
        <w:gridCol w:w="1843"/>
        <w:gridCol w:w="1552"/>
      </w:tblGrid>
      <w:tr w:rsidR="008843C5" w:rsidRPr="003235DE" w14:paraId="2EB8072A" w14:textId="77777777" w:rsidTr="00A434C2">
        <w:trPr>
          <w:trHeight w:val="238"/>
        </w:trPr>
        <w:tc>
          <w:tcPr>
            <w:tcW w:w="988" w:type="dxa"/>
          </w:tcPr>
          <w:p w14:paraId="5E88079A" w14:textId="0076C444" w:rsidR="008843C5" w:rsidRPr="00A434C2" w:rsidRDefault="008843C5" w:rsidP="008843C5">
            <w:pPr>
              <w:pStyle w:val="p-normal"/>
              <w:spacing w:before="0" w:beforeAutospacing="0" w:after="0" w:afterAutospacing="0"/>
              <w:jc w:val="both"/>
              <w:textAlignment w:val="baseline"/>
            </w:pPr>
            <w:r w:rsidRPr="00A434C2">
              <w:t>«</w:t>
            </w:r>
            <w:r w:rsidR="009E2AF0" w:rsidRPr="00A434C2">
              <w:t>3</w:t>
            </w:r>
            <w:r w:rsidRPr="00A434C2">
              <w:t>.</w:t>
            </w:r>
            <w:r w:rsidR="009E2AF0" w:rsidRPr="00A434C2">
              <w:t>2</w:t>
            </w:r>
            <w:r w:rsidRPr="00A434C2">
              <w:t>.</w:t>
            </w:r>
          </w:p>
        </w:tc>
        <w:tc>
          <w:tcPr>
            <w:tcW w:w="5244" w:type="dxa"/>
          </w:tcPr>
          <w:p w14:paraId="23987938" w14:textId="72477D60" w:rsidR="008843C5" w:rsidRPr="00A434C2" w:rsidRDefault="009E2AF0" w:rsidP="00D74F3D">
            <w:pPr>
              <w:pStyle w:val="p-normal"/>
              <w:spacing w:before="0" w:beforeAutospacing="0" w:after="0" w:afterAutospacing="0"/>
              <w:textAlignment w:val="baseline"/>
            </w:pPr>
            <w:r w:rsidRPr="00A434C2">
              <w:t xml:space="preserve">Предоставление информации для аудита (по запросу банка-корреспондента, аудиторской </w:t>
            </w:r>
            <w:r w:rsidR="003235DE" w:rsidRPr="00A434C2">
              <w:t>организации</w:t>
            </w:r>
            <w:r w:rsidRPr="00A434C2">
              <w:t xml:space="preserve"> или </w:t>
            </w:r>
            <w:r w:rsidR="003235DE" w:rsidRPr="00A434C2">
              <w:t>н</w:t>
            </w:r>
            <w:r w:rsidRPr="00A434C2">
              <w:t>ебанковской кредитной организации)</w:t>
            </w:r>
            <w:r w:rsidRPr="00A434C2">
              <w:rPr>
                <w:vertAlign w:val="superscript"/>
              </w:rPr>
              <w:t>2</w:t>
            </w:r>
          </w:p>
        </w:tc>
        <w:tc>
          <w:tcPr>
            <w:tcW w:w="1843" w:type="dxa"/>
          </w:tcPr>
          <w:p w14:paraId="2B6F0FF8" w14:textId="0AE3053B" w:rsidR="008843C5" w:rsidRPr="00A434C2" w:rsidRDefault="009E2AF0" w:rsidP="009E2AF0">
            <w:pPr>
              <w:pStyle w:val="p-normal"/>
              <w:spacing w:after="0"/>
              <w:textAlignment w:val="baseline"/>
            </w:pPr>
            <w:r w:rsidRPr="00A434C2">
              <w:t>85 долларов США (с НДС)</w:t>
            </w:r>
          </w:p>
        </w:tc>
        <w:tc>
          <w:tcPr>
            <w:tcW w:w="1552" w:type="dxa"/>
          </w:tcPr>
          <w:p w14:paraId="5EC46087" w14:textId="2FAA99C0" w:rsidR="008843C5" w:rsidRPr="00A434C2" w:rsidRDefault="009E2AF0" w:rsidP="008843C5">
            <w:pPr>
              <w:pStyle w:val="p-normal"/>
              <w:spacing w:before="0" w:beforeAutospacing="0" w:after="0" w:afterAutospacing="0"/>
              <w:jc w:val="both"/>
              <w:textAlignment w:val="baseline"/>
            </w:pPr>
            <w:r w:rsidRPr="00A434C2">
              <w:t>До момента оказания услуги»;</w:t>
            </w:r>
          </w:p>
        </w:tc>
      </w:tr>
    </w:tbl>
    <w:p w14:paraId="3C1A8A44" w14:textId="77777777" w:rsidR="003235DE" w:rsidRPr="00A434C2" w:rsidRDefault="003235DE" w:rsidP="00566055">
      <w:pPr>
        <w:pStyle w:val="p-normal"/>
        <w:spacing w:before="0" w:beforeAutospacing="0" w:after="0" w:afterAutospacing="0"/>
        <w:ind w:firstLine="709"/>
        <w:jc w:val="both"/>
        <w:textAlignment w:val="baseline"/>
        <w:rPr>
          <w:sz w:val="16"/>
          <w:szCs w:val="16"/>
          <w:lang w:val="en-US"/>
        </w:rPr>
      </w:pPr>
    </w:p>
    <w:p w14:paraId="479BF96F" w14:textId="51B58776" w:rsidR="008843C5" w:rsidRDefault="00DB5D21" w:rsidP="00566055">
      <w:pPr>
        <w:pStyle w:val="p-normal"/>
        <w:spacing w:before="0" w:beforeAutospacing="0" w:after="0" w:afterAutospacing="0"/>
        <w:ind w:firstLine="709"/>
        <w:jc w:val="both"/>
        <w:textAlignment w:val="baseline"/>
        <w:rPr>
          <w:sz w:val="28"/>
          <w:szCs w:val="28"/>
        </w:rPr>
      </w:pPr>
      <w:r w:rsidRPr="003235DE">
        <w:rPr>
          <w:sz w:val="28"/>
          <w:szCs w:val="28"/>
        </w:rPr>
        <w:t xml:space="preserve">пункт 1 </w:t>
      </w:r>
      <w:r w:rsidR="00706F35" w:rsidRPr="003235DE">
        <w:rPr>
          <w:sz w:val="28"/>
          <w:szCs w:val="28"/>
        </w:rPr>
        <w:t xml:space="preserve">позиции </w:t>
      </w:r>
      <w:r w:rsidR="002C12B5" w:rsidRPr="003235DE">
        <w:rPr>
          <w:sz w:val="28"/>
          <w:szCs w:val="28"/>
        </w:rPr>
        <w:t>«Примечани</w:t>
      </w:r>
      <w:r w:rsidR="00127DC3" w:rsidRPr="003235DE">
        <w:rPr>
          <w:sz w:val="28"/>
          <w:szCs w:val="28"/>
        </w:rPr>
        <w:t>я</w:t>
      </w:r>
      <w:r w:rsidR="002C12B5" w:rsidRPr="003235DE">
        <w:rPr>
          <w:sz w:val="28"/>
          <w:szCs w:val="28"/>
        </w:rPr>
        <w:t xml:space="preserve"> к разделу </w:t>
      </w:r>
      <w:r w:rsidR="002751A9" w:rsidRPr="003235DE">
        <w:rPr>
          <w:sz w:val="28"/>
          <w:szCs w:val="28"/>
        </w:rPr>
        <w:t>3</w:t>
      </w:r>
      <w:r w:rsidR="002C12B5" w:rsidRPr="003235DE">
        <w:rPr>
          <w:sz w:val="28"/>
          <w:szCs w:val="28"/>
        </w:rPr>
        <w:t>»</w:t>
      </w:r>
      <w:r w:rsidR="002751A9" w:rsidRPr="003235DE">
        <w:rPr>
          <w:sz w:val="28"/>
          <w:szCs w:val="28"/>
        </w:rPr>
        <w:t xml:space="preserve"> </w:t>
      </w:r>
      <w:r w:rsidRPr="003235DE">
        <w:rPr>
          <w:sz w:val="28"/>
          <w:szCs w:val="28"/>
        </w:rPr>
        <w:t>изложить в</w:t>
      </w:r>
      <w:r w:rsidR="002C12B5" w:rsidRPr="003235DE">
        <w:rPr>
          <w:sz w:val="28"/>
          <w:szCs w:val="28"/>
        </w:rPr>
        <w:t xml:space="preserve"> следующей редакции:</w:t>
      </w:r>
    </w:p>
    <w:p w14:paraId="451BFBCF" w14:textId="77777777" w:rsidR="00A434C2" w:rsidRPr="00A434C2" w:rsidRDefault="00A434C2" w:rsidP="00566055">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88"/>
        <w:gridCol w:w="8639"/>
      </w:tblGrid>
      <w:tr w:rsidR="002C12B5" w:rsidRPr="003235DE" w14:paraId="1F66F3A1" w14:textId="77777777" w:rsidTr="00A434C2">
        <w:trPr>
          <w:trHeight w:val="238"/>
        </w:trPr>
        <w:tc>
          <w:tcPr>
            <w:tcW w:w="988" w:type="dxa"/>
          </w:tcPr>
          <w:p w14:paraId="17F9747B" w14:textId="78BE52B8" w:rsidR="002C12B5" w:rsidRPr="00A434C2" w:rsidRDefault="002C12B5" w:rsidP="00DB5D21">
            <w:pPr>
              <w:pStyle w:val="p-normal"/>
              <w:spacing w:before="0" w:beforeAutospacing="0" w:after="0" w:afterAutospacing="0"/>
              <w:jc w:val="both"/>
              <w:textAlignment w:val="baseline"/>
            </w:pPr>
            <w:r w:rsidRPr="00A434C2">
              <w:t>«</w:t>
            </w:r>
            <w:r w:rsidR="00234A0A" w:rsidRPr="00A434C2">
              <w:t>1</w:t>
            </w:r>
            <w:r w:rsidRPr="00A434C2">
              <w:t>.</w:t>
            </w:r>
          </w:p>
        </w:tc>
        <w:tc>
          <w:tcPr>
            <w:tcW w:w="8639" w:type="dxa"/>
          </w:tcPr>
          <w:p w14:paraId="7504E9DF" w14:textId="46646C5D" w:rsidR="00234A0A" w:rsidRPr="00A434C2" w:rsidRDefault="00234A0A" w:rsidP="00234A0A">
            <w:pPr>
              <w:spacing w:line="240" w:lineRule="auto"/>
              <w:jc w:val="both"/>
              <w:rPr>
                <w:rFonts w:ascii="Times New Roman" w:hAnsi="Times New Roman"/>
                <w:sz w:val="24"/>
                <w:szCs w:val="24"/>
              </w:rPr>
            </w:pPr>
            <w:r w:rsidRPr="00A434C2">
              <w:rPr>
                <w:rFonts w:ascii="Times New Roman" w:hAnsi="Times New Roman"/>
                <w:sz w:val="24"/>
                <w:szCs w:val="24"/>
              </w:rPr>
              <w:t>Плата по п.п. 3.2, 3.4, 3.5 оплачивается:</w:t>
            </w:r>
          </w:p>
          <w:p w14:paraId="588CFC6F" w14:textId="6AD1B6B7" w:rsidR="00234A0A" w:rsidRPr="00A434C2" w:rsidRDefault="00AA71B0" w:rsidP="00A434C2">
            <w:pPr>
              <w:spacing w:line="240" w:lineRule="auto"/>
              <w:ind w:firstLine="284"/>
              <w:jc w:val="both"/>
              <w:rPr>
                <w:rFonts w:ascii="Times New Roman" w:hAnsi="Times New Roman"/>
                <w:sz w:val="24"/>
                <w:szCs w:val="24"/>
              </w:rPr>
            </w:pPr>
            <w:r w:rsidRPr="00A434C2">
              <w:rPr>
                <w:rFonts w:ascii="Times New Roman" w:hAnsi="Times New Roman"/>
                <w:sz w:val="24"/>
                <w:szCs w:val="24"/>
              </w:rPr>
              <w:t>р</w:t>
            </w:r>
            <w:r w:rsidR="00234A0A" w:rsidRPr="00A434C2">
              <w:rPr>
                <w:rFonts w:ascii="Times New Roman" w:hAnsi="Times New Roman"/>
                <w:sz w:val="24"/>
                <w:szCs w:val="24"/>
              </w:rPr>
              <w:t>езидентами Республики Беларусь в белорусских рублях по курсу Национального банка Республики Беларусь на дату оплаты;</w:t>
            </w:r>
          </w:p>
          <w:p w14:paraId="7DD8589E" w14:textId="748B1141" w:rsidR="00234A0A" w:rsidRPr="00A434C2" w:rsidRDefault="00AA71B0" w:rsidP="00A434C2">
            <w:pPr>
              <w:spacing w:line="240" w:lineRule="auto"/>
              <w:ind w:firstLine="284"/>
              <w:jc w:val="both"/>
              <w:rPr>
                <w:rFonts w:ascii="Times New Roman" w:hAnsi="Times New Roman"/>
                <w:sz w:val="24"/>
                <w:szCs w:val="24"/>
              </w:rPr>
            </w:pPr>
            <w:r w:rsidRPr="00A434C2">
              <w:rPr>
                <w:rFonts w:ascii="Times New Roman" w:hAnsi="Times New Roman"/>
                <w:sz w:val="24"/>
                <w:szCs w:val="24"/>
              </w:rPr>
              <w:t>н</w:t>
            </w:r>
            <w:r w:rsidR="00234A0A" w:rsidRPr="00A434C2">
              <w:rPr>
                <w:rFonts w:ascii="Times New Roman" w:hAnsi="Times New Roman"/>
                <w:sz w:val="24"/>
                <w:szCs w:val="24"/>
              </w:rPr>
              <w:t>ерезидентами в иностранной валюте.</w:t>
            </w:r>
          </w:p>
          <w:p w14:paraId="57F64FF9" w14:textId="5F55B78D" w:rsidR="002C12B5" w:rsidRPr="00A434C2" w:rsidRDefault="00234A0A" w:rsidP="001C7DB5">
            <w:pPr>
              <w:spacing w:line="240" w:lineRule="auto"/>
              <w:jc w:val="both"/>
              <w:rPr>
                <w:rFonts w:ascii="Times New Roman" w:hAnsi="Times New Roman"/>
                <w:sz w:val="24"/>
                <w:szCs w:val="24"/>
              </w:rPr>
            </w:pPr>
            <w:r w:rsidRPr="00A434C2">
              <w:rPr>
                <w:rFonts w:ascii="Times New Roman" w:hAnsi="Times New Roman"/>
                <w:sz w:val="24"/>
                <w:szCs w:val="24"/>
              </w:rPr>
              <w:t>По п.п. 3.2, 3.4, 3.5 д</w:t>
            </w:r>
            <w:r w:rsidR="00462295" w:rsidRPr="00A434C2">
              <w:rPr>
                <w:rFonts w:ascii="Times New Roman" w:hAnsi="Times New Roman"/>
                <w:sz w:val="24"/>
                <w:szCs w:val="24"/>
              </w:rPr>
              <w:t>ля нерезидентов Республики Беларусь допускается расчет размера платы по официальному курсу белорусского рубля к соответствующей иностранной валюте, установленному Национальным банком Республики Беларусь (кросс-курсу, рассчитанному на основе официальных курсов белорусского рубля к соответствующим иностранным валютам, установленным Национальным банком Республики Беларусь) на день ее выставления к оплате.».</w:t>
            </w:r>
          </w:p>
        </w:tc>
      </w:tr>
    </w:tbl>
    <w:p w14:paraId="3D466C4C" w14:textId="77777777" w:rsidR="003235DE" w:rsidRPr="00A434C2" w:rsidRDefault="003235DE" w:rsidP="00C63730">
      <w:pPr>
        <w:pStyle w:val="p-normal"/>
        <w:spacing w:before="0" w:beforeAutospacing="0" w:after="0" w:afterAutospacing="0"/>
        <w:ind w:firstLine="709"/>
        <w:jc w:val="both"/>
        <w:textAlignment w:val="baseline"/>
        <w:rPr>
          <w:sz w:val="16"/>
          <w:szCs w:val="16"/>
        </w:rPr>
      </w:pPr>
    </w:p>
    <w:p w14:paraId="53A392D8" w14:textId="44DBBF4B" w:rsidR="00723F6A" w:rsidRDefault="00723F6A" w:rsidP="00C63730">
      <w:pPr>
        <w:pStyle w:val="p-normal"/>
        <w:spacing w:before="0" w:beforeAutospacing="0" w:after="0" w:afterAutospacing="0"/>
        <w:ind w:firstLine="709"/>
        <w:jc w:val="both"/>
        <w:textAlignment w:val="baseline"/>
        <w:rPr>
          <w:sz w:val="28"/>
          <w:szCs w:val="28"/>
        </w:rPr>
      </w:pPr>
      <w:r>
        <w:rPr>
          <w:sz w:val="28"/>
          <w:szCs w:val="28"/>
        </w:rPr>
        <w:t>2. </w:t>
      </w:r>
      <w:r w:rsidR="00F312BA">
        <w:rPr>
          <w:sz w:val="28"/>
          <w:szCs w:val="28"/>
        </w:rPr>
        <w:t xml:space="preserve"> </w:t>
      </w:r>
      <w:r w:rsidR="00847949">
        <w:rPr>
          <w:sz w:val="28"/>
          <w:szCs w:val="28"/>
        </w:rPr>
        <w:t xml:space="preserve">В разделе </w:t>
      </w:r>
      <w:r w:rsidR="00F312BA">
        <w:rPr>
          <w:sz w:val="28"/>
          <w:szCs w:val="28"/>
        </w:rPr>
        <w:t xml:space="preserve">4 </w:t>
      </w:r>
      <w:r w:rsidR="00F312BA" w:rsidRPr="005C5F9A">
        <w:rPr>
          <w:sz w:val="28"/>
          <w:szCs w:val="28"/>
        </w:rPr>
        <w:t>глав</w:t>
      </w:r>
      <w:r w:rsidR="00F312BA">
        <w:rPr>
          <w:sz w:val="28"/>
          <w:szCs w:val="28"/>
        </w:rPr>
        <w:t>ы</w:t>
      </w:r>
      <w:r w:rsidR="00F312BA" w:rsidRPr="00F72FD5">
        <w:rPr>
          <w:sz w:val="28"/>
          <w:szCs w:val="28"/>
        </w:rPr>
        <w:t xml:space="preserve"> II</w:t>
      </w:r>
      <w:r>
        <w:rPr>
          <w:sz w:val="28"/>
          <w:szCs w:val="28"/>
        </w:rPr>
        <w:t>:</w:t>
      </w:r>
    </w:p>
    <w:p w14:paraId="1039BEEC" w14:textId="5FE08D42" w:rsidR="00C63730" w:rsidRPr="005C5F9A" w:rsidRDefault="00FB76B9" w:rsidP="00A1094E">
      <w:pPr>
        <w:pStyle w:val="p-normal"/>
        <w:spacing w:before="0" w:beforeAutospacing="0" w:after="0" w:afterAutospacing="0"/>
        <w:ind w:firstLine="709"/>
        <w:jc w:val="both"/>
        <w:textAlignment w:val="baseline"/>
        <w:rPr>
          <w:sz w:val="28"/>
          <w:szCs w:val="28"/>
        </w:rPr>
      </w:pPr>
      <w:r>
        <w:rPr>
          <w:sz w:val="28"/>
          <w:szCs w:val="28"/>
        </w:rPr>
        <w:t xml:space="preserve">часть вторую </w:t>
      </w:r>
      <w:r w:rsidR="0039075A">
        <w:rPr>
          <w:sz w:val="28"/>
          <w:szCs w:val="28"/>
        </w:rPr>
        <w:t>пункт</w:t>
      </w:r>
      <w:r>
        <w:rPr>
          <w:sz w:val="28"/>
          <w:szCs w:val="28"/>
        </w:rPr>
        <w:t>а</w:t>
      </w:r>
      <w:r w:rsidR="0039075A">
        <w:rPr>
          <w:sz w:val="28"/>
          <w:szCs w:val="28"/>
        </w:rPr>
        <w:t xml:space="preserve"> 1</w:t>
      </w:r>
      <w:r w:rsidR="00847949">
        <w:rPr>
          <w:sz w:val="28"/>
          <w:szCs w:val="28"/>
        </w:rPr>
        <w:t xml:space="preserve"> </w:t>
      </w:r>
      <w:r w:rsidR="00127DC3">
        <w:rPr>
          <w:sz w:val="28"/>
          <w:szCs w:val="28"/>
        </w:rPr>
        <w:t xml:space="preserve">позиции «Примечания к подразделу 4.2» </w:t>
      </w:r>
      <w:r w:rsidR="00847949">
        <w:rPr>
          <w:sz w:val="28"/>
          <w:szCs w:val="28"/>
        </w:rPr>
        <w:t>подраздел</w:t>
      </w:r>
      <w:r w:rsidR="0039075A">
        <w:rPr>
          <w:sz w:val="28"/>
          <w:szCs w:val="28"/>
        </w:rPr>
        <w:t>а</w:t>
      </w:r>
      <w:r>
        <w:rPr>
          <w:sz w:val="28"/>
          <w:szCs w:val="28"/>
        </w:rPr>
        <w:t> </w:t>
      </w:r>
      <w:r w:rsidR="00847949">
        <w:rPr>
          <w:sz w:val="28"/>
          <w:szCs w:val="28"/>
        </w:rPr>
        <w:t>4.2</w:t>
      </w:r>
      <w:r w:rsidR="0039075A">
        <w:rPr>
          <w:sz w:val="28"/>
          <w:szCs w:val="28"/>
        </w:rPr>
        <w:t xml:space="preserve"> </w:t>
      </w:r>
      <w:r w:rsidR="00847949">
        <w:rPr>
          <w:sz w:val="28"/>
          <w:szCs w:val="28"/>
        </w:rPr>
        <w:t xml:space="preserve">после </w:t>
      </w:r>
      <w:r>
        <w:rPr>
          <w:sz w:val="28"/>
          <w:szCs w:val="28"/>
        </w:rPr>
        <w:t xml:space="preserve">абзаца </w:t>
      </w:r>
      <w:r w:rsidR="00847949">
        <w:rPr>
          <w:sz w:val="28"/>
          <w:szCs w:val="28"/>
        </w:rPr>
        <w:t xml:space="preserve">шестого дополнить </w:t>
      </w:r>
      <w:r w:rsidR="00127DC3">
        <w:rPr>
          <w:sz w:val="28"/>
          <w:szCs w:val="28"/>
        </w:rPr>
        <w:t>абзацем</w:t>
      </w:r>
      <w:r w:rsidR="00F72FD5">
        <w:rPr>
          <w:sz w:val="28"/>
          <w:szCs w:val="28"/>
        </w:rPr>
        <w:t xml:space="preserve"> следующе</w:t>
      </w:r>
      <w:r w:rsidR="00127DC3">
        <w:rPr>
          <w:sz w:val="28"/>
          <w:szCs w:val="28"/>
        </w:rPr>
        <w:t>го</w:t>
      </w:r>
      <w:r w:rsidR="00F72FD5">
        <w:rPr>
          <w:sz w:val="28"/>
          <w:szCs w:val="28"/>
        </w:rPr>
        <w:t xml:space="preserve"> </w:t>
      </w:r>
      <w:r w:rsidR="00127DC3">
        <w:rPr>
          <w:sz w:val="28"/>
          <w:szCs w:val="28"/>
        </w:rPr>
        <w:t>содержания</w:t>
      </w:r>
      <w:r w:rsidR="00F72FD5">
        <w:rPr>
          <w:sz w:val="28"/>
          <w:szCs w:val="28"/>
        </w:rPr>
        <w:t>:</w:t>
      </w:r>
    </w:p>
    <w:p w14:paraId="447FB3B7" w14:textId="2D7A00BA" w:rsidR="00723F6A" w:rsidRDefault="00847949" w:rsidP="00C63730">
      <w:pPr>
        <w:pStyle w:val="p-normal"/>
        <w:spacing w:before="0" w:beforeAutospacing="0" w:after="0" w:afterAutospacing="0"/>
        <w:ind w:firstLine="709"/>
        <w:jc w:val="both"/>
        <w:textAlignment w:val="baseline"/>
        <w:rPr>
          <w:sz w:val="28"/>
          <w:szCs w:val="28"/>
        </w:rPr>
      </w:pPr>
      <w:r>
        <w:rPr>
          <w:sz w:val="28"/>
          <w:szCs w:val="28"/>
        </w:rPr>
        <w:t>«</w:t>
      </w:r>
      <w:r w:rsidRPr="00847949">
        <w:rPr>
          <w:sz w:val="28"/>
          <w:szCs w:val="28"/>
        </w:rPr>
        <w:t>перевода, связанного с возвратом денежных средств по технической ошибке.</w:t>
      </w:r>
      <w:r>
        <w:rPr>
          <w:sz w:val="28"/>
          <w:szCs w:val="28"/>
        </w:rPr>
        <w:t>»;</w:t>
      </w:r>
    </w:p>
    <w:p w14:paraId="4895F7E9" w14:textId="465F8DBF" w:rsidR="0009359E" w:rsidRDefault="00FB76B9" w:rsidP="0009359E">
      <w:pPr>
        <w:pStyle w:val="p-normal"/>
        <w:spacing w:before="0" w:beforeAutospacing="0" w:after="0" w:afterAutospacing="0"/>
        <w:ind w:firstLine="709"/>
        <w:jc w:val="both"/>
        <w:textAlignment w:val="baseline"/>
        <w:rPr>
          <w:sz w:val="28"/>
          <w:szCs w:val="28"/>
        </w:rPr>
      </w:pPr>
      <w:r>
        <w:rPr>
          <w:sz w:val="28"/>
          <w:szCs w:val="28"/>
        </w:rPr>
        <w:t xml:space="preserve">часть седьмую </w:t>
      </w:r>
      <w:r w:rsidR="0039075A">
        <w:rPr>
          <w:sz w:val="28"/>
          <w:szCs w:val="28"/>
        </w:rPr>
        <w:t>пункт</w:t>
      </w:r>
      <w:r>
        <w:rPr>
          <w:sz w:val="28"/>
          <w:szCs w:val="28"/>
        </w:rPr>
        <w:t>а</w:t>
      </w:r>
      <w:r w:rsidR="0039075A">
        <w:rPr>
          <w:sz w:val="28"/>
          <w:szCs w:val="28"/>
        </w:rPr>
        <w:t xml:space="preserve"> 1</w:t>
      </w:r>
      <w:r w:rsidR="0009359E">
        <w:rPr>
          <w:sz w:val="28"/>
          <w:szCs w:val="28"/>
        </w:rPr>
        <w:t xml:space="preserve"> </w:t>
      </w:r>
      <w:r w:rsidR="00127DC3">
        <w:rPr>
          <w:sz w:val="28"/>
          <w:szCs w:val="28"/>
        </w:rPr>
        <w:t xml:space="preserve">позиции «Примечания к подразделу 4.3» </w:t>
      </w:r>
      <w:r w:rsidR="0009359E">
        <w:rPr>
          <w:sz w:val="28"/>
          <w:szCs w:val="28"/>
        </w:rPr>
        <w:t>подраздел</w:t>
      </w:r>
      <w:r w:rsidR="0039075A">
        <w:rPr>
          <w:sz w:val="28"/>
          <w:szCs w:val="28"/>
        </w:rPr>
        <w:t>а</w:t>
      </w:r>
      <w:r w:rsidR="0009359E">
        <w:rPr>
          <w:sz w:val="28"/>
          <w:szCs w:val="28"/>
        </w:rPr>
        <w:t xml:space="preserve"> 4.3 </w:t>
      </w:r>
      <w:r>
        <w:rPr>
          <w:sz w:val="28"/>
          <w:szCs w:val="28"/>
        </w:rPr>
        <w:t>доп</w:t>
      </w:r>
      <w:r w:rsidR="0009359E">
        <w:rPr>
          <w:sz w:val="28"/>
          <w:szCs w:val="28"/>
        </w:rPr>
        <w:t xml:space="preserve">олнить </w:t>
      </w:r>
      <w:r w:rsidR="00127DC3">
        <w:rPr>
          <w:sz w:val="28"/>
          <w:szCs w:val="28"/>
        </w:rPr>
        <w:t>а</w:t>
      </w:r>
      <w:r w:rsidR="0009359E">
        <w:rPr>
          <w:sz w:val="28"/>
          <w:szCs w:val="28"/>
        </w:rPr>
        <w:t xml:space="preserve">бзацем </w:t>
      </w:r>
      <w:r w:rsidR="00127DC3">
        <w:rPr>
          <w:sz w:val="28"/>
          <w:szCs w:val="28"/>
        </w:rPr>
        <w:t>следующего содержания</w:t>
      </w:r>
      <w:r w:rsidR="0009359E">
        <w:rPr>
          <w:sz w:val="28"/>
          <w:szCs w:val="28"/>
        </w:rPr>
        <w:t>:</w:t>
      </w:r>
    </w:p>
    <w:p w14:paraId="083344F1" w14:textId="4B05445E" w:rsidR="0009359E" w:rsidRPr="005C5F9A" w:rsidRDefault="0009359E" w:rsidP="0009359E">
      <w:pPr>
        <w:pStyle w:val="p-normal"/>
        <w:spacing w:before="0" w:beforeAutospacing="0" w:after="0" w:afterAutospacing="0"/>
        <w:ind w:firstLine="709"/>
        <w:jc w:val="both"/>
        <w:textAlignment w:val="baseline"/>
        <w:rPr>
          <w:sz w:val="28"/>
          <w:szCs w:val="28"/>
        </w:rPr>
      </w:pPr>
      <w:r>
        <w:rPr>
          <w:sz w:val="28"/>
          <w:szCs w:val="28"/>
        </w:rPr>
        <w:t>«</w:t>
      </w:r>
      <w:r w:rsidRPr="0009359E">
        <w:rPr>
          <w:sz w:val="28"/>
          <w:szCs w:val="28"/>
        </w:rPr>
        <w:t>при осуществлении перевода, связанного с возвратом денежных средств по технической ошибке.</w:t>
      </w:r>
      <w:r>
        <w:rPr>
          <w:sz w:val="28"/>
          <w:szCs w:val="28"/>
        </w:rPr>
        <w:t>».</w:t>
      </w:r>
    </w:p>
    <w:p w14:paraId="4748CFD3" w14:textId="77777777" w:rsidR="00723F6A" w:rsidRPr="005C5F9A" w:rsidRDefault="00723F6A" w:rsidP="004E226E">
      <w:pPr>
        <w:tabs>
          <w:tab w:val="left" w:pos="709"/>
          <w:tab w:val="left" w:pos="6804"/>
        </w:tabs>
        <w:spacing w:after="0" w:line="240" w:lineRule="auto"/>
        <w:rPr>
          <w:rFonts w:ascii="Times New Roman" w:hAnsi="Times New Roman" w:cs="Times New Roman"/>
          <w:sz w:val="28"/>
          <w:szCs w:val="28"/>
        </w:rPr>
      </w:pPr>
    </w:p>
    <w:p w14:paraId="23E7EC97" w14:textId="011C5A76" w:rsidR="00BF1D97" w:rsidRPr="005C5F9A" w:rsidRDefault="00C63730" w:rsidP="004E226E">
      <w:pPr>
        <w:tabs>
          <w:tab w:val="left" w:pos="709"/>
          <w:tab w:val="left" w:pos="6804"/>
        </w:tabs>
        <w:spacing w:after="0" w:line="240" w:lineRule="auto"/>
        <w:rPr>
          <w:rFonts w:ascii="Times New Roman" w:hAnsi="Times New Roman" w:cs="Times New Roman"/>
        </w:rPr>
      </w:pPr>
      <w:r w:rsidRPr="005C5F9A">
        <w:rPr>
          <w:rFonts w:ascii="Times New Roman" w:hAnsi="Times New Roman" w:cs="Times New Roman"/>
          <w:sz w:val="28"/>
          <w:szCs w:val="28"/>
        </w:rPr>
        <w:t>Финансовый департамент</w:t>
      </w:r>
    </w:p>
    <w:sectPr w:rsidR="00BF1D97" w:rsidRPr="005C5F9A" w:rsidSect="007728B2">
      <w:headerReference w:type="default" r:id="rId8"/>
      <w:pgSz w:w="11906" w:h="16838"/>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B6B32" w14:textId="77777777" w:rsidR="00B4328B" w:rsidRDefault="00B4328B" w:rsidP="00774FB0">
      <w:pPr>
        <w:spacing w:after="0" w:line="240" w:lineRule="auto"/>
      </w:pPr>
      <w:r>
        <w:separator/>
      </w:r>
    </w:p>
  </w:endnote>
  <w:endnote w:type="continuationSeparator" w:id="0">
    <w:p w14:paraId="50A926C4" w14:textId="77777777" w:rsidR="00B4328B" w:rsidRDefault="00B4328B"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BEB7" w14:textId="77777777" w:rsidR="00B4328B" w:rsidRDefault="00B4328B" w:rsidP="00774FB0">
      <w:pPr>
        <w:spacing w:after="0" w:line="240" w:lineRule="auto"/>
      </w:pPr>
      <w:r>
        <w:separator/>
      </w:r>
    </w:p>
  </w:footnote>
  <w:footnote w:type="continuationSeparator" w:id="0">
    <w:p w14:paraId="47A04A9A" w14:textId="77777777" w:rsidR="00B4328B" w:rsidRDefault="00B4328B"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4387" w14:textId="4814486F" w:rsidR="00CE6D06" w:rsidRPr="001E7DA9" w:rsidRDefault="00CE6D06">
    <w:pPr>
      <w:pStyle w:val="a7"/>
      <w:jc w:val="center"/>
      <w:rPr>
        <w:sz w:val="28"/>
        <w:szCs w:val="28"/>
      </w:rPr>
    </w:pPr>
  </w:p>
  <w:p w14:paraId="4D6E8972" w14:textId="77777777" w:rsidR="00CE6D06" w:rsidRDefault="00CE6D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31E"/>
    <w:multiLevelType w:val="hybridMultilevel"/>
    <w:tmpl w:val="FFFFFFFF"/>
    <w:lvl w:ilvl="0" w:tplc="8526AD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C9731F9"/>
    <w:multiLevelType w:val="hybridMultilevel"/>
    <w:tmpl w:val="FFFFFFFF"/>
    <w:lvl w:ilvl="0" w:tplc="034CE1E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F264BD2"/>
    <w:multiLevelType w:val="hybridMultilevel"/>
    <w:tmpl w:val="F424BFEE"/>
    <w:lvl w:ilvl="0" w:tplc="E6560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75306F"/>
    <w:multiLevelType w:val="hybridMultilevel"/>
    <w:tmpl w:val="E8ACAE0A"/>
    <w:lvl w:ilvl="0" w:tplc="010C9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963762"/>
    <w:multiLevelType w:val="hybridMultilevel"/>
    <w:tmpl w:val="A4B08B2A"/>
    <w:lvl w:ilvl="0" w:tplc="E102AC0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7041CB6"/>
    <w:multiLevelType w:val="hybridMultilevel"/>
    <w:tmpl w:val="3A9A72D0"/>
    <w:lvl w:ilvl="0" w:tplc="04190019">
      <w:start w:val="1"/>
      <w:numFmt w:val="lowerLetter"/>
      <w:lvlText w:val="%1."/>
      <w:lvlJc w:val="left"/>
      <w:pPr>
        <w:ind w:left="6881" w:hanging="360"/>
      </w:pPr>
      <w:rPr>
        <w:rFonts w:cs="Times New Roman"/>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6" w15:restartNumberingAfterBreak="0">
    <w:nsid w:val="171F3308"/>
    <w:multiLevelType w:val="multilevel"/>
    <w:tmpl w:val="FFFFFFFF"/>
    <w:lvl w:ilvl="0">
      <w:start w:val="1"/>
      <w:numFmt w:val="decimal"/>
      <w:lvlText w:val="%1."/>
      <w:lvlJc w:val="left"/>
      <w:pPr>
        <w:ind w:left="8441" w:hanging="360"/>
      </w:pPr>
      <w:rPr>
        <w:rFonts w:cs="Times New Roman" w:hint="default"/>
      </w:rPr>
    </w:lvl>
    <w:lvl w:ilvl="1">
      <w:start w:val="1"/>
      <w:numFmt w:val="decimal"/>
      <w:isLgl/>
      <w:lvlText w:val="%1.%2."/>
      <w:lvlJc w:val="left"/>
      <w:pPr>
        <w:ind w:left="5966" w:hanging="720"/>
      </w:pPr>
      <w:rPr>
        <w:rFonts w:cs="Times New Roman" w:hint="default"/>
      </w:rPr>
    </w:lvl>
    <w:lvl w:ilvl="2">
      <w:start w:val="1"/>
      <w:numFmt w:val="decimal"/>
      <w:isLgl/>
      <w:lvlText w:val="%1.%2.%3."/>
      <w:lvlJc w:val="left"/>
      <w:pPr>
        <w:ind w:left="8801" w:hanging="720"/>
      </w:pPr>
      <w:rPr>
        <w:rFonts w:cs="Times New Roman" w:hint="default"/>
      </w:rPr>
    </w:lvl>
    <w:lvl w:ilvl="3">
      <w:start w:val="1"/>
      <w:numFmt w:val="decimal"/>
      <w:isLgl/>
      <w:lvlText w:val="%1.%2.%3.%4."/>
      <w:lvlJc w:val="left"/>
      <w:pPr>
        <w:ind w:left="9161" w:hanging="1080"/>
      </w:pPr>
      <w:rPr>
        <w:rFonts w:cs="Times New Roman" w:hint="default"/>
      </w:rPr>
    </w:lvl>
    <w:lvl w:ilvl="4">
      <w:start w:val="1"/>
      <w:numFmt w:val="decimal"/>
      <w:isLgl/>
      <w:lvlText w:val="%1.%2.%3.%4.%5."/>
      <w:lvlJc w:val="left"/>
      <w:pPr>
        <w:ind w:left="9161" w:hanging="1080"/>
      </w:pPr>
      <w:rPr>
        <w:rFonts w:cs="Times New Roman" w:hint="default"/>
      </w:rPr>
    </w:lvl>
    <w:lvl w:ilvl="5">
      <w:start w:val="1"/>
      <w:numFmt w:val="decimal"/>
      <w:isLgl/>
      <w:lvlText w:val="%1.%2.%3.%4.%5.%6."/>
      <w:lvlJc w:val="left"/>
      <w:pPr>
        <w:ind w:left="9521" w:hanging="1440"/>
      </w:pPr>
      <w:rPr>
        <w:rFonts w:cs="Times New Roman" w:hint="default"/>
      </w:rPr>
    </w:lvl>
    <w:lvl w:ilvl="6">
      <w:start w:val="1"/>
      <w:numFmt w:val="decimal"/>
      <w:isLgl/>
      <w:lvlText w:val="%1.%2.%3.%4.%5.%6.%7."/>
      <w:lvlJc w:val="left"/>
      <w:pPr>
        <w:ind w:left="9881" w:hanging="1800"/>
      </w:pPr>
      <w:rPr>
        <w:rFonts w:cs="Times New Roman" w:hint="default"/>
      </w:rPr>
    </w:lvl>
    <w:lvl w:ilvl="7">
      <w:start w:val="1"/>
      <w:numFmt w:val="decimal"/>
      <w:isLgl/>
      <w:lvlText w:val="%1.%2.%3.%4.%5.%6.%7.%8."/>
      <w:lvlJc w:val="left"/>
      <w:pPr>
        <w:ind w:left="9881" w:hanging="1800"/>
      </w:pPr>
      <w:rPr>
        <w:rFonts w:cs="Times New Roman" w:hint="default"/>
      </w:rPr>
    </w:lvl>
    <w:lvl w:ilvl="8">
      <w:start w:val="1"/>
      <w:numFmt w:val="decimal"/>
      <w:isLgl/>
      <w:lvlText w:val="%1.%2.%3.%4.%5.%6.%7.%8.%9."/>
      <w:lvlJc w:val="left"/>
      <w:pPr>
        <w:ind w:left="10241" w:hanging="2160"/>
      </w:pPr>
      <w:rPr>
        <w:rFonts w:cs="Times New Roman" w:hint="default"/>
      </w:rPr>
    </w:lvl>
  </w:abstractNum>
  <w:abstractNum w:abstractNumId="7" w15:restartNumberingAfterBreak="0">
    <w:nsid w:val="1D83614B"/>
    <w:multiLevelType w:val="hybridMultilevel"/>
    <w:tmpl w:val="31A6F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A45D00"/>
    <w:multiLevelType w:val="hybridMultilevel"/>
    <w:tmpl w:val="FFFFFFFF"/>
    <w:lvl w:ilvl="0" w:tplc="F2928C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0DC5A17"/>
    <w:multiLevelType w:val="multilevel"/>
    <w:tmpl w:val="0CD828A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1795696"/>
    <w:multiLevelType w:val="hybridMultilevel"/>
    <w:tmpl w:val="256034CC"/>
    <w:lvl w:ilvl="0" w:tplc="52B8E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DA4DBD"/>
    <w:multiLevelType w:val="hybridMultilevel"/>
    <w:tmpl w:val="FFFFFFFF"/>
    <w:lvl w:ilvl="0" w:tplc="1ABAA9E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272028FD"/>
    <w:multiLevelType w:val="hybridMultilevel"/>
    <w:tmpl w:val="FFFFFFFF"/>
    <w:lvl w:ilvl="0" w:tplc="72C08F92">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3" w15:restartNumberingAfterBreak="0">
    <w:nsid w:val="2D4E3391"/>
    <w:multiLevelType w:val="hybridMultilevel"/>
    <w:tmpl w:val="EE2ED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8312BA"/>
    <w:multiLevelType w:val="hybridMultilevel"/>
    <w:tmpl w:val="15F256AC"/>
    <w:lvl w:ilvl="0" w:tplc="680E6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860EE1"/>
    <w:multiLevelType w:val="hybridMultilevel"/>
    <w:tmpl w:val="FFFFFFFF"/>
    <w:lvl w:ilvl="0" w:tplc="0914C84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F2600DB"/>
    <w:multiLevelType w:val="hybridMultilevel"/>
    <w:tmpl w:val="FFFFFFFF"/>
    <w:lvl w:ilvl="0" w:tplc="973685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2FBD258B"/>
    <w:multiLevelType w:val="hybridMultilevel"/>
    <w:tmpl w:val="FFFFFFFF"/>
    <w:lvl w:ilvl="0" w:tplc="6CF0D3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3A73B0E"/>
    <w:multiLevelType w:val="hybridMultilevel"/>
    <w:tmpl w:val="641E2F66"/>
    <w:lvl w:ilvl="0" w:tplc="BE6003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4DA3D39"/>
    <w:multiLevelType w:val="hybridMultilevel"/>
    <w:tmpl w:val="FFFFFFFF"/>
    <w:lvl w:ilvl="0" w:tplc="43882C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35525441"/>
    <w:multiLevelType w:val="hybridMultilevel"/>
    <w:tmpl w:val="FFFFFFFF"/>
    <w:lvl w:ilvl="0" w:tplc="DD40A02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1" w15:restartNumberingAfterBreak="0">
    <w:nsid w:val="39B62F32"/>
    <w:multiLevelType w:val="hybridMultilevel"/>
    <w:tmpl w:val="3D263CBA"/>
    <w:lvl w:ilvl="0" w:tplc="A7BA0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CC522BD"/>
    <w:multiLevelType w:val="hybridMultilevel"/>
    <w:tmpl w:val="B33A3CB2"/>
    <w:lvl w:ilvl="0" w:tplc="C7D85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4336EA"/>
    <w:multiLevelType w:val="hybridMultilevel"/>
    <w:tmpl w:val="E0EC3AA4"/>
    <w:lvl w:ilvl="0" w:tplc="0D1C467E">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4" w15:restartNumberingAfterBreak="0">
    <w:nsid w:val="41022FE6"/>
    <w:multiLevelType w:val="hybridMultilevel"/>
    <w:tmpl w:val="C96A6FD2"/>
    <w:lvl w:ilvl="0" w:tplc="40F2D96C">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F70B4A"/>
    <w:multiLevelType w:val="multilevel"/>
    <w:tmpl w:val="7E7E486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15:restartNumberingAfterBreak="0">
    <w:nsid w:val="496F70F4"/>
    <w:multiLevelType w:val="hybridMultilevel"/>
    <w:tmpl w:val="DED403DC"/>
    <w:lvl w:ilvl="0" w:tplc="3C502ED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C8414D"/>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1237220"/>
    <w:multiLevelType w:val="hybridMultilevel"/>
    <w:tmpl w:val="9E8CEC84"/>
    <w:lvl w:ilvl="0" w:tplc="97FAFD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3B7CE7"/>
    <w:multiLevelType w:val="hybridMultilevel"/>
    <w:tmpl w:val="FFFFFFFF"/>
    <w:lvl w:ilvl="0" w:tplc="77C40DA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15:restartNumberingAfterBreak="0">
    <w:nsid w:val="55805CF2"/>
    <w:multiLevelType w:val="hybridMultilevel"/>
    <w:tmpl w:val="2CC4E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41395"/>
    <w:multiLevelType w:val="hybridMultilevel"/>
    <w:tmpl w:val="820EF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ED7BFD"/>
    <w:multiLevelType w:val="hybridMultilevel"/>
    <w:tmpl w:val="6A4420DA"/>
    <w:lvl w:ilvl="0" w:tplc="5FEC38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D9E0D86"/>
    <w:multiLevelType w:val="hybridMultilevel"/>
    <w:tmpl w:val="57EC79E2"/>
    <w:lvl w:ilvl="0" w:tplc="8BD03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DE775C9"/>
    <w:multiLevelType w:val="hybridMultilevel"/>
    <w:tmpl w:val="EE2ED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F449CB"/>
    <w:multiLevelType w:val="hybridMultilevel"/>
    <w:tmpl w:val="02B2BCCC"/>
    <w:lvl w:ilvl="0" w:tplc="BB6EE6AC">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D97680"/>
    <w:multiLevelType w:val="hybridMultilevel"/>
    <w:tmpl w:val="EE2ED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452DF9"/>
    <w:multiLevelType w:val="hybridMultilevel"/>
    <w:tmpl w:val="F30A88A4"/>
    <w:lvl w:ilvl="0" w:tplc="037605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17276C8"/>
    <w:multiLevelType w:val="hybridMultilevel"/>
    <w:tmpl w:val="FFFFFFFF"/>
    <w:lvl w:ilvl="0" w:tplc="290ABB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15:restartNumberingAfterBreak="0">
    <w:nsid w:val="73C65290"/>
    <w:multiLevelType w:val="hybridMultilevel"/>
    <w:tmpl w:val="FFFFFFFF"/>
    <w:lvl w:ilvl="0" w:tplc="4C140E80">
      <w:start w:val="1"/>
      <w:numFmt w:val="decimal"/>
      <w:lvlText w:val="%1."/>
      <w:lvlJc w:val="left"/>
      <w:pPr>
        <w:ind w:left="1294" w:hanging="58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0" w15:restartNumberingAfterBreak="0">
    <w:nsid w:val="78CC7206"/>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A4E467B"/>
    <w:multiLevelType w:val="hybridMultilevel"/>
    <w:tmpl w:val="FFFFFFFF"/>
    <w:lvl w:ilvl="0" w:tplc="3E3ABD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6"/>
  </w:num>
  <w:num w:numId="8">
    <w:abstractNumId w:val="27"/>
  </w:num>
  <w:num w:numId="9">
    <w:abstractNumId w:val="17"/>
  </w:num>
  <w:num w:numId="10">
    <w:abstractNumId w:val="3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40"/>
  </w:num>
  <w:num w:numId="17">
    <w:abstractNumId w:val="1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4"/>
  </w:num>
  <w:num w:numId="24">
    <w:abstractNumId w:val="4"/>
  </w:num>
  <w:num w:numId="25">
    <w:abstractNumId w:val="37"/>
  </w:num>
  <w:num w:numId="26">
    <w:abstractNumId w:val="35"/>
  </w:num>
  <w:num w:numId="27">
    <w:abstractNumId w:val="2"/>
  </w:num>
  <w:num w:numId="28">
    <w:abstractNumId w:val="30"/>
  </w:num>
  <w:num w:numId="29">
    <w:abstractNumId w:val="31"/>
  </w:num>
  <w:num w:numId="30">
    <w:abstractNumId w:val="21"/>
  </w:num>
  <w:num w:numId="31">
    <w:abstractNumId w:val="24"/>
  </w:num>
  <w:num w:numId="32">
    <w:abstractNumId w:val="28"/>
  </w:num>
  <w:num w:numId="33">
    <w:abstractNumId w:val="10"/>
  </w:num>
  <w:num w:numId="34">
    <w:abstractNumId w:val="26"/>
  </w:num>
  <w:num w:numId="35">
    <w:abstractNumId w:val="23"/>
  </w:num>
  <w:num w:numId="36">
    <w:abstractNumId w:val="22"/>
  </w:num>
  <w:num w:numId="37">
    <w:abstractNumId w:val="15"/>
  </w:num>
  <w:num w:numId="38">
    <w:abstractNumId w:val="3"/>
  </w:num>
  <w:num w:numId="39">
    <w:abstractNumId w:val="25"/>
  </w:num>
  <w:num w:numId="40">
    <w:abstractNumId w:val="18"/>
  </w:num>
  <w:num w:numId="41">
    <w:abstractNumId w:val="36"/>
  </w:num>
  <w:num w:numId="42">
    <w:abstractNumId w:val="34"/>
  </w:num>
  <w:num w:numId="43">
    <w:abstractNumId w:val="13"/>
  </w:num>
  <w:num w:numId="44">
    <w:abstractNumId w:val="7"/>
  </w:num>
  <w:num w:numId="45">
    <w:abstractNumId w:val="32"/>
  </w:num>
  <w:num w:numId="46">
    <w:abstractNumId w:val="1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2A6A"/>
    <w:rsid w:val="00002A82"/>
    <w:rsid w:val="000048BF"/>
    <w:rsid w:val="00005454"/>
    <w:rsid w:val="00005FEE"/>
    <w:rsid w:val="0001024E"/>
    <w:rsid w:val="000118DC"/>
    <w:rsid w:val="00014213"/>
    <w:rsid w:val="00020639"/>
    <w:rsid w:val="00020D5C"/>
    <w:rsid w:val="00021B8C"/>
    <w:rsid w:val="00021F78"/>
    <w:rsid w:val="00022F1D"/>
    <w:rsid w:val="00027849"/>
    <w:rsid w:val="00030505"/>
    <w:rsid w:val="00032023"/>
    <w:rsid w:val="00035983"/>
    <w:rsid w:val="00043B74"/>
    <w:rsid w:val="00043DD7"/>
    <w:rsid w:val="00044FCC"/>
    <w:rsid w:val="000539C4"/>
    <w:rsid w:val="000540D6"/>
    <w:rsid w:val="000574E8"/>
    <w:rsid w:val="00057D24"/>
    <w:rsid w:val="00062639"/>
    <w:rsid w:val="00065238"/>
    <w:rsid w:val="00065A8B"/>
    <w:rsid w:val="00065CEB"/>
    <w:rsid w:val="0006708B"/>
    <w:rsid w:val="00071BBE"/>
    <w:rsid w:val="00076E7B"/>
    <w:rsid w:val="00076FFD"/>
    <w:rsid w:val="0007723C"/>
    <w:rsid w:val="00081949"/>
    <w:rsid w:val="00084758"/>
    <w:rsid w:val="000851F2"/>
    <w:rsid w:val="000858F0"/>
    <w:rsid w:val="00085AA5"/>
    <w:rsid w:val="000860E4"/>
    <w:rsid w:val="00086368"/>
    <w:rsid w:val="000867A8"/>
    <w:rsid w:val="000902DE"/>
    <w:rsid w:val="000932D3"/>
    <w:rsid w:val="0009359E"/>
    <w:rsid w:val="00096622"/>
    <w:rsid w:val="0009699E"/>
    <w:rsid w:val="000A0B2D"/>
    <w:rsid w:val="000A1015"/>
    <w:rsid w:val="000A2D89"/>
    <w:rsid w:val="000A3E88"/>
    <w:rsid w:val="000A5415"/>
    <w:rsid w:val="000A54D8"/>
    <w:rsid w:val="000B3692"/>
    <w:rsid w:val="000B43E2"/>
    <w:rsid w:val="000B4629"/>
    <w:rsid w:val="000B5197"/>
    <w:rsid w:val="000C04BE"/>
    <w:rsid w:val="000C56B6"/>
    <w:rsid w:val="000C579A"/>
    <w:rsid w:val="000D0786"/>
    <w:rsid w:val="000D0F09"/>
    <w:rsid w:val="000D246B"/>
    <w:rsid w:val="000D3573"/>
    <w:rsid w:val="000D5B44"/>
    <w:rsid w:val="000D5F62"/>
    <w:rsid w:val="000E3DC2"/>
    <w:rsid w:val="000E4873"/>
    <w:rsid w:val="000F01A4"/>
    <w:rsid w:val="000F18B9"/>
    <w:rsid w:val="000F3FEE"/>
    <w:rsid w:val="00101A13"/>
    <w:rsid w:val="00102F38"/>
    <w:rsid w:val="0010509E"/>
    <w:rsid w:val="00106045"/>
    <w:rsid w:val="00106545"/>
    <w:rsid w:val="0011155A"/>
    <w:rsid w:val="001118DB"/>
    <w:rsid w:val="00113084"/>
    <w:rsid w:val="00113E17"/>
    <w:rsid w:val="00114281"/>
    <w:rsid w:val="00121EFE"/>
    <w:rsid w:val="00122476"/>
    <w:rsid w:val="0012249F"/>
    <w:rsid w:val="00122684"/>
    <w:rsid w:val="00124952"/>
    <w:rsid w:val="00124D09"/>
    <w:rsid w:val="001251AA"/>
    <w:rsid w:val="00126876"/>
    <w:rsid w:val="00126DDE"/>
    <w:rsid w:val="001271BC"/>
    <w:rsid w:val="00127DC3"/>
    <w:rsid w:val="00130723"/>
    <w:rsid w:val="001329FF"/>
    <w:rsid w:val="0013368C"/>
    <w:rsid w:val="00133F28"/>
    <w:rsid w:val="0013621D"/>
    <w:rsid w:val="00136C1C"/>
    <w:rsid w:val="001379ED"/>
    <w:rsid w:val="00140049"/>
    <w:rsid w:val="00143FBD"/>
    <w:rsid w:val="001446EC"/>
    <w:rsid w:val="00147CA7"/>
    <w:rsid w:val="001502EB"/>
    <w:rsid w:val="00150B1E"/>
    <w:rsid w:val="00153982"/>
    <w:rsid w:val="0015409B"/>
    <w:rsid w:val="001540D6"/>
    <w:rsid w:val="001551B4"/>
    <w:rsid w:val="00161650"/>
    <w:rsid w:val="00161FB4"/>
    <w:rsid w:val="0016201B"/>
    <w:rsid w:val="00162EA1"/>
    <w:rsid w:val="0016374F"/>
    <w:rsid w:val="00163E8A"/>
    <w:rsid w:val="0016487D"/>
    <w:rsid w:val="00171BC9"/>
    <w:rsid w:val="00172373"/>
    <w:rsid w:val="001735F6"/>
    <w:rsid w:val="0017605C"/>
    <w:rsid w:val="00177E66"/>
    <w:rsid w:val="001808A0"/>
    <w:rsid w:val="00186011"/>
    <w:rsid w:val="00187A55"/>
    <w:rsid w:val="00191EEA"/>
    <w:rsid w:val="00193FF4"/>
    <w:rsid w:val="001940BE"/>
    <w:rsid w:val="00197AB5"/>
    <w:rsid w:val="001A1B68"/>
    <w:rsid w:val="001A2D53"/>
    <w:rsid w:val="001A6BC0"/>
    <w:rsid w:val="001B0EB9"/>
    <w:rsid w:val="001B37F5"/>
    <w:rsid w:val="001B5BD0"/>
    <w:rsid w:val="001B68CA"/>
    <w:rsid w:val="001C70BC"/>
    <w:rsid w:val="001C7DB5"/>
    <w:rsid w:val="001D1031"/>
    <w:rsid w:val="001D3CAA"/>
    <w:rsid w:val="001D4A13"/>
    <w:rsid w:val="001D4BF7"/>
    <w:rsid w:val="001D73BD"/>
    <w:rsid w:val="001D743C"/>
    <w:rsid w:val="001E1AA0"/>
    <w:rsid w:val="001E41D1"/>
    <w:rsid w:val="001E716E"/>
    <w:rsid w:val="001F0D18"/>
    <w:rsid w:val="001F2705"/>
    <w:rsid w:val="001F38BF"/>
    <w:rsid w:val="001F5FF6"/>
    <w:rsid w:val="002034A5"/>
    <w:rsid w:val="002067AC"/>
    <w:rsid w:val="00211588"/>
    <w:rsid w:val="002121D5"/>
    <w:rsid w:val="0021319C"/>
    <w:rsid w:val="002143B0"/>
    <w:rsid w:val="00215A36"/>
    <w:rsid w:val="00215C2A"/>
    <w:rsid w:val="002176B6"/>
    <w:rsid w:val="00223C78"/>
    <w:rsid w:val="00224BBF"/>
    <w:rsid w:val="00224FA0"/>
    <w:rsid w:val="00224FF4"/>
    <w:rsid w:val="00227179"/>
    <w:rsid w:val="0023122B"/>
    <w:rsid w:val="00231AF5"/>
    <w:rsid w:val="00234A0A"/>
    <w:rsid w:val="00237E92"/>
    <w:rsid w:val="002442F0"/>
    <w:rsid w:val="00245079"/>
    <w:rsid w:val="00246241"/>
    <w:rsid w:val="002463D0"/>
    <w:rsid w:val="002537D2"/>
    <w:rsid w:val="002573A6"/>
    <w:rsid w:val="002577D8"/>
    <w:rsid w:val="0026124C"/>
    <w:rsid w:val="00262192"/>
    <w:rsid w:val="00262637"/>
    <w:rsid w:val="0026473C"/>
    <w:rsid w:val="00265B7F"/>
    <w:rsid w:val="00265E19"/>
    <w:rsid w:val="00271148"/>
    <w:rsid w:val="002711A5"/>
    <w:rsid w:val="00273306"/>
    <w:rsid w:val="002736C2"/>
    <w:rsid w:val="002751A9"/>
    <w:rsid w:val="00275455"/>
    <w:rsid w:val="00280DAE"/>
    <w:rsid w:val="002846FC"/>
    <w:rsid w:val="00285299"/>
    <w:rsid w:val="0028668F"/>
    <w:rsid w:val="0028722F"/>
    <w:rsid w:val="0028732C"/>
    <w:rsid w:val="00287F55"/>
    <w:rsid w:val="00287FBD"/>
    <w:rsid w:val="00292FF0"/>
    <w:rsid w:val="00294CAA"/>
    <w:rsid w:val="00297C56"/>
    <w:rsid w:val="002A0782"/>
    <w:rsid w:val="002A0C3C"/>
    <w:rsid w:val="002A3885"/>
    <w:rsid w:val="002A3F92"/>
    <w:rsid w:val="002A4B89"/>
    <w:rsid w:val="002A552E"/>
    <w:rsid w:val="002A6A90"/>
    <w:rsid w:val="002B126F"/>
    <w:rsid w:val="002B51BC"/>
    <w:rsid w:val="002B54CB"/>
    <w:rsid w:val="002C12B5"/>
    <w:rsid w:val="002C199C"/>
    <w:rsid w:val="002D4769"/>
    <w:rsid w:val="002D4D35"/>
    <w:rsid w:val="002E37B8"/>
    <w:rsid w:val="002E3D3B"/>
    <w:rsid w:val="002E4EA1"/>
    <w:rsid w:val="002E5AC2"/>
    <w:rsid w:val="002E6F07"/>
    <w:rsid w:val="002E77CE"/>
    <w:rsid w:val="002F110A"/>
    <w:rsid w:val="002F13B0"/>
    <w:rsid w:val="002F4523"/>
    <w:rsid w:val="002F4641"/>
    <w:rsid w:val="002F7DB6"/>
    <w:rsid w:val="002F7FDB"/>
    <w:rsid w:val="0030180A"/>
    <w:rsid w:val="00303D79"/>
    <w:rsid w:val="0030593C"/>
    <w:rsid w:val="003070EE"/>
    <w:rsid w:val="003150C6"/>
    <w:rsid w:val="003235DE"/>
    <w:rsid w:val="0032617F"/>
    <w:rsid w:val="003303ED"/>
    <w:rsid w:val="00331FAB"/>
    <w:rsid w:val="00333C42"/>
    <w:rsid w:val="0033456E"/>
    <w:rsid w:val="0033631D"/>
    <w:rsid w:val="003372FE"/>
    <w:rsid w:val="00342DFE"/>
    <w:rsid w:val="003443F3"/>
    <w:rsid w:val="003461EB"/>
    <w:rsid w:val="003465E3"/>
    <w:rsid w:val="003500A9"/>
    <w:rsid w:val="0035082C"/>
    <w:rsid w:val="003509E9"/>
    <w:rsid w:val="00353260"/>
    <w:rsid w:val="00353727"/>
    <w:rsid w:val="00356260"/>
    <w:rsid w:val="0035755C"/>
    <w:rsid w:val="00357DAD"/>
    <w:rsid w:val="0036062D"/>
    <w:rsid w:val="003627E6"/>
    <w:rsid w:val="00363FF5"/>
    <w:rsid w:val="003658B6"/>
    <w:rsid w:val="00365B15"/>
    <w:rsid w:val="00366570"/>
    <w:rsid w:val="003666C2"/>
    <w:rsid w:val="00366C06"/>
    <w:rsid w:val="00366CDF"/>
    <w:rsid w:val="00367F23"/>
    <w:rsid w:val="00371267"/>
    <w:rsid w:val="00371DA1"/>
    <w:rsid w:val="003764EE"/>
    <w:rsid w:val="00376A4C"/>
    <w:rsid w:val="00380167"/>
    <w:rsid w:val="00386420"/>
    <w:rsid w:val="003873FF"/>
    <w:rsid w:val="003879F1"/>
    <w:rsid w:val="00387D68"/>
    <w:rsid w:val="0039075A"/>
    <w:rsid w:val="00397BDC"/>
    <w:rsid w:val="003A12C3"/>
    <w:rsid w:val="003A4941"/>
    <w:rsid w:val="003A5692"/>
    <w:rsid w:val="003B0AEF"/>
    <w:rsid w:val="003B1BCA"/>
    <w:rsid w:val="003B38CD"/>
    <w:rsid w:val="003B396F"/>
    <w:rsid w:val="003B4F09"/>
    <w:rsid w:val="003C178A"/>
    <w:rsid w:val="003C2DFE"/>
    <w:rsid w:val="003C50F0"/>
    <w:rsid w:val="003C7C01"/>
    <w:rsid w:val="003D0240"/>
    <w:rsid w:val="003D1CF5"/>
    <w:rsid w:val="003D3C13"/>
    <w:rsid w:val="003D445B"/>
    <w:rsid w:val="003D476C"/>
    <w:rsid w:val="003D5954"/>
    <w:rsid w:val="003D6734"/>
    <w:rsid w:val="003D79B2"/>
    <w:rsid w:val="003E0670"/>
    <w:rsid w:val="003E6FB5"/>
    <w:rsid w:val="003F28FB"/>
    <w:rsid w:val="003F4FA6"/>
    <w:rsid w:val="003F5FF2"/>
    <w:rsid w:val="0040012F"/>
    <w:rsid w:val="004003D6"/>
    <w:rsid w:val="00401476"/>
    <w:rsid w:val="00401B31"/>
    <w:rsid w:val="004023E9"/>
    <w:rsid w:val="00403E4D"/>
    <w:rsid w:val="00406C7E"/>
    <w:rsid w:val="00407DA6"/>
    <w:rsid w:val="00407DC0"/>
    <w:rsid w:val="00412611"/>
    <w:rsid w:val="00412F92"/>
    <w:rsid w:val="004143DD"/>
    <w:rsid w:val="004158F5"/>
    <w:rsid w:val="004168CB"/>
    <w:rsid w:val="00416B6E"/>
    <w:rsid w:val="004202C4"/>
    <w:rsid w:val="00422B92"/>
    <w:rsid w:val="00425A4B"/>
    <w:rsid w:val="004267A7"/>
    <w:rsid w:val="00431FA9"/>
    <w:rsid w:val="00432270"/>
    <w:rsid w:val="004345B9"/>
    <w:rsid w:val="00435BEF"/>
    <w:rsid w:val="00436D0A"/>
    <w:rsid w:val="0044057B"/>
    <w:rsid w:val="00440B9D"/>
    <w:rsid w:val="00440DF5"/>
    <w:rsid w:val="00441E86"/>
    <w:rsid w:val="0044493C"/>
    <w:rsid w:val="004467F3"/>
    <w:rsid w:val="00447C39"/>
    <w:rsid w:val="004512CC"/>
    <w:rsid w:val="00454215"/>
    <w:rsid w:val="0046025B"/>
    <w:rsid w:val="004621B1"/>
    <w:rsid w:val="00462224"/>
    <w:rsid w:val="00462295"/>
    <w:rsid w:val="00462BA3"/>
    <w:rsid w:val="0046314B"/>
    <w:rsid w:val="00463ACB"/>
    <w:rsid w:val="00463E62"/>
    <w:rsid w:val="00465193"/>
    <w:rsid w:val="004725E2"/>
    <w:rsid w:val="00473EEB"/>
    <w:rsid w:val="00475D81"/>
    <w:rsid w:val="00476ACD"/>
    <w:rsid w:val="00484356"/>
    <w:rsid w:val="00486394"/>
    <w:rsid w:val="00486DDF"/>
    <w:rsid w:val="004877EE"/>
    <w:rsid w:val="0049183D"/>
    <w:rsid w:val="00491AF9"/>
    <w:rsid w:val="00492CC8"/>
    <w:rsid w:val="00495115"/>
    <w:rsid w:val="00497684"/>
    <w:rsid w:val="00497BBC"/>
    <w:rsid w:val="004A0A9F"/>
    <w:rsid w:val="004A2F3B"/>
    <w:rsid w:val="004A380B"/>
    <w:rsid w:val="004A3A6D"/>
    <w:rsid w:val="004A4B4E"/>
    <w:rsid w:val="004A67A1"/>
    <w:rsid w:val="004B12D7"/>
    <w:rsid w:val="004B42CB"/>
    <w:rsid w:val="004B6F31"/>
    <w:rsid w:val="004B7559"/>
    <w:rsid w:val="004B797F"/>
    <w:rsid w:val="004C2FD7"/>
    <w:rsid w:val="004D2322"/>
    <w:rsid w:val="004D3E47"/>
    <w:rsid w:val="004E226E"/>
    <w:rsid w:val="004E2AD5"/>
    <w:rsid w:val="004E2B38"/>
    <w:rsid w:val="004E37D9"/>
    <w:rsid w:val="004E41A6"/>
    <w:rsid w:val="004E4D6F"/>
    <w:rsid w:val="004F1076"/>
    <w:rsid w:val="004F120B"/>
    <w:rsid w:val="004F3D8B"/>
    <w:rsid w:val="004F62E3"/>
    <w:rsid w:val="004F7C27"/>
    <w:rsid w:val="00501E64"/>
    <w:rsid w:val="0050229C"/>
    <w:rsid w:val="00511103"/>
    <w:rsid w:val="00512BF4"/>
    <w:rsid w:val="005154BA"/>
    <w:rsid w:val="00515EFB"/>
    <w:rsid w:val="00521BE1"/>
    <w:rsid w:val="00521D60"/>
    <w:rsid w:val="005225A3"/>
    <w:rsid w:val="00524215"/>
    <w:rsid w:val="005264BB"/>
    <w:rsid w:val="00526CCC"/>
    <w:rsid w:val="005326C1"/>
    <w:rsid w:val="00532AFD"/>
    <w:rsid w:val="00532D34"/>
    <w:rsid w:val="0053502D"/>
    <w:rsid w:val="005351AE"/>
    <w:rsid w:val="00536445"/>
    <w:rsid w:val="00537F1D"/>
    <w:rsid w:val="00541C5D"/>
    <w:rsid w:val="005424E7"/>
    <w:rsid w:val="00543A74"/>
    <w:rsid w:val="00547293"/>
    <w:rsid w:val="00551245"/>
    <w:rsid w:val="00551C65"/>
    <w:rsid w:val="00554448"/>
    <w:rsid w:val="00554E66"/>
    <w:rsid w:val="005554B6"/>
    <w:rsid w:val="005579A9"/>
    <w:rsid w:val="005619A8"/>
    <w:rsid w:val="00565297"/>
    <w:rsid w:val="00565D1F"/>
    <w:rsid w:val="00566055"/>
    <w:rsid w:val="005678D8"/>
    <w:rsid w:val="00571289"/>
    <w:rsid w:val="00571411"/>
    <w:rsid w:val="00572238"/>
    <w:rsid w:val="00572B85"/>
    <w:rsid w:val="00574AA3"/>
    <w:rsid w:val="00580B33"/>
    <w:rsid w:val="00580D1A"/>
    <w:rsid w:val="0058112D"/>
    <w:rsid w:val="0058218D"/>
    <w:rsid w:val="00582B00"/>
    <w:rsid w:val="00584677"/>
    <w:rsid w:val="00585B40"/>
    <w:rsid w:val="005864EE"/>
    <w:rsid w:val="0058693A"/>
    <w:rsid w:val="00590946"/>
    <w:rsid w:val="005915F2"/>
    <w:rsid w:val="0059265A"/>
    <w:rsid w:val="0059344D"/>
    <w:rsid w:val="005938EC"/>
    <w:rsid w:val="005944BC"/>
    <w:rsid w:val="00595DE9"/>
    <w:rsid w:val="00596527"/>
    <w:rsid w:val="0059718F"/>
    <w:rsid w:val="005A0139"/>
    <w:rsid w:val="005A17CE"/>
    <w:rsid w:val="005A186A"/>
    <w:rsid w:val="005A5D78"/>
    <w:rsid w:val="005A6E3A"/>
    <w:rsid w:val="005B441E"/>
    <w:rsid w:val="005B6BA8"/>
    <w:rsid w:val="005C03B0"/>
    <w:rsid w:val="005C1B18"/>
    <w:rsid w:val="005C26CC"/>
    <w:rsid w:val="005C280F"/>
    <w:rsid w:val="005C3684"/>
    <w:rsid w:val="005C4040"/>
    <w:rsid w:val="005C5333"/>
    <w:rsid w:val="005C5F9A"/>
    <w:rsid w:val="005D0EB1"/>
    <w:rsid w:val="005D66B9"/>
    <w:rsid w:val="005D6EF3"/>
    <w:rsid w:val="005E1976"/>
    <w:rsid w:val="005E2DA6"/>
    <w:rsid w:val="005E5205"/>
    <w:rsid w:val="005E541F"/>
    <w:rsid w:val="005E570D"/>
    <w:rsid w:val="005E5E5D"/>
    <w:rsid w:val="005E7B77"/>
    <w:rsid w:val="005E7F80"/>
    <w:rsid w:val="005F3299"/>
    <w:rsid w:val="005F38F1"/>
    <w:rsid w:val="005F3BE2"/>
    <w:rsid w:val="005F6528"/>
    <w:rsid w:val="00605942"/>
    <w:rsid w:val="00610693"/>
    <w:rsid w:val="006121A9"/>
    <w:rsid w:val="006121FF"/>
    <w:rsid w:val="0061499E"/>
    <w:rsid w:val="0061713E"/>
    <w:rsid w:val="006171B2"/>
    <w:rsid w:val="0061768D"/>
    <w:rsid w:val="006236A7"/>
    <w:rsid w:val="00626B3F"/>
    <w:rsid w:val="006270DC"/>
    <w:rsid w:val="00627C50"/>
    <w:rsid w:val="0063092B"/>
    <w:rsid w:val="00630FA7"/>
    <w:rsid w:val="006318C2"/>
    <w:rsid w:val="00631D7A"/>
    <w:rsid w:val="00633ACE"/>
    <w:rsid w:val="006342AD"/>
    <w:rsid w:val="006378BE"/>
    <w:rsid w:val="00640307"/>
    <w:rsid w:val="00640CCD"/>
    <w:rsid w:val="00641762"/>
    <w:rsid w:val="00642774"/>
    <w:rsid w:val="006514DF"/>
    <w:rsid w:val="00651D03"/>
    <w:rsid w:val="00657A0A"/>
    <w:rsid w:val="006619DC"/>
    <w:rsid w:val="006649C4"/>
    <w:rsid w:val="00666980"/>
    <w:rsid w:val="0067083D"/>
    <w:rsid w:val="006709C0"/>
    <w:rsid w:val="0067570D"/>
    <w:rsid w:val="006760A1"/>
    <w:rsid w:val="006768EE"/>
    <w:rsid w:val="00680A62"/>
    <w:rsid w:val="00686F1D"/>
    <w:rsid w:val="006875F0"/>
    <w:rsid w:val="00687625"/>
    <w:rsid w:val="00687A36"/>
    <w:rsid w:val="006943FF"/>
    <w:rsid w:val="00694FD7"/>
    <w:rsid w:val="006A118F"/>
    <w:rsid w:val="006A139C"/>
    <w:rsid w:val="006A2D64"/>
    <w:rsid w:val="006A3060"/>
    <w:rsid w:val="006A4A4B"/>
    <w:rsid w:val="006A5317"/>
    <w:rsid w:val="006A6247"/>
    <w:rsid w:val="006A630F"/>
    <w:rsid w:val="006A6578"/>
    <w:rsid w:val="006B0E56"/>
    <w:rsid w:val="006B59B3"/>
    <w:rsid w:val="006B5B55"/>
    <w:rsid w:val="006B6022"/>
    <w:rsid w:val="006B7074"/>
    <w:rsid w:val="006B7B86"/>
    <w:rsid w:val="006C2868"/>
    <w:rsid w:val="006C2F01"/>
    <w:rsid w:val="006C3BCE"/>
    <w:rsid w:val="006C67C7"/>
    <w:rsid w:val="006D41AE"/>
    <w:rsid w:val="006D42BD"/>
    <w:rsid w:val="006D657C"/>
    <w:rsid w:val="006E08D6"/>
    <w:rsid w:val="006E10FD"/>
    <w:rsid w:val="006E2533"/>
    <w:rsid w:val="006E2686"/>
    <w:rsid w:val="006E2E69"/>
    <w:rsid w:val="006E77ED"/>
    <w:rsid w:val="006F0831"/>
    <w:rsid w:val="006F1424"/>
    <w:rsid w:val="006F34BB"/>
    <w:rsid w:val="006F37CF"/>
    <w:rsid w:val="006F5546"/>
    <w:rsid w:val="006F7220"/>
    <w:rsid w:val="00700792"/>
    <w:rsid w:val="00704C31"/>
    <w:rsid w:val="00705F85"/>
    <w:rsid w:val="00706F35"/>
    <w:rsid w:val="0070782B"/>
    <w:rsid w:val="007118BE"/>
    <w:rsid w:val="00716EF5"/>
    <w:rsid w:val="0071734F"/>
    <w:rsid w:val="00720059"/>
    <w:rsid w:val="00723F6A"/>
    <w:rsid w:val="00725235"/>
    <w:rsid w:val="0072568A"/>
    <w:rsid w:val="00725DA2"/>
    <w:rsid w:val="00727754"/>
    <w:rsid w:val="0073149A"/>
    <w:rsid w:val="00735B92"/>
    <w:rsid w:val="00740C9A"/>
    <w:rsid w:val="00742861"/>
    <w:rsid w:val="00744331"/>
    <w:rsid w:val="00745C48"/>
    <w:rsid w:val="00752A17"/>
    <w:rsid w:val="00753F36"/>
    <w:rsid w:val="00754195"/>
    <w:rsid w:val="00754AB6"/>
    <w:rsid w:val="0075508F"/>
    <w:rsid w:val="007610D2"/>
    <w:rsid w:val="00761312"/>
    <w:rsid w:val="0076181D"/>
    <w:rsid w:val="007644AA"/>
    <w:rsid w:val="00767E57"/>
    <w:rsid w:val="00767EB3"/>
    <w:rsid w:val="00771749"/>
    <w:rsid w:val="00771C6C"/>
    <w:rsid w:val="007728B2"/>
    <w:rsid w:val="007733FC"/>
    <w:rsid w:val="00773E85"/>
    <w:rsid w:val="00774FB0"/>
    <w:rsid w:val="0077506D"/>
    <w:rsid w:val="007750EB"/>
    <w:rsid w:val="007770E1"/>
    <w:rsid w:val="0077731E"/>
    <w:rsid w:val="00782E7E"/>
    <w:rsid w:val="00783863"/>
    <w:rsid w:val="00783936"/>
    <w:rsid w:val="00783C10"/>
    <w:rsid w:val="0078692D"/>
    <w:rsid w:val="00790BEE"/>
    <w:rsid w:val="00790D0F"/>
    <w:rsid w:val="00795D1B"/>
    <w:rsid w:val="007969A6"/>
    <w:rsid w:val="00797DC2"/>
    <w:rsid w:val="007A13F1"/>
    <w:rsid w:val="007A7B82"/>
    <w:rsid w:val="007B1B71"/>
    <w:rsid w:val="007B53C9"/>
    <w:rsid w:val="007C2D70"/>
    <w:rsid w:val="007C41F5"/>
    <w:rsid w:val="007C5069"/>
    <w:rsid w:val="007C6973"/>
    <w:rsid w:val="007C7735"/>
    <w:rsid w:val="007D7C6E"/>
    <w:rsid w:val="007E01DB"/>
    <w:rsid w:val="007E52E4"/>
    <w:rsid w:val="007E5379"/>
    <w:rsid w:val="007E6BDD"/>
    <w:rsid w:val="007F1240"/>
    <w:rsid w:val="007F17C7"/>
    <w:rsid w:val="007F29C4"/>
    <w:rsid w:val="007F46DC"/>
    <w:rsid w:val="007F7858"/>
    <w:rsid w:val="00801EB0"/>
    <w:rsid w:val="0080508F"/>
    <w:rsid w:val="0081144B"/>
    <w:rsid w:val="008121E4"/>
    <w:rsid w:val="008124C7"/>
    <w:rsid w:val="008124F2"/>
    <w:rsid w:val="00812540"/>
    <w:rsid w:val="00815049"/>
    <w:rsid w:val="00815E8B"/>
    <w:rsid w:val="0081727E"/>
    <w:rsid w:val="00820E2D"/>
    <w:rsid w:val="00823A60"/>
    <w:rsid w:val="008246C4"/>
    <w:rsid w:val="00824D17"/>
    <w:rsid w:val="00826FEB"/>
    <w:rsid w:val="00827D09"/>
    <w:rsid w:val="0083027F"/>
    <w:rsid w:val="008308AB"/>
    <w:rsid w:val="00833151"/>
    <w:rsid w:val="0083342D"/>
    <w:rsid w:val="00834F62"/>
    <w:rsid w:val="00834FAB"/>
    <w:rsid w:val="00834FF6"/>
    <w:rsid w:val="0083558F"/>
    <w:rsid w:val="00835C3C"/>
    <w:rsid w:val="0083696D"/>
    <w:rsid w:val="00836B97"/>
    <w:rsid w:val="0084080D"/>
    <w:rsid w:val="00842D81"/>
    <w:rsid w:val="00844CCA"/>
    <w:rsid w:val="00845B85"/>
    <w:rsid w:val="008463D1"/>
    <w:rsid w:val="00847949"/>
    <w:rsid w:val="00847F65"/>
    <w:rsid w:val="00850436"/>
    <w:rsid w:val="00862920"/>
    <w:rsid w:val="00863A56"/>
    <w:rsid w:val="00863D3E"/>
    <w:rsid w:val="008712F5"/>
    <w:rsid w:val="00871F02"/>
    <w:rsid w:val="00873A09"/>
    <w:rsid w:val="00873A6D"/>
    <w:rsid w:val="00877992"/>
    <w:rsid w:val="0088194F"/>
    <w:rsid w:val="00881B8D"/>
    <w:rsid w:val="0088406F"/>
    <w:rsid w:val="008843C5"/>
    <w:rsid w:val="00885F39"/>
    <w:rsid w:val="0089713E"/>
    <w:rsid w:val="008A2959"/>
    <w:rsid w:val="008A71A6"/>
    <w:rsid w:val="008B2AAC"/>
    <w:rsid w:val="008B46AD"/>
    <w:rsid w:val="008B5DD4"/>
    <w:rsid w:val="008C077D"/>
    <w:rsid w:val="008C49C0"/>
    <w:rsid w:val="008C55A4"/>
    <w:rsid w:val="008D1D0D"/>
    <w:rsid w:val="008D24CE"/>
    <w:rsid w:val="008D32DF"/>
    <w:rsid w:val="008D5903"/>
    <w:rsid w:val="008D69B4"/>
    <w:rsid w:val="008E1295"/>
    <w:rsid w:val="008E14A2"/>
    <w:rsid w:val="008E2D53"/>
    <w:rsid w:val="008E5409"/>
    <w:rsid w:val="008E59BC"/>
    <w:rsid w:val="008E64DC"/>
    <w:rsid w:val="008E706A"/>
    <w:rsid w:val="008F0173"/>
    <w:rsid w:val="008F1269"/>
    <w:rsid w:val="008F32CC"/>
    <w:rsid w:val="008F3FCF"/>
    <w:rsid w:val="008F538F"/>
    <w:rsid w:val="0090326A"/>
    <w:rsid w:val="009033EB"/>
    <w:rsid w:val="00904493"/>
    <w:rsid w:val="00904832"/>
    <w:rsid w:val="00906DE7"/>
    <w:rsid w:val="009102B9"/>
    <w:rsid w:val="0091032A"/>
    <w:rsid w:val="00910792"/>
    <w:rsid w:val="00910F93"/>
    <w:rsid w:val="009142B3"/>
    <w:rsid w:val="0091458C"/>
    <w:rsid w:val="00915CB5"/>
    <w:rsid w:val="00920A23"/>
    <w:rsid w:val="00922D16"/>
    <w:rsid w:val="00924AD1"/>
    <w:rsid w:val="00925359"/>
    <w:rsid w:val="00925628"/>
    <w:rsid w:val="00926777"/>
    <w:rsid w:val="00926DF4"/>
    <w:rsid w:val="00930A12"/>
    <w:rsid w:val="00936DBA"/>
    <w:rsid w:val="00940744"/>
    <w:rsid w:val="00944D34"/>
    <w:rsid w:val="0094696F"/>
    <w:rsid w:val="00953263"/>
    <w:rsid w:val="0095727C"/>
    <w:rsid w:val="009606FE"/>
    <w:rsid w:val="00961199"/>
    <w:rsid w:val="0096281A"/>
    <w:rsid w:val="009630A5"/>
    <w:rsid w:val="009631FE"/>
    <w:rsid w:val="0096345F"/>
    <w:rsid w:val="009660E9"/>
    <w:rsid w:val="00970141"/>
    <w:rsid w:val="00970E90"/>
    <w:rsid w:val="009714FC"/>
    <w:rsid w:val="009737BE"/>
    <w:rsid w:val="0097570A"/>
    <w:rsid w:val="0098096E"/>
    <w:rsid w:val="0098311C"/>
    <w:rsid w:val="00990880"/>
    <w:rsid w:val="0099109E"/>
    <w:rsid w:val="009914CD"/>
    <w:rsid w:val="009941C0"/>
    <w:rsid w:val="009968D7"/>
    <w:rsid w:val="0099727F"/>
    <w:rsid w:val="009A286E"/>
    <w:rsid w:val="009A2AAA"/>
    <w:rsid w:val="009A39EC"/>
    <w:rsid w:val="009A4221"/>
    <w:rsid w:val="009A43E5"/>
    <w:rsid w:val="009B13E1"/>
    <w:rsid w:val="009B3C63"/>
    <w:rsid w:val="009B4071"/>
    <w:rsid w:val="009B7055"/>
    <w:rsid w:val="009B77BF"/>
    <w:rsid w:val="009C71A6"/>
    <w:rsid w:val="009D01DC"/>
    <w:rsid w:val="009D1D28"/>
    <w:rsid w:val="009D7D51"/>
    <w:rsid w:val="009E179F"/>
    <w:rsid w:val="009E2AF0"/>
    <w:rsid w:val="009E3765"/>
    <w:rsid w:val="009E7816"/>
    <w:rsid w:val="009F16F8"/>
    <w:rsid w:val="009F1FE8"/>
    <w:rsid w:val="009F359D"/>
    <w:rsid w:val="009F7151"/>
    <w:rsid w:val="00A00C5F"/>
    <w:rsid w:val="00A02437"/>
    <w:rsid w:val="00A04C66"/>
    <w:rsid w:val="00A06208"/>
    <w:rsid w:val="00A0682B"/>
    <w:rsid w:val="00A06BBD"/>
    <w:rsid w:val="00A0771D"/>
    <w:rsid w:val="00A107BE"/>
    <w:rsid w:val="00A1094E"/>
    <w:rsid w:val="00A10E33"/>
    <w:rsid w:val="00A11312"/>
    <w:rsid w:val="00A119C2"/>
    <w:rsid w:val="00A13D07"/>
    <w:rsid w:val="00A158FD"/>
    <w:rsid w:val="00A17FA3"/>
    <w:rsid w:val="00A2145E"/>
    <w:rsid w:val="00A236E2"/>
    <w:rsid w:val="00A263F7"/>
    <w:rsid w:val="00A30D23"/>
    <w:rsid w:val="00A3513C"/>
    <w:rsid w:val="00A362BC"/>
    <w:rsid w:val="00A36AE9"/>
    <w:rsid w:val="00A422E2"/>
    <w:rsid w:val="00A434C2"/>
    <w:rsid w:val="00A44A0E"/>
    <w:rsid w:val="00A44CCC"/>
    <w:rsid w:val="00A50E20"/>
    <w:rsid w:val="00A51692"/>
    <w:rsid w:val="00A53BD2"/>
    <w:rsid w:val="00A54F8E"/>
    <w:rsid w:val="00A557AD"/>
    <w:rsid w:val="00A5628F"/>
    <w:rsid w:val="00A56DE3"/>
    <w:rsid w:val="00A57F38"/>
    <w:rsid w:val="00A61BA9"/>
    <w:rsid w:val="00A64291"/>
    <w:rsid w:val="00A64E22"/>
    <w:rsid w:val="00A71A0A"/>
    <w:rsid w:val="00A71FE6"/>
    <w:rsid w:val="00A72B0E"/>
    <w:rsid w:val="00A73605"/>
    <w:rsid w:val="00A74079"/>
    <w:rsid w:val="00A753F2"/>
    <w:rsid w:val="00A75466"/>
    <w:rsid w:val="00A75E20"/>
    <w:rsid w:val="00A7603B"/>
    <w:rsid w:val="00A77EB6"/>
    <w:rsid w:val="00A806A7"/>
    <w:rsid w:val="00A82293"/>
    <w:rsid w:val="00A906D8"/>
    <w:rsid w:val="00A907AD"/>
    <w:rsid w:val="00A91FBC"/>
    <w:rsid w:val="00A92924"/>
    <w:rsid w:val="00A92AA8"/>
    <w:rsid w:val="00A95EAD"/>
    <w:rsid w:val="00A969EC"/>
    <w:rsid w:val="00A976F4"/>
    <w:rsid w:val="00AA01F3"/>
    <w:rsid w:val="00AA71B0"/>
    <w:rsid w:val="00AB11C7"/>
    <w:rsid w:val="00AB531F"/>
    <w:rsid w:val="00AC387A"/>
    <w:rsid w:val="00AC56CD"/>
    <w:rsid w:val="00AC5E63"/>
    <w:rsid w:val="00AC68DD"/>
    <w:rsid w:val="00AC70FA"/>
    <w:rsid w:val="00AC78B8"/>
    <w:rsid w:val="00AD24FD"/>
    <w:rsid w:val="00AD48F3"/>
    <w:rsid w:val="00AD509E"/>
    <w:rsid w:val="00AD63D9"/>
    <w:rsid w:val="00AD7A33"/>
    <w:rsid w:val="00AD7BE8"/>
    <w:rsid w:val="00AE088A"/>
    <w:rsid w:val="00AE0EC3"/>
    <w:rsid w:val="00AE1853"/>
    <w:rsid w:val="00AF1639"/>
    <w:rsid w:val="00AF2116"/>
    <w:rsid w:val="00AF5222"/>
    <w:rsid w:val="00AF6247"/>
    <w:rsid w:val="00B000A9"/>
    <w:rsid w:val="00B00D52"/>
    <w:rsid w:val="00B0517A"/>
    <w:rsid w:val="00B0686B"/>
    <w:rsid w:val="00B07482"/>
    <w:rsid w:val="00B07518"/>
    <w:rsid w:val="00B107D6"/>
    <w:rsid w:val="00B1224D"/>
    <w:rsid w:val="00B13568"/>
    <w:rsid w:val="00B1783D"/>
    <w:rsid w:val="00B2009D"/>
    <w:rsid w:val="00B21BAE"/>
    <w:rsid w:val="00B22630"/>
    <w:rsid w:val="00B24442"/>
    <w:rsid w:val="00B25DD4"/>
    <w:rsid w:val="00B26858"/>
    <w:rsid w:val="00B2755A"/>
    <w:rsid w:val="00B30342"/>
    <w:rsid w:val="00B35C97"/>
    <w:rsid w:val="00B3622C"/>
    <w:rsid w:val="00B372C6"/>
    <w:rsid w:val="00B4328B"/>
    <w:rsid w:val="00B4334F"/>
    <w:rsid w:val="00B43740"/>
    <w:rsid w:val="00B43BBA"/>
    <w:rsid w:val="00B45ABA"/>
    <w:rsid w:val="00B4666C"/>
    <w:rsid w:val="00B5155A"/>
    <w:rsid w:val="00B521F1"/>
    <w:rsid w:val="00B53388"/>
    <w:rsid w:val="00B542AE"/>
    <w:rsid w:val="00B56A1D"/>
    <w:rsid w:val="00B57723"/>
    <w:rsid w:val="00B60603"/>
    <w:rsid w:val="00B61942"/>
    <w:rsid w:val="00B6565F"/>
    <w:rsid w:val="00B6653F"/>
    <w:rsid w:val="00B66DD2"/>
    <w:rsid w:val="00B70BD3"/>
    <w:rsid w:val="00B71017"/>
    <w:rsid w:val="00B72F38"/>
    <w:rsid w:val="00B74E8D"/>
    <w:rsid w:val="00B76E4A"/>
    <w:rsid w:val="00B819DD"/>
    <w:rsid w:val="00B8406E"/>
    <w:rsid w:val="00B86962"/>
    <w:rsid w:val="00B928AF"/>
    <w:rsid w:val="00B94A70"/>
    <w:rsid w:val="00B97A9E"/>
    <w:rsid w:val="00BA348B"/>
    <w:rsid w:val="00BA5BEA"/>
    <w:rsid w:val="00BA688B"/>
    <w:rsid w:val="00BA7EE8"/>
    <w:rsid w:val="00BB2F79"/>
    <w:rsid w:val="00BB4169"/>
    <w:rsid w:val="00BB58BA"/>
    <w:rsid w:val="00BB6178"/>
    <w:rsid w:val="00BB638E"/>
    <w:rsid w:val="00BC017C"/>
    <w:rsid w:val="00BC2982"/>
    <w:rsid w:val="00BC40AD"/>
    <w:rsid w:val="00BC5C37"/>
    <w:rsid w:val="00BC7676"/>
    <w:rsid w:val="00BD0096"/>
    <w:rsid w:val="00BD21DB"/>
    <w:rsid w:val="00BD3DFD"/>
    <w:rsid w:val="00BD4A87"/>
    <w:rsid w:val="00BE19CD"/>
    <w:rsid w:val="00BE49EB"/>
    <w:rsid w:val="00BF1D97"/>
    <w:rsid w:val="00BF31D4"/>
    <w:rsid w:val="00BF5CD9"/>
    <w:rsid w:val="00C004FE"/>
    <w:rsid w:val="00C00B31"/>
    <w:rsid w:val="00C00C73"/>
    <w:rsid w:val="00C070AE"/>
    <w:rsid w:val="00C0771F"/>
    <w:rsid w:val="00C1018C"/>
    <w:rsid w:val="00C1363F"/>
    <w:rsid w:val="00C13924"/>
    <w:rsid w:val="00C14207"/>
    <w:rsid w:val="00C17C8D"/>
    <w:rsid w:val="00C20D5F"/>
    <w:rsid w:val="00C23329"/>
    <w:rsid w:val="00C23E4B"/>
    <w:rsid w:val="00C34F7A"/>
    <w:rsid w:val="00C35A14"/>
    <w:rsid w:val="00C362E6"/>
    <w:rsid w:val="00C36562"/>
    <w:rsid w:val="00C36F6F"/>
    <w:rsid w:val="00C418D1"/>
    <w:rsid w:val="00C425F1"/>
    <w:rsid w:val="00C43146"/>
    <w:rsid w:val="00C432D1"/>
    <w:rsid w:val="00C51BB0"/>
    <w:rsid w:val="00C55A82"/>
    <w:rsid w:val="00C56D46"/>
    <w:rsid w:val="00C60884"/>
    <w:rsid w:val="00C63730"/>
    <w:rsid w:val="00C647FE"/>
    <w:rsid w:val="00C66DE7"/>
    <w:rsid w:val="00C6713F"/>
    <w:rsid w:val="00C7036E"/>
    <w:rsid w:val="00C7055E"/>
    <w:rsid w:val="00C71DA6"/>
    <w:rsid w:val="00C72444"/>
    <w:rsid w:val="00C73C5D"/>
    <w:rsid w:val="00C754EC"/>
    <w:rsid w:val="00C8219D"/>
    <w:rsid w:val="00C8308E"/>
    <w:rsid w:val="00C85D1B"/>
    <w:rsid w:val="00C87FE9"/>
    <w:rsid w:val="00C94AAD"/>
    <w:rsid w:val="00C94E54"/>
    <w:rsid w:val="00C95A39"/>
    <w:rsid w:val="00C97980"/>
    <w:rsid w:val="00C97EDF"/>
    <w:rsid w:val="00CA1DAE"/>
    <w:rsid w:val="00CA46EF"/>
    <w:rsid w:val="00CA6DB8"/>
    <w:rsid w:val="00CB0545"/>
    <w:rsid w:val="00CB06E4"/>
    <w:rsid w:val="00CB1158"/>
    <w:rsid w:val="00CB26B8"/>
    <w:rsid w:val="00CB306A"/>
    <w:rsid w:val="00CB5F78"/>
    <w:rsid w:val="00CB6C0D"/>
    <w:rsid w:val="00CB7C31"/>
    <w:rsid w:val="00CC0028"/>
    <w:rsid w:val="00CC2D97"/>
    <w:rsid w:val="00CC4D5A"/>
    <w:rsid w:val="00CC58A5"/>
    <w:rsid w:val="00CC5BB0"/>
    <w:rsid w:val="00CC627E"/>
    <w:rsid w:val="00CC6E75"/>
    <w:rsid w:val="00CC7474"/>
    <w:rsid w:val="00CC77EA"/>
    <w:rsid w:val="00CD3000"/>
    <w:rsid w:val="00CD557B"/>
    <w:rsid w:val="00CD5D69"/>
    <w:rsid w:val="00CE0990"/>
    <w:rsid w:val="00CE6D06"/>
    <w:rsid w:val="00CE6E2D"/>
    <w:rsid w:val="00CE6FDD"/>
    <w:rsid w:val="00CF089B"/>
    <w:rsid w:val="00CF1563"/>
    <w:rsid w:val="00CF25CF"/>
    <w:rsid w:val="00CF33E9"/>
    <w:rsid w:val="00CF3EC2"/>
    <w:rsid w:val="00CF431F"/>
    <w:rsid w:val="00CF7762"/>
    <w:rsid w:val="00D00FDA"/>
    <w:rsid w:val="00D00FE3"/>
    <w:rsid w:val="00D01630"/>
    <w:rsid w:val="00D06C68"/>
    <w:rsid w:val="00D06F87"/>
    <w:rsid w:val="00D13E2F"/>
    <w:rsid w:val="00D17C23"/>
    <w:rsid w:val="00D246F6"/>
    <w:rsid w:val="00D304E0"/>
    <w:rsid w:val="00D3217A"/>
    <w:rsid w:val="00D33BD2"/>
    <w:rsid w:val="00D400D4"/>
    <w:rsid w:val="00D40642"/>
    <w:rsid w:val="00D4263D"/>
    <w:rsid w:val="00D42E06"/>
    <w:rsid w:val="00D474CD"/>
    <w:rsid w:val="00D4767A"/>
    <w:rsid w:val="00D5167E"/>
    <w:rsid w:val="00D51C56"/>
    <w:rsid w:val="00D52207"/>
    <w:rsid w:val="00D52459"/>
    <w:rsid w:val="00D53462"/>
    <w:rsid w:val="00D53664"/>
    <w:rsid w:val="00D5436E"/>
    <w:rsid w:val="00D56A0C"/>
    <w:rsid w:val="00D57E1B"/>
    <w:rsid w:val="00D61108"/>
    <w:rsid w:val="00D66F13"/>
    <w:rsid w:val="00D73532"/>
    <w:rsid w:val="00D73A1B"/>
    <w:rsid w:val="00D73E12"/>
    <w:rsid w:val="00D74C6A"/>
    <w:rsid w:val="00D74D0D"/>
    <w:rsid w:val="00D74F3D"/>
    <w:rsid w:val="00D751A9"/>
    <w:rsid w:val="00D75435"/>
    <w:rsid w:val="00D75D05"/>
    <w:rsid w:val="00D75E70"/>
    <w:rsid w:val="00D76375"/>
    <w:rsid w:val="00D764CC"/>
    <w:rsid w:val="00D773A8"/>
    <w:rsid w:val="00D77B3A"/>
    <w:rsid w:val="00D81149"/>
    <w:rsid w:val="00D81882"/>
    <w:rsid w:val="00D8443E"/>
    <w:rsid w:val="00D85398"/>
    <w:rsid w:val="00D900BE"/>
    <w:rsid w:val="00D913D4"/>
    <w:rsid w:val="00D9175E"/>
    <w:rsid w:val="00D92627"/>
    <w:rsid w:val="00D93B25"/>
    <w:rsid w:val="00D97B73"/>
    <w:rsid w:val="00DA09A4"/>
    <w:rsid w:val="00DA126A"/>
    <w:rsid w:val="00DA2569"/>
    <w:rsid w:val="00DA3169"/>
    <w:rsid w:val="00DA3DBA"/>
    <w:rsid w:val="00DB14E0"/>
    <w:rsid w:val="00DB3BAB"/>
    <w:rsid w:val="00DB4387"/>
    <w:rsid w:val="00DB5D21"/>
    <w:rsid w:val="00DB692D"/>
    <w:rsid w:val="00DB74D3"/>
    <w:rsid w:val="00DC043A"/>
    <w:rsid w:val="00DC2745"/>
    <w:rsid w:val="00DC5BB4"/>
    <w:rsid w:val="00DC681A"/>
    <w:rsid w:val="00DC71E2"/>
    <w:rsid w:val="00DD1305"/>
    <w:rsid w:val="00DD4115"/>
    <w:rsid w:val="00DD6AEC"/>
    <w:rsid w:val="00DD6CFE"/>
    <w:rsid w:val="00DE10FC"/>
    <w:rsid w:val="00DE21E8"/>
    <w:rsid w:val="00DE4C69"/>
    <w:rsid w:val="00DE5495"/>
    <w:rsid w:val="00DE6F57"/>
    <w:rsid w:val="00DF0584"/>
    <w:rsid w:val="00DF1CF9"/>
    <w:rsid w:val="00DF2710"/>
    <w:rsid w:val="00DF3751"/>
    <w:rsid w:val="00DF4257"/>
    <w:rsid w:val="00DF55D8"/>
    <w:rsid w:val="00DF6E31"/>
    <w:rsid w:val="00E016F2"/>
    <w:rsid w:val="00E01EDF"/>
    <w:rsid w:val="00E03C24"/>
    <w:rsid w:val="00E05E57"/>
    <w:rsid w:val="00E07866"/>
    <w:rsid w:val="00E10381"/>
    <w:rsid w:val="00E11D78"/>
    <w:rsid w:val="00E15135"/>
    <w:rsid w:val="00E151C9"/>
    <w:rsid w:val="00E1600D"/>
    <w:rsid w:val="00E160C5"/>
    <w:rsid w:val="00E20B6F"/>
    <w:rsid w:val="00E24C3E"/>
    <w:rsid w:val="00E25293"/>
    <w:rsid w:val="00E263EA"/>
    <w:rsid w:val="00E316D0"/>
    <w:rsid w:val="00E31C67"/>
    <w:rsid w:val="00E31C97"/>
    <w:rsid w:val="00E32223"/>
    <w:rsid w:val="00E348BD"/>
    <w:rsid w:val="00E4179C"/>
    <w:rsid w:val="00E42B0F"/>
    <w:rsid w:val="00E469AB"/>
    <w:rsid w:val="00E52F33"/>
    <w:rsid w:val="00E544F6"/>
    <w:rsid w:val="00E549AA"/>
    <w:rsid w:val="00E55B98"/>
    <w:rsid w:val="00E60FD5"/>
    <w:rsid w:val="00E6128F"/>
    <w:rsid w:val="00E61AD7"/>
    <w:rsid w:val="00E64DAA"/>
    <w:rsid w:val="00E66F16"/>
    <w:rsid w:val="00E67516"/>
    <w:rsid w:val="00E70DA5"/>
    <w:rsid w:val="00E72E24"/>
    <w:rsid w:val="00E73014"/>
    <w:rsid w:val="00E75B87"/>
    <w:rsid w:val="00E75E32"/>
    <w:rsid w:val="00E804B1"/>
    <w:rsid w:val="00E8220C"/>
    <w:rsid w:val="00E82DAC"/>
    <w:rsid w:val="00E83382"/>
    <w:rsid w:val="00E835D9"/>
    <w:rsid w:val="00E857FC"/>
    <w:rsid w:val="00E87197"/>
    <w:rsid w:val="00E911C1"/>
    <w:rsid w:val="00E91431"/>
    <w:rsid w:val="00E95F94"/>
    <w:rsid w:val="00E96CFA"/>
    <w:rsid w:val="00E977CC"/>
    <w:rsid w:val="00EA1EDC"/>
    <w:rsid w:val="00EA458F"/>
    <w:rsid w:val="00EA5EEB"/>
    <w:rsid w:val="00EA660E"/>
    <w:rsid w:val="00EA7166"/>
    <w:rsid w:val="00EB0336"/>
    <w:rsid w:val="00EB12E1"/>
    <w:rsid w:val="00EB40DA"/>
    <w:rsid w:val="00EB6DC1"/>
    <w:rsid w:val="00EB77A0"/>
    <w:rsid w:val="00EC1BF7"/>
    <w:rsid w:val="00EC4AD9"/>
    <w:rsid w:val="00EC5A68"/>
    <w:rsid w:val="00ED0C30"/>
    <w:rsid w:val="00ED37B8"/>
    <w:rsid w:val="00ED3C80"/>
    <w:rsid w:val="00ED3DFA"/>
    <w:rsid w:val="00ED567E"/>
    <w:rsid w:val="00ED70A8"/>
    <w:rsid w:val="00EE0CF3"/>
    <w:rsid w:val="00EE2662"/>
    <w:rsid w:val="00EE67EB"/>
    <w:rsid w:val="00EF0BCD"/>
    <w:rsid w:val="00EF1497"/>
    <w:rsid w:val="00EF24D3"/>
    <w:rsid w:val="00EF3911"/>
    <w:rsid w:val="00EF4C47"/>
    <w:rsid w:val="00F01CD3"/>
    <w:rsid w:val="00F02175"/>
    <w:rsid w:val="00F03CB5"/>
    <w:rsid w:val="00F0414E"/>
    <w:rsid w:val="00F1113B"/>
    <w:rsid w:val="00F13D94"/>
    <w:rsid w:val="00F15A7F"/>
    <w:rsid w:val="00F23533"/>
    <w:rsid w:val="00F243D5"/>
    <w:rsid w:val="00F2635A"/>
    <w:rsid w:val="00F26D09"/>
    <w:rsid w:val="00F27143"/>
    <w:rsid w:val="00F312BA"/>
    <w:rsid w:val="00F326D3"/>
    <w:rsid w:val="00F3383E"/>
    <w:rsid w:val="00F34825"/>
    <w:rsid w:val="00F375A9"/>
    <w:rsid w:val="00F44F88"/>
    <w:rsid w:val="00F534BE"/>
    <w:rsid w:val="00F53F9E"/>
    <w:rsid w:val="00F559F1"/>
    <w:rsid w:val="00F60695"/>
    <w:rsid w:val="00F60A36"/>
    <w:rsid w:val="00F63323"/>
    <w:rsid w:val="00F63FDF"/>
    <w:rsid w:val="00F653D3"/>
    <w:rsid w:val="00F65DA4"/>
    <w:rsid w:val="00F71957"/>
    <w:rsid w:val="00F72FD5"/>
    <w:rsid w:val="00F741C3"/>
    <w:rsid w:val="00F83432"/>
    <w:rsid w:val="00F83AEF"/>
    <w:rsid w:val="00F85CC9"/>
    <w:rsid w:val="00F85E13"/>
    <w:rsid w:val="00F862F7"/>
    <w:rsid w:val="00F904D3"/>
    <w:rsid w:val="00F91884"/>
    <w:rsid w:val="00F91C9A"/>
    <w:rsid w:val="00F940FA"/>
    <w:rsid w:val="00F944B9"/>
    <w:rsid w:val="00F94E36"/>
    <w:rsid w:val="00F95632"/>
    <w:rsid w:val="00F95670"/>
    <w:rsid w:val="00F95FCF"/>
    <w:rsid w:val="00F96877"/>
    <w:rsid w:val="00F96CCE"/>
    <w:rsid w:val="00FA1FCC"/>
    <w:rsid w:val="00FA473B"/>
    <w:rsid w:val="00FA6508"/>
    <w:rsid w:val="00FA663D"/>
    <w:rsid w:val="00FA6E75"/>
    <w:rsid w:val="00FB2D18"/>
    <w:rsid w:val="00FB45E5"/>
    <w:rsid w:val="00FB5695"/>
    <w:rsid w:val="00FB5DFB"/>
    <w:rsid w:val="00FB72B0"/>
    <w:rsid w:val="00FB76B9"/>
    <w:rsid w:val="00FC080D"/>
    <w:rsid w:val="00FC1B66"/>
    <w:rsid w:val="00FC1E7F"/>
    <w:rsid w:val="00FC3D9F"/>
    <w:rsid w:val="00FD0A8C"/>
    <w:rsid w:val="00FD13D0"/>
    <w:rsid w:val="00FD17FA"/>
    <w:rsid w:val="00FD21D4"/>
    <w:rsid w:val="00FD794E"/>
    <w:rsid w:val="00FE1401"/>
    <w:rsid w:val="00FE40F4"/>
    <w:rsid w:val="00FE6E60"/>
    <w:rsid w:val="00FE7561"/>
    <w:rsid w:val="00FE7A3B"/>
    <w:rsid w:val="00FF008E"/>
    <w:rsid w:val="00FF0106"/>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08272"/>
  <w15:chartTrackingRefBased/>
  <w15:docId w15:val="{BE6ABDCC-99C0-458D-B076-F4FA35F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cs="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basedOn w:val="a0"/>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ascii="Calibri" w:eastAsia="Times New Roman" w:hAnsi="Calibri" w:cs="Times New Roman"/>
      <w:sz w:val="24"/>
      <w:szCs w:val="21"/>
      <w:lang w:eastAsia="ru-RU"/>
    </w:rPr>
  </w:style>
  <w:style w:type="character" w:customStyle="1" w:styleId="af">
    <w:name w:val="Текст Знак"/>
    <w:basedOn w:val="a0"/>
    <w:link w:val="ae"/>
    <w:uiPriority w:val="99"/>
    <w:rsid w:val="00774FB0"/>
    <w:rPr>
      <w:rFonts w:ascii="Calibri" w:eastAsia="Times New Roman" w:hAnsi="Calibri" w:cs="Times New Roman"/>
      <w:sz w:val="24"/>
      <w:szCs w:val="21"/>
      <w:lang w:eastAsia="ru-RU"/>
    </w:rPr>
  </w:style>
  <w:style w:type="character" w:styleId="af0">
    <w:name w:val="Hyperlink"/>
    <w:basedOn w:val="a0"/>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cs="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774FB0"/>
    <w:rPr>
      <w:rFonts w:cs="Times New Roman"/>
    </w:rPr>
  </w:style>
  <w:style w:type="table" w:customStyle="1" w:styleId="2">
    <w:name w:val="Сетка таблицы2"/>
    <w:basedOn w:val="a1"/>
    <w:uiPriority w:val="39"/>
    <w:rsid w:val="00687A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ody Text"/>
    <w:basedOn w:val="a"/>
    <w:link w:val="af4"/>
    <w:uiPriority w:val="99"/>
    <w:rsid w:val="00590946"/>
    <w:pPr>
      <w:spacing w:after="120" w:line="240" w:lineRule="auto"/>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uiPriority w:val="99"/>
    <w:rsid w:val="00590946"/>
    <w:rPr>
      <w:rFonts w:ascii="Times New Roman" w:eastAsia="Times New Roman" w:hAnsi="Times New Roman" w:cs="Times New Roman"/>
      <w:sz w:val="28"/>
      <w:szCs w:val="24"/>
      <w:lang w:eastAsia="ru-RU"/>
    </w:rPr>
  </w:style>
  <w:style w:type="paragraph" w:styleId="af5">
    <w:name w:val="annotation text"/>
    <w:basedOn w:val="a"/>
    <w:link w:val="af6"/>
    <w:uiPriority w:val="99"/>
    <w:semiHidden/>
    <w:unhideWhenUsed/>
    <w:rsid w:val="00462295"/>
    <w:pPr>
      <w:spacing w:line="240" w:lineRule="auto"/>
    </w:pPr>
    <w:rPr>
      <w:rFonts w:eastAsia="Times New Roman" w:cs="Times New Roman"/>
      <w:sz w:val="20"/>
      <w:szCs w:val="20"/>
    </w:rPr>
  </w:style>
  <w:style w:type="character" w:customStyle="1" w:styleId="af6">
    <w:name w:val="Текст примечания Знак"/>
    <w:basedOn w:val="a0"/>
    <w:link w:val="af5"/>
    <w:uiPriority w:val="99"/>
    <w:semiHidden/>
    <w:rsid w:val="00462295"/>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21EFE-DACE-4598-A4D1-DD640461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1519</Characters>
  <Application>Microsoft Office Word</Application>
  <DocSecurity>4</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2025-01-20T11:51:00Z</cp:lastPrinted>
  <dcterms:created xsi:type="dcterms:W3CDTF">2026-05-12T13:37:00Z</dcterms:created>
  <dcterms:modified xsi:type="dcterms:W3CDTF">2026-05-12T13:37:00Z</dcterms:modified>
</cp:coreProperties>
</file>